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FFB83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政府采购代理机构报名承诺书</w:t>
      </w:r>
    </w:p>
    <w:p w14:paraId="6CA0B0DC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（参考模板）</w:t>
      </w:r>
    </w:p>
    <w:p w14:paraId="3511B6BA">
      <w:pPr>
        <w:adjustRightInd w:val="0"/>
        <w:snapToGrid w:val="0"/>
        <w:spacing w:line="560" w:lineRule="exact"/>
        <w:rPr>
          <w:rFonts w:hint="eastAsia"/>
          <w:sz w:val="28"/>
          <w:szCs w:val="28"/>
        </w:rPr>
      </w:pPr>
    </w:p>
    <w:p w14:paraId="68FA6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采购人单位名称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</w:p>
    <w:p w14:paraId="2BF87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已认真阅读《关于公开选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代理机构的公告》。根据《财政部关于印发&lt;政府采购代理机构管理暂行办法&gt;的通知》（财库〔2018〕2号）规定，已完善名录登记注册信息，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严格按照有关要求进行政府采购代理机构备案登记工作。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报名参加本次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公开选取活动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，并做出郑重承诺：</w:t>
      </w:r>
    </w:p>
    <w:p w14:paraId="5AFF79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严格遵守《中华人民共和国政府采购法》、《中华人民共和国政府采购法实施条例》等法律法规，熟悉政府采购法政策规定及操作流程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，所提供的报名资料合法、真实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06C9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严格遵循公开、公平、公正和诚实信用的原则，对政府采购当事人高度负责的态度，周全、规范服务，不论项目大小，认真完成代理工作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。中选本项目政府采购代理服务资格后，无正当理由不得拒绝。</w:t>
      </w:r>
    </w:p>
    <w:p w14:paraId="328E3F57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保密。</w:t>
      </w:r>
    </w:p>
    <w:p w14:paraId="2DAB7803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 w14:paraId="16ACBCC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 w14:paraId="3C8CF42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 w14:paraId="25538677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、本司若有违反上述任何承诺之一，经查证属实后，自愿承担相应责任，并愿承担由此引起的法律责任。</w:t>
      </w:r>
    </w:p>
    <w:p w14:paraId="635BCE0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3E5111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采购代理机构名称（盖章）：</w:t>
      </w:r>
    </w:p>
    <w:p w14:paraId="1802D76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法定代表人或授权代表（签名）：</w:t>
      </w:r>
    </w:p>
    <w:p w14:paraId="641E937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640FCCC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3F93A4B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1E004D6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 w14:paraId="3D4CFDB1"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 月   日</w:t>
      </w:r>
    </w:p>
    <w:p w14:paraId="00E96A60">
      <w:pPr>
        <w:pStyle w:val="2"/>
        <w:shd w:val="clear" w:color="auto" w:fill="FFFFFF"/>
        <w:spacing w:before="0" w:beforeAutospacing="0" w:after="0" w:afterAutospacing="0"/>
        <w:ind w:firstLine="420"/>
        <w:jc w:val="right"/>
        <w:rPr>
          <w:rFonts w:ascii="Helvetica" w:hAnsi="Helvetica" w:cs="Helvetica"/>
          <w:color w:val="333333"/>
          <w:sz w:val="21"/>
          <w:szCs w:val="21"/>
          <w:highlight w:val="none"/>
        </w:rPr>
      </w:pPr>
    </w:p>
    <w:p w14:paraId="18A511C0">
      <w:pPr>
        <w:rPr>
          <w:highlight w:val="none"/>
        </w:rPr>
      </w:pPr>
    </w:p>
    <w:p w14:paraId="6EB71E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150B3"/>
    <w:rsid w:val="2791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2025-10-10T08:25:00Z</dcterms:created>
  <dc:creator>numbness</dc:creator>
  <cp:lastModifiedBy>numbness</cp:lastModifiedBy>
  <dcterms:modified xsi:type="dcterms:W3CDTF">2025-10-10T08:25:55Z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DA232773FE8340D4AC86B4EE7D328F28_11</vt:lpwstr>
  </property>
  <property fmtid="{D5CDD505-2E9C-101B-9397-08002B2CF9AE}" pid="4" name="KSOTemplateDocerSaveRecord">
    <vt:lpwstr>eyJoZGlkIjoiMzAwODQ3ODk3MDAxZDFiYmU3OTg1ZDI0MzI0OTc0NTUiLCJ1c2VySWQiOiI4NzE1OTI0ODIifQ==</vt:lpwstr>
  </property>
</Properties>
</file>