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《云浮市云安区人力资源和社会保障局</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支持镇域经济发展十条措施》</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政策解读</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为什么要制定《云浮市云安区人力资源和社会保障局支持镇域经济发展十条措施》？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市、区关于推动镇域经济发展的决策部署，坚持“放权赋能强镇”，促进镇域人社公共服务更加高效，人才创新创造活力更加迸发，就业创业环境持续优化，赋能镇域经济高质量发展，结合我区实际，我局根据《关于印发&lt;云浮市人力资源和社会保障局支持</w:t>
      </w:r>
      <w:bookmarkStart w:id="0" w:name="_GoBack"/>
      <w:bookmarkEnd w:id="0"/>
      <w:r>
        <w:rPr>
          <w:rFonts w:hint="eastAsia" w:ascii="仿宋_GB2312" w:hAnsi="仿宋_GB2312" w:eastAsia="仿宋_GB2312" w:cs="仿宋_GB2312"/>
          <w:color w:val="auto"/>
          <w:sz w:val="32"/>
          <w:szCs w:val="32"/>
          <w:lang w:val="en-US" w:eastAsia="zh-CN"/>
        </w:rPr>
        <w:t>镇域经济发展行动计划&gt;的通知》（云人社发〔2021〕111号）、《云浮市人民政府关于印发云浮市进一步稳定和扩大就业若干政策措施的通知》（云府〔2021〕20号）、《关于印发《云浮市就业创业补贴申请办理指导清单》的通知》（云人社发〔2021〕126号）、《中共云浮市云安区委云浮市云安区人民政府印发&lt;关于推动乡村振兴走在全市前列的行动计划&gt;的通知》（云安区发〔2018〕10号）、《关于印发&lt;云浮市人力资源和社会保障局关于全面推进乡村振兴工作任务清单及分工方案&gt;的通知》（云人社函〔2021〕359号）等文件精神，制定《云浮市云安区人力资源和社会保障局支持镇域经济发展十条措施》。</w:t>
      </w:r>
    </w:p>
    <w:p>
      <w:pPr>
        <w:keepNext w:val="0"/>
        <w:keepLines w:val="0"/>
        <w:pageBreakBefore w:val="0"/>
        <w:widowControl w:val="0"/>
        <w:numPr>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二、相关措施说明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val="en-US" w:eastAsia="zh-CN"/>
        </w:rPr>
        <w:t>（一）关于推进人才服务向镇村延伸的说明。</w:t>
      </w:r>
      <w:r>
        <w:rPr>
          <w:rFonts w:hint="eastAsia" w:ascii="仿宋_GB2312" w:hAnsi="仿宋_GB2312" w:eastAsia="仿宋_GB2312" w:cs="仿宋_GB2312"/>
          <w:b w:val="0"/>
          <w:bCs w:val="0"/>
          <w:color w:val="auto"/>
          <w:sz w:val="32"/>
          <w:szCs w:val="32"/>
          <w:lang w:val="en-US" w:eastAsia="zh-CN"/>
        </w:rPr>
        <w:t>明确</w:t>
      </w:r>
      <w:r>
        <w:rPr>
          <w:rFonts w:hint="eastAsia" w:ascii="仿宋_GB2312" w:hAnsi="仿宋_GB2312" w:eastAsia="仿宋_GB2312" w:cs="仿宋_GB2312"/>
          <w:color w:val="auto"/>
          <w:sz w:val="32"/>
          <w:szCs w:val="32"/>
          <w:lang w:val="en-US" w:eastAsia="zh-CN"/>
        </w:rPr>
        <w:t>通过以下措施，推进人才服务向镇村延伸：一是</w:t>
      </w:r>
      <w:r>
        <w:rPr>
          <w:rFonts w:hint="eastAsia" w:ascii="仿宋_GB2312" w:hAnsi="仿宋_GB2312" w:eastAsia="仿宋_GB2312" w:cs="仿宋_GB2312"/>
          <w:sz w:val="32"/>
          <w:szCs w:val="32"/>
          <w:lang w:eastAsia="zh-CN"/>
        </w:rPr>
        <w:t>建设完善</w:t>
      </w:r>
      <w:r>
        <w:rPr>
          <w:rFonts w:hint="eastAsia" w:ascii="仿宋_GB2312" w:hAnsi="仿宋_GB2312" w:eastAsia="仿宋_GB2312" w:cs="仿宋_GB2312"/>
          <w:color w:val="auto"/>
          <w:sz w:val="32"/>
          <w:szCs w:val="32"/>
          <w:lang w:val="en-US" w:eastAsia="zh-CN"/>
        </w:rPr>
        <w:t>镇级乡村振兴人才驿站，进一步加强镇域经济人才服务保障。二是</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rPr>
        <w:t>乡村振兴人才驿站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建实建优</w:t>
      </w:r>
      <w:r>
        <w:rPr>
          <w:rFonts w:hint="eastAsia" w:ascii="仿宋_GB2312" w:hAnsi="仿宋_GB2312" w:eastAsia="仿宋_GB2312" w:cs="仿宋_GB2312"/>
          <w:sz w:val="32"/>
          <w:szCs w:val="32"/>
          <w:lang w:eastAsia="zh-CN"/>
        </w:rPr>
        <w:t>镇域经济发展</w:t>
      </w:r>
      <w:r>
        <w:rPr>
          <w:rFonts w:hint="eastAsia" w:ascii="仿宋_GB2312" w:hAnsi="仿宋_GB2312" w:eastAsia="仿宋_GB2312" w:cs="仿宋_GB2312"/>
          <w:sz w:val="32"/>
          <w:szCs w:val="32"/>
        </w:rPr>
        <w:t>一线纳智平台，培养</w:t>
      </w:r>
      <w:r>
        <w:rPr>
          <w:rFonts w:hint="eastAsia" w:ascii="仿宋_GB2312" w:hAnsi="仿宋_GB2312" w:eastAsia="仿宋_GB2312" w:cs="仿宋_GB2312"/>
          <w:sz w:val="32"/>
          <w:szCs w:val="32"/>
          <w:lang w:eastAsia="zh-CN"/>
        </w:rPr>
        <w:t>壮大</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土</w:t>
      </w:r>
      <w:r>
        <w:rPr>
          <w:rFonts w:hint="eastAsia" w:ascii="仿宋_GB2312" w:hAnsi="仿宋_GB2312" w:eastAsia="仿宋_GB2312" w:cs="仿宋_GB2312"/>
          <w:sz w:val="32"/>
          <w:szCs w:val="32"/>
        </w:rPr>
        <w:t>人才总量</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lang w:eastAsia="zh-CN"/>
        </w:rPr>
      </w:pPr>
      <w:r>
        <w:rPr>
          <w:rFonts w:hint="eastAsia" w:ascii="楷体_GB2312" w:hAnsi="楷体_GB2312" w:eastAsia="楷体_GB2312" w:cs="楷体_GB2312"/>
          <w:b/>
          <w:bCs/>
          <w:sz w:val="32"/>
          <w:szCs w:val="32"/>
          <w:lang w:eastAsia="zh-CN"/>
        </w:rPr>
        <w:t>（二）关于扩大“三支一扶”招募规模的说明。</w:t>
      </w:r>
      <w:r>
        <w:rPr>
          <w:rFonts w:hint="eastAsia" w:ascii="仿宋_GB2312" w:hAnsi="仿宋_GB2312" w:eastAsia="仿宋_GB2312" w:cs="仿宋_GB2312"/>
          <w:b w:val="0"/>
          <w:bCs w:val="0"/>
          <w:sz w:val="32"/>
          <w:szCs w:val="32"/>
          <w:lang w:eastAsia="zh-CN"/>
        </w:rPr>
        <w:t>主要提出以下措施，扩大“三支一扶”招募规模：</w:t>
      </w:r>
      <w:r>
        <w:rPr>
          <w:rFonts w:hint="eastAsia" w:ascii="仿宋_GB2312" w:hAnsi="仿宋_GB2312" w:eastAsia="仿宋_GB2312" w:cs="仿宋_GB2312"/>
          <w:sz w:val="32"/>
          <w:szCs w:val="32"/>
          <w:lang w:eastAsia="zh-CN"/>
        </w:rPr>
        <w:t>围绕乡村振兴和镇域经济发展，优化</w:t>
      </w:r>
      <w:r>
        <w:rPr>
          <w:rFonts w:hint="eastAsia" w:ascii="仿宋_GB2312" w:hAnsi="仿宋_GB2312" w:eastAsia="仿宋_GB2312" w:cs="仿宋_GB2312"/>
          <w:sz w:val="32"/>
          <w:szCs w:val="32"/>
        </w:rPr>
        <w:t>岗位条件设置</w:t>
      </w:r>
      <w:r>
        <w:rPr>
          <w:rFonts w:hint="eastAsia" w:ascii="仿宋_GB2312" w:hAnsi="仿宋_GB2312" w:eastAsia="仿宋_GB2312" w:cs="仿宋_GB2312"/>
          <w:sz w:val="32"/>
          <w:szCs w:val="32"/>
          <w:lang w:eastAsia="zh-CN"/>
        </w:rPr>
        <w:t>，按规定落实政策待遇，鼓励将服务期满并考核合格的人员吸收入编，持续推进“三支一扶”计划。</w:t>
      </w:r>
      <w:r>
        <w:rPr>
          <w:rFonts w:hint="eastAsia" w:ascii="仿宋_GB2312" w:hAnsi="仿宋_GB2312" w:eastAsia="仿宋_GB2312" w:cs="仿宋_GB2312"/>
          <w:b w:val="0"/>
          <w:bCs w:val="0"/>
          <w:sz w:val="32"/>
          <w:szCs w:val="32"/>
          <w:lang w:eastAsia="zh-CN"/>
        </w:rPr>
        <w:t>“十四五”期间，新增招募“三支一扶”人员150人以上</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楷体_GB2312" w:hAnsi="楷体_GB2312" w:eastAsia="楷体_GB2312" w:cs="楷体_GB2312"/>
          <w:b/>
          <w:bCs/>
          <w:sz w:val="32"/>
          <w:szCs w:val="32"/>
          <w:lang w:eastAsia="zh-CN"/>
        </w:rPr>
        <w:t>（三）关于加强急需紧缺专业人才引育的说明。</w:t>
      </w:r>
      <w:r>
        <w:rPr>
          <w:rFonts w:hint="eastAsia" w:ascii="仿宋_GB2312" w:hAnsi="仿宋_GB2312" w:eastAsia="仿宋_GB2312" w:cs="仿宋_GB2312"/>
          <w:b w:val="0"/>
          <w:bCs w:val="0"/>
          <w:sz w:val="32"/>
          <w:szCs w:val="32"/>
          <w:lang w:eastAsia="zh-CN"/>
        </w:rPr>
        <w:t>主要提出</w:t>
      </w:r>
      <w:r>
        <w:rPr>
          <w:rFonts w:hint="eastAsia" w:ascii="仿宋_GB2312" w:hAnsi="仿宋_GB2312" w:eastAsia="仿宋_GB2312" w:cs="仿宋_GB2312"/>
          <w:b w:val="0"/>
          <w:bCs w:val="0"/>
          <w:sz w:val="32"/>
          <w:szCs w:val="32"/>
          <w:lang w:eastAsia="zh-CN"/>
        </w:rPr>
        <w:t>以下措施，加强急需紧缺专业人才引育：定期收集镇域经济急需紧缺人才需求，盘活用好现有编制资源，优化引才方式，按规定落实政策待遇，强化人文关怀，</w:t>
      </w:r>
      <w:r>
        <w:rPr>
          <w:rFonts w:hint="eastAsia" w:ascii="仿宋_GB2312" w:hAnsi="仿宋_GB2312" w:eastAsia="仿宋_GB2312" w:cs="仿宋_GB2312"/>
          <w:sz w:val="32"/>
          <w:szCs w:val="32"/>
          <w:lang w:val="en"/>
        </w:rPr>
        <w:t>加大急需紧缺专业人才引进力度</w:t>
      </w:r>
      <w:r>
        <w:rPr>
          <w:rFonts w:hint="eastAsia"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 w:eastAsia="zh-CN"/>
        </w:rPr>
        <w:t>（四）关于选优建强基层干部人才的说明。</w:t>
      </w:r>
      <w:r>
        <w:rPr>
          <w:rFonts w:hint="eastAsia" w:ascii="仿宋_GB2312" w:hAnsi="仿宋_GB2312" w:eastAsia="仿宋_GB2312" w:cs="仿宋_GB2312"/>
          <w:b w:val="0"/>
          <w:bCs w:val="0"/>
          <w:sz w:val="32"/>
          <w:szCs w:val="32"/>
          <w:lang w:eastAsia="zh-CN"/>
        </w:rPr>
        <w:t>明确通过实施以下措施，选优建强基层干部人才：一是优化招聘政策。优化乡镇事业单位公开招聘政策，合理设置招聘条件，支持面向</w:t>
      </w:r>
      <w:r>
        <w:rPr>
          <w:rFonts w:hint="default" w:ascii="仿宋_GB2312" w:hAnsi="仿宋_GB2312" w:eastAsia="仿宋_GB2312" w:cs="仿宋_GB2312"/>
          <w:color w:val="auto"/>
          <w:sz w:val="32"/>
          <w:szCs w:val="32"/>
          <w:lang w:val="en-US" w:eastAsia="zh-CN"/>
        </w:rPr>
        <w:t>急需紧缺专业人才</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应届毕业生</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服务基层人员</w:t>
      </w:r>
      <w:r>
        <w:rPr>
          <w:rFonts w:hint="eastAsia" w:ascii="仿宋_GB2312" w:hAnsi="仿宋_GB2312" w:eastAsia="仿宋_GB2312" w:cs="仿宋_GB2312"/>
          <w:color w:val="auto"/>
          <w:sz w:val="32"/>
          <w:szCs w:val="32"/>
          <w:lang w:val="en-US" w:eastAsia="zh-CN"/>
        </w:rPr>
        <w:t>等开展专项招聘。二是拓展职业发展空间。</w:t>
      </w: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专业技术</w:t>
      </w:r>
      <w:r>
        <w:rPr>
          <w:rFonts w:hint="eastAsia" w:ascii="仿宋_GB2312" w:hAnsi="仿宋_GB2312" w:eastAsia="仿宋_GB2312" w:cs="仿宋_GB2312"/>
          <w:sz w:val="32"/>
          <w:szCs w:val="32"/>
        </w:rPr>
        <w:t>岗位设置比例</w:t>
      </w:r>
      <w:r>
        <w:rPr>
          <w:rFonts w:hint="eastAsia" w:ascii="仿宋_GB2312" w:hAnsi="仿宋_GB2312" w:eastAsia="仿宋_GB2312" w:cs="仿宋_GB2312"/>
          <w:color w:val="000000"/>
          <w:sz w:val="32"/>
          <w:szCs w:val="32"/>
        </w:rPr>
        <w:t>，完善</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rPr>
        <w:t>事业单位工作人员考核制度，</w:t>
      </w:r>
      <w:r>
        <w:rPr>
          <w:rFonts w:hint="eastAsia" w:ascii="仿宋_GB2312" w:hAnsi="仿宋_GB2312" w:eastAsia="仿宋_GB2312" w:cs="仿宋_GB2312"/>
          <w:color w:val="000000"/>
          <w:sz w:val="32"/>
          <w:szCs w:val="32"/>
          <w:lang w:eastAsia="zh-CN"/>
        </w:rPr>
        <w:t>乡</w:t>
      </w:r>
      <w:r>
        <w:rPr>
          <w:rFonts w:hint="eastAsia" w:ascii="仿宋_GB2312" w:hAnsi="仿宋_GB2312" w:eastAsia="仿宋_GB2312" w:cs="仿宋_GB2312"/>
          <w:color w:val="000000"/>
          <w:sz w:val="32"/>
          <w:szCs w:val="32"/>
        </w:rPr>
        <w:t>全面推行县以下事业单位管理岗位职员等级晋升制度</w:t>
      </w:r>
      <w:r>
        <w:rPr>
          <w:rFonts w:hint="eastAsia" w:ascii="仿宋_GB2312" w:hAnsi="仿宋_GB2312" w:eastAsia="仿宋_GB2312" w:cs="仿宋_GB2312"/>
          <w:color w:val="000000"/>
          <w:sz w:val="32"/>
          <w:szCs w:val="32"/>
          <w:lang w:eastAsia="zh-CN"/>
        </w:rPr>
        <w:t>，激励干部人才到镇域一线干事创业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三是提升基层干部履职能力。加强基层事业干部人才培训，同时</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健全培训和使用相结合的制度，培育懂经济、善经营、会管理、谋发展的</w:t>
      </w:r>
      <w:r>
        <w:rPr>
          <w:rFonts w:hint="eastAsia" w:ascii="仿宋_GB2312" w:hAnsi="仿宋_GB2312" w:eastAsia="仿宋_GB2312" w:cs="仿宋_GB2312"/>
          <w:sz w:val="32"/>
          <w:szCs w:val="32"/>
          <w:lang w:eastAsia="zh-CN"/>
        </w:rPr>
        <w:t>基层事业干部人才</w:t>
      </w:r>
      <w:r>
        <w:rPr>
          <w:rFonts w:hint="eastAsia" w:ascii="仿宋_GB2312" w:hAnsi="仿宋_GB2312" w:eastAsia="仿宋_GB2312" w:cs="仿宋_GB2312"/>
          <w:sz w:val="32"/>
          <w:szCs w:val="32"/>
        </w:rPr>
        <w:t>队伍。</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eastAsia="zh-CN"/>
        </w:rPr>
        <w:t>（五）关于发展壮大专业技术人才的说明。</w:t>
      </w:r>
      <w:r>
        <w:rPr>
          <w:rFonts w:hint="eastAsia" w:ascii="仿宋_GB2312" w:hAnsi="仿宋_GB2312" w:eastAsia="仿宋_GB2312" w:cs="仿宋_GB2312"/>
          <w:b w:val="0"/>
          <w:bCs w:val="0"/>
          <w:sz w:val="32"/>
          <w:szCs w:val="32"/>
          <w:lang w:eastAsia="zh-CN"/>
        </w:rPr>
        <w:t>明确通过实施以下措施，发展壮大专业技术人才：一是推动专业技术人才服务基层。</w:t>
      </w:r>
      <w:r>
        <w:rPr>
          <w:rFonts w:hint="default" w:ascii="仿宋_GB2312" w:hAnsi="仿宋_GB2312" w:eastAsia="仿宋_GB2312" w:cs="仿宋_GB2312"/>
          <w:color w:val="auto"/>
          <w:sz w:val="32"/>
          <w:szCs w:val="32"/>
          <w:lang w:val="en-US" w:eastAsia="zh-CN"/>
        </w:rPr>
        <w:t>推行基层专业技术职称评聘倾斜政策，将专业技术人才服务基层业绩作为晋升职称的重要依据，引导各类专业技术人才向镇域一线流动</w:t>
      </w:r>
      <w:r>
        <w:rPr>
          <w:rFonts w:hint="eastAsia" w:ascii="仿宋_GB2312" w:hAnsi="仿宋_GB2312" w:eastAsia="仿宋_GB2312" w:cs="仿宋_GB2312"/>
          <w:color w:val="auto"/>
          <w:sz w:val="32"/>
          <w:szCs w:val="32"/>
          <w:lang w:val="en-US" w:eastAsia="zh-CN"/>
        </w:rPr>
        <w:t>。“十四五”期间，新增专业技术人才1000人以上。二是深化职称制度改革。完善乡村工匠评价体系，探索鼓励奖励措施，开展技能类职业资格（职业技能等级）与乡村工匠专业人才职称贯通评价。</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（六）关于培育产业发展实用型技能人才的说明。</w:t>
      </w:r>
      <w:r>
        <w:rPr>
          <w:rFonts w:hint="eastAsia" w:ascii="仿宋_GB2312" w:hAnsi="仿宋_GB2312" w:eastAsia="仿宋_GB2312" w:cs="仿宋_GB2312"/>
          <w:b w:val="0"/>
          <w:bCs w:val="0"/>
          <w:color w:val="auto"/>
          <w:sz w:val="32"/>
          <w:szCs w:val="32"/>
          <w:lang w:val="en-US" w:eastAsia="zh-CN"/>
        </w:rPr>
        <w:t>明确通过实施以下措施，培育产业发展实用型技能人才：一是推进技能培训增效工程。</w:t>
      </w:r>
      <w:r>
        <w:rPr>
          <w:rFonts w:hint="eastAsia" w:ascii="仿宋_GB2312" w:hAnsi="仿宋_GB2312" w:eastAsia="仿宋_GB2312" w:cs="仿宋_GB2312"/>
          <w:b w:val="0"/>
          <w:bCs w:val="0"/>
          <w:color w:val="auto"/>
          <w:sz w:val="32"/>
          <w:szCs w:val="32"/>
          <w:lang w:val="en-US" w:eastAsia="zh-CN"/>
        </w:rPr>
        <w:t>深入实施“粤菜师傅”“广东技工”“南粤家政”三项工程和农村电商人才、乡村工匠等培训项目，</w:t>
      </w:r>
      <w:r>
        <w:rPr>
          <w:rFonts w:hint="eastAsia" w:ascii="仿宋_GB2312" w:hAnsi="仿宋_GB2312" w:eastAsia="仿宋_GB2312" w:cs="仿宋_GB2312"/>
          <w:b w:val="0"/>
          <w:bCs w:val="0"/>
          <w:color w:val="auto"/>
          <w:sz w:val="32"/>
          <w:szCs w:val="32"/>
          <w:lang w:val="en-US" w:eastAsia="zh-CN"/>
        </w:rPr>
        <w:t>大力培养产业发展实用型技能人才。“十四五”期间，培训技能人才1.5万人以上。二是推进技能人才评价工程。全面推行职业技能等级认定，积极引导企业建立完善培训、考核与使用相结合并与待遇相联系激励机制。“十四五”期间，开展职业技能等级认定1000人以上。三是推进供给能力提升工程。全面加强技能人才队伍供给能力建设，鼓励支持建设技能大师工作室、技能人才培训基地。</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（七）关于加强镇域创业创新扶持的说明。</w:t>
      </w:r>
      <w:r>
        <w:rPr>
          <w:rFonts w:hint="eastAsia" w:ascii="仿宋_GB2312" w:hAnsi="仿宋_GB2312" w:eastAsia="仿宋_GB2312" w:cs="仿宋_GB2312"/>
          <w:b w:val="0"/>
          <w:bCs w:val="0"/>
          <w:color w:val="auto"/>
          <w:sz w:val="32"/>
          <w:szCs w:val="32"/>
          <w:lang w:val="en-US" w:eastAsia="zh-CN"/>
        </w:rPr>
        <w:t>主要提出以下措施，加强镇域创业创新扶持：支持返乡留乡创业，加强创业指导服务和创业培训，用足用好创业担保贷款政策，培育扶持一批返乡创业带头人。鼓励创业者选择镇域创办初创企业，加大对初创实体的支持力度。“十四五”期间，扶持创业人数500人以上。</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（八）关于加强镇域就业创业载体建设的说明。</w:t>
      </w:r>
      <w:r>
        <w:rPr>
          <w:rFonts w:hint="eastAsia" w:ascii="仿宋_GB2312" w:hAnsi="仿宋_GB2312" w:eastAsia="仿宋_GB2312" w:cs="仿宋_GB2312"/>
          <w:b w:val="0"/>
          <w:bCs w:val="0"/>
          <w:color w:val="auto"/>
          <w:sz w:val="32"/>
          <w:szCs w:val="32"/>
          <w:lang w:val="en-US" w:eastAsia="zh-CN"/>
        </w:rPr>
        <w:t>主要提出以下措施，加强镇域就业创业载体建设：鼓励支持农村电商基层示范站、乡村就业车间、吸纳重点群体就业基地和“粤菜师傅”创业孵化基地建设，按规定给予补贴。“十四五”期间，力争建成农村电商基层示范站15个以上。</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（九）关于加强镇域就业创业服务的说明。</w:t>
      </w:r>
      <w:r>
        <w:rPr>
          <w:rFonts w:hint="eastAsia" w:ascii="仿宋_GB2312" w:hAnsi="仿宋_GB2312" w:eastAsia="仿宋_GB2312" w:cs="仿宋_GB2312"/>
          <w:b w:val="0"/>
          <w:bCs w:val="0"/>
          <w:color w:val="auto"/>
          <w:sz w:val="32"/>
          <w:szCs w:val="32"/>
          <w:lang w:val="en-US" w:eastAsia="zh-CN"/>
        </w:rPr>
        <w:t>主要提出以下措施，加强镇域就业创业服务：按规定给予就业创业工作经费支持，完善区、镇和村三级就业创业服务体系，促进城乡就业创业服务体系更完善更高效。“十四五”期间，全区城镇新增就业7000人以上。</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（十）关于加强组织保障的说明。</w:t>
      </w:r>
      <w:r>
        <w:rPr>
          <w:rFonts w:hint="eastAsia" w:ascii="仿宋_GB2312" w:hAnsi="仿宋_GB2312" w:eastAsia="仿宋_GB2312" w:cs="仿宋_GB2312"/>
          <w:b w:val="0"/>
          <w:bCs w:val="0"/>
          <w:color w:val="auto"/>
          <w:sz w:val="32"/>
          <w:szCs w:val="32"/>
          <w:lang w:val="en-US" w:eastAsia="zh-CN"/>
        </w:rPr>
        <w:t>主要提出以下措施，加强镇域就业创业服务：强化联动机制，加强政策协调、业务指导、财政投入和组织推进；强化资金支持，充分发挥资金的引导撬动作用；强化宣传引导，选树镇域经济发展人才典型，挖掘推广镇域就业创业资源。</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73174"/>
    <w:multiLevelType w:val="singleLevel"/>
    <w:tmpl w:val="B2F731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6745"/>
    <w:rsid w:val="003F09A5"/>
    <w:rsid w:val="00754197"/>
    <w:rsid w:val="008A15CC"/>
    <w:rsid w:val="008C338D"/>
    <w:rsid w:val="00C941F1"/>
    <w:rsid w:val="00D22C5B"/>
    <w:rsid w:val="00DF68EB"/>
    <w:rsid w:val="00ED7615"/>
    <w:rsid w:val="01006AF8"/>
    <w:rsid w:val="01090B19"/>
    <w:rsid w:val="011B3A94"/>
    <w:rsid w:val="012946F9"/>
    <w:rsid w:val="0129616A"/>
    <w:rsid w:val="012B323A"/>
    <w:rsid w:val="014258F7"/>
    <w:rsid w:val="014D238A"/>
    <w:rsid w:val="01681B17"/>
    <w:rsid w:val="017E145B"/>
    <w:rsid w:val="01910925"/>
    <w:rsid w:val="01A13049"/>
    <w:rsid w:val="01A2494C"/>
    <w:rsid w:val="01B55285"/>
    <w:rsid w:val="01BF63C4"/>
    <w:rsid w:val="01EB7E8C"/>
    <w:rsid w:val="020B43A4"/>
    <w:rsid w:val="02245A08"/>
    <w:rsid w:val="022F7C21"/>
    <w:rsid w:val="027771DF"/>
    <w:rsid w:val="02791924"/>
    <w:rsid w:val="027928FA"/>
    <w:rsid w:val="02803518"/>
    <w:rsid w:val="02874B3F"/>
    <w:rsid w:val="028D76AF"/>
    <w:rsid w:val="029B1CDF"/>
    <w:rsid w:val="02AA1B85"/>
    <w:rsid w:val="02CE7232"/>
    <w:rsid w:val="02F24201"/>
    <w:rsid w:val="02FE20DF"/>
    <w:rsid w:val="0307732F"/>
    <w:rsid w:val="03132440"/>
    <w:rsid w:val="03216017"/>
    <w:rsid w:val="03343A70"/>
    <w:rsid w:val="035772CA"/>
    <w:rsid w:val="03772273"/>
    <w:rsid w:val="037811C2"/>
    <w:rsid w:val="038A62AD"/>
    <w:rsid w:val="039E56A0"/>
    <w:rsid w:val="03DB70AB"/>
    <w:rsid w:val="03F170FE"/>
    <w:rsid w:val="04351B7A"/>
    <w:rsid w:val="046B14C9"/>
    <w:rsid w:val="047302BF"/>
    <w:rsid w:val="048C1148"/>
    <w:rsid w:val="049A17EC"/>
    <w:rsid w:val="04C647BE"/>
    <w:rsid w:val="04CB0BF7"/>
    <w:rsid w:val="050560F6"/>
    <w:rsid w:val="051C76B8"/>
    <w:rsid w:val="05237CEB"/>
    <w:rsid w:val="052614FA"/>
    <w:rsid w:val="052B397D"/>
    <w:rsid w:val="053F513C"/>
    <w:rsid w:val="054656EA"/>
    <w:rsid w:val="055051B4"/>
    <w:rsid w:val="05577D18"/>
    <w:rsid w:val="056A05CC"/>
    <w:rsid w:val="059B61C4"/>
    <w:rsid w:val="05F805DD"/>
    <w:rsid w:val="06303903"/>
    <w:rsid w:val="06396D31"/>
    <w:rsid w:val="06397A30"/>
    <w:rsid w:val="063D2C71"/>
    <w:rsid w:val="064D61DC"/>
    <w:rsid w:val="067719AF"/>
    <w:rsid w:val="067763F9"/>
    <w:rsid w:val="068B19AD"/>
    <w:rsid w:val="06965343"/>
    <w:rsid w:val="069A05C0"/>
    <w:rsid w:val="06A27846"/>
    <w:rsid w:val="06B628F8"/>
    <w:rsid w:val="06B6454C"/>
    <w:rsid w:val="06C90949"/>
    <w:rsid w:val="06CD7956"/>
    <w:rsid w:val="06E5108E"/>
    <w:rsid w:val="06E83384"/>
    <w:rsid w:val="06F57110"/>
    <w:rsid w:val="06F87C40"/>
    <w:rsid w:val="06FA7B35"/>
    <w:rsid w:val="070054CF"/>
    <w:rsid w:val="07303B06"/>
    <w:rsid w:val="07445517"/>
    <w:rsid w:val="076B2D5C"/>
    <w:rsid w:val="07E81C72"/>
    <w:rsid w:val="07EA55ED"/>
    <w:rsid w:val="08104F65"/>
    <w:rsid w:val="08232D8E"/>
    <w:rsid w:val="082775D9"/>
    <w:rsid w:val="0841433E"/>
    <w:rsid w:val="086F09DF"/>
    <w:rsid w:val="08820158"/>
    <w:rsid w:val="088C3980"/>
    <w:rsid w:val="08C41F7C"/>
    <w:rsid w:val="08D66088"/>
    <w:rsid w:val="08F32E53"/>
    <w:rsid w:val="09010707"/>
    <w:rsid w:val="091D31D9"/>
    <w:rsid w:val="094F2E13"/>
    <w:rsid w:val="09612E66"/>
    <w:rsid w:val="099225C0"/>
    <w:rsid w:val="09A738E4"/>
    <w:rsid w:val="09CF542C"/>
    <w:rsid w:val="0A0C75BB"/>
    <w:rsid w:val="0A127F35"/>
    <w:rsid w:val="0A204035"/>
    <w:rsid w:val="0A29153E"/>
    <w:rsid w:val="0A49733C"/>
    <w:rsid w:val="0A4F393C"/>
    <w:rsid w:val="0A693B97"/>
    <w:rsid w:val="0A8B5B3A"/>
    <w:rsid w:val="0A991688"/>
    <w:rsid w:val="0AB10D1C"/>
    <w:rsid w:val="0AE641A3"/>
    <w:rsid w:val="0AF87319"/>
    <w:rsid w:val="0AFD0B7F"/>
    <w:rsid w:val="0B0C6D72"/>
    <w:rsid w:val="0B4E3374"/>
    <w:rsid w:val="0B6961A4"/>
    <w:rsid w:val="0B6C05DE"/>
    <w:rsid w:val="0B7B4F7C"/>
    <w:rsid w:val="0B7B5C42"/>
    <w:rsid w:val="0B880D9B"/>
    <w:rsid w:val="0B992C35"/>
    <w:rsid w:val="0BA3486F"/>
    <w:rsid w:val="0BAB00B2"/>
    <w:rsid w:val="0BB74980"/>
    <w:rsid w:val="0BDC703B"/>
    <w:rsid w:val="0BED3A21"/>
    <w:rsid w:val="0BFD3E7B"/>
    <w:rsid w:val="0C446211"/>
    <w:rsid w:val="0C460653"/>
    <w:rsid w:val="0C6F0A98"/>
    <w:rsid w:val="0C835BD3"/>
    <w:rsid w:val="0CB00972"/>
    <w:rsid w:val="0CC26EB3"/>
    <w:rsid w:val="0CC97436"/>
    <w:rsid w:val="0CCB6B8E"/>
    <w:rsid w:val="0CDD14E8"/>
    <w:rsid w:val="0CFB6FDD"/>
    <w:rsid w:val="0D020FF7"/>
    <w:rsid w:val="0D0A2EEF"/>
    <w:rsid w:val="0D655A31"/>
    <w:rsid w:val="0D887771"/>
    <w:rsid w:val="0D8B711C"/>
    <w:rsid w:val="0D9C690A"/>
    <w:rsid w:val="0DA441C1"/>
    <w:rsid w:val="0DE2057A"/>
    <w:rsid w:val="0DEF6F02"/>
    <w:rsid w:val="0E2B7486"/>
    <w:rsid w:val="0E3C50C7"/>
    <w:rsid w:val="0E517A59"/>
    <w:rsid w:val="0E5D38D3"/>
    <w:rsid w:val="0E970172"/>
    <w:rsid w:val="0EB52B94"/>
    <w:rsid w:val="0F1E7002"/>
    <w:rsid w:val="0F440046"/>
    <w:rsid w:val="0F455BDF"/>
    <w:rsid w:val="0F675454"/>
    <w:rsid w:val="0F702038"/>
    <w:rsid w:val="0F7F1824"/>
    <w:rsid w:val="0F960BCB"/>
    <w:rsid w:val="0F9F798A"/>
    <w:rsid w:val="0FA5488D"/>
    <w:rsid w:val="0FDC27D6"/>
    <w:rsid w:val="0FE424CB"/>
    <w:rsid w:val="0FE4295E"/>
    <w:rsid w:val="0FF70857"/>
    <w:rsid w:val="10141A8F"/>
    <w:rsid w:val="101A7FA7"/>
    <w:rsid w:val="103572AD"/>
    <w:rsid w:val="103F15F2"/>
    <w:rsid w:val="104456AC"/>
    <w:rsid w:val="104C5F27"/>
    <w:rsid w:val="109B3EFC"/>
    <w:rsid w:val="10BB64BB"/>
    <w:rsid w:val="10E2108F"/>
    <w:rsid w:val="10FD6235"/>
    <w:rsid w:val="111E540B"/>
    <w:rsid w:val="11290D29"/>
    <w:rsid w:val="113E0258"/>
    <w:rsid w:val="1155490C"/>
    <w:rsid w:val="11566E27"/>
    <w:rsid w:val="1192224E"/>
    <w:rsid w:val="119C0716"/>
    <w:rsid w:val="11B63B0B"/>
    <w:rsid w:val="11BB5865"/>
    <w:rsid w:val="11CE1409"/>
    <w:rsid w:val="11F66E16"/>
    <w:rsid w:val="120B3FAA"/>
    <w:rsid w:val="12131BDE"/>
    <w:rsid w:val="123B098A"/>
    <w:rsid w:val="12512A67"/>
    <w:rsid w:val="12A4202F"/>
    <w:rsid w:val="12B76016"/>
    <w:rsid w:val="12BB291A"/>
    <w:rsid w:val="12C84A21"/>
    <w:rsid w:val="12D21182"/>
    <w:rsid w:val="12ED4FC3"/>
    <w:rsid w:val="135C4D85"/>
    <w:rsid w:val="13782CF8"/>
    <w:rsid w:val="137B13C7"/>
    <w:rsid w:val="138E1522"/>
    <w:rsid w:val="13B65FD4"/>
    <w:rsid w:val="13BF2D2A"/>
    <w:rsid w:val="13F03B7C"/>
    <w:rsid w:val="13F74F92"/>
    <w:rsid w:val="13FF24DB"/>
    <w:rsid w:val="140222BF"/>
    <w:rsid w:val="14103E5B"/>
    <w:rsid w:val="14151671"/>
    <w:rsid w:val="14187681"/>
    <w:rsid w:val="14212BC7"/>
    <w:rsid w:val="143F5903"/>
    <w:rsid w:val="14434535"/>
    <w:rsid w:val="146248EB"/>
    <w:rsid w:val="14670942"/>
    <w:rsid w:val="14705AA6"/>
    <w:rsid w:val="14987F84"/>
    <w:rsid w:val="14A0338C"/>
    <w:rsid w:val="14C64D8E"/>
    <w:rsid w:val="14F35D47"/>
    <w:rsid w:val="14F844C2"/>
    <w:rsid w:val="15060F74"/>
    <w:rsid w:val="150A2B34"/>
    <w:rsid w:val="1526344C"/>
    <w:rsid w:val="15310F7C"/>
    <w:rsid w:val="15747B9A"/>
    <w:rsid w:val="159E3D39"/>
    <w:rsid w:val="15B60575"/>
    <w:rsid w:val="15BD5DEF"/>
    <w:rsid w:val="15CE1F18"/>
    <w:rsid w:val="15D22CA0"/>
    <w:rsid w:val="162B181D"/>
    <w:rsid w:val="16693B5C"/>
    <w:rsid w:val="166B0367"/>
    <w:rsid w:val="16726AF3"/>
    <w:rsid w:val="16A1488B"/>
    <w:rsid w:val="16DC2299"/>
    <w:rsid w:val="17022992"/>
    <w:rsid w:val="17104268"/>
    <w:rsid w:val="171A520E"/>
    <w:rsid w:val="17331931"/>
    <w:rsid w:val="174873D0"/>
    <w:rsid w:val="17523166"/>
    <w:rsid w:val="17564661"/>
    <w:rsid w:val="17642687"/>
    <w:rsid w:val="1765741D"/>
    <w:rsid w:val="179E6882"/>
    <w:rsid w:val="17A97739"/>
    <w:rsid w:val="17B10DD7"/>
    <w:rsid w:val="17C47462"/>
    <w:rsid w:val="17CC3086"/>
    <w:rsid w:val="17CD49A1"/>
    <w:rsid w:val="17E5599F"/>
    <w:rsid w:val="17FD2D9B"/>
    <w:rsid w:val="18020DB5"/>
    <w:rsid w:val="18106172"/>
    <w:rsid w:val="1816505D"/>
    <w:rsid w:val="183676A0"/>
    <w:rsid w:val="1848766A"/>
    <w:rsid w:val="185F7E25"/>
    <w:rsid w:val="186C41FD"/>
    <w:rsid w:val="18706184"/>
    <w:rsid w:val="187216C8"/>
    <w:rsid w:val="18A96D6B"/>
    <w:rsid w:val="18C92488"/>
    <w:rsid w:val="18CF6641"/>
    <w:rsid w:val="18D80775"/>
    <w:rsid w:val="18DF7284"/>
    <w:rsid w:val="18E953DD"/>
    <w:rsid w:val="19042DCF"/>
    <w:rsid w:val="1905094D"/>
    <w:rsid w:val="191D7109"/>
    <w:rsid w:val="19202298"/>
    <w:rsid w:val="19480328"/>
    <w:rsid w:val="19676AA2"/>
    <w:rsid w:val="196C16ED"/>
    <w:rsid w:val="19753802"/>
    <w:rsid w:val="19904F70"/>
    <w:rsid w:val="19934180"/>
    <w:rsid w:val="199C248C"/>
    <w:rsid w:val="19AC5D19"/>
    <w:rsid w:val="19B23EEB"/>
    <w:rsid w:val="19B34F50"/>
    <w:rsid w:val="19BA4846"/>
    <w:rsid w:val="19CF4423"/>
    <w:rsid w:val="19EA6CBF"/>
    <w:rsid w:val="1A0140D2"/>
    <w:rsid w:val="1A197AAE"/>
    <w:rsid w:val="1A224D80"/>
    <w:rsid w:val="1A26658F"/>
    <w:rsid w:val="1A3B61A8"/>
    <w:rsid w:val="1A466570"/>
    <w:rsid w:val="1A542CA0"/>
    <w:rsid w:val="1A6518E4"/>
    <w:rsid w:val="1A7A38C8"/>
    <w:rsid w:val="1A9408D1"/>
    <w:rsid w:val="1A9435AA"/>
    <w:rsid w:val="1AB71768"/>
    <w:rsid w:val="1AE41714"/>
    <w:rsid w:val="1AEF2A77"/>
    <w:rsid w:val="1AF3701F"/>
    <w:rsid w:val="1B003A24"/>
    <w:rsid w:val="1B085A84"/>
    <w:rsid w:val="1B0F1D5B"/>
    <w:rsid w:val="1B2656AF"/>
    <w:rsid w:val="1B2E222F"/>
    <w:rsid w:val="1B2E2405"/>
    <w:rsid w:val="1B72749F"/>
    <w:rsid w:val="1B970C48"/>
    <w:rsid w:val="1BAA4CE2"/>
    <w:rsid w:val="1BAE3C4D"/>
    <w:rsid w:val="1BC955D8"/>
    <w:rsid w:val="1BD36D33"/>
    <w:rsid w:val="1BD42D3A"/>
    <w:rsid w:val="1BFA27FD"/>
    <w:rsid w:val="1C141847"/>
    <w:rsid w:val="1C1F1E89"/>
    <w:rsid w:val="1C463F51"/>
    <w:rsid w:val="1C4716E9"/>
    <w:rsid w:val="1C5765CA"/>
    <w:rsid w:val="1C5875B8"/>
    <w:rsid w:val="1C636EC8"/>
    <w:rsid w:val="1C6D585C"/>
    <w:rsid w:val="1C7F3833"/>
    <w:rsid w:val="1CAE6BA4"/>
    <w:rsid w:val="1CCE28C1"/>
    <w:rsid w:val="1CCF6D99"/>
    <w:rsid w:val="1CFC583F"/>
    <w:rsid w:val="1D0A2403"/>
    <w:rsid w:val="1D1710C4"/>
    <w:rsid w:val="1D173519"/>
    <w:rsid w:val="1D193378"/>
    <w:rsid w:val="1D1A0AB1"/>
    <w:rsid w:val="1D307861"/>
    <w:rsid w:val="1D3D2E45"/>
    <w:rsid w:val="1D743993"/>
    <w:rsid w:val="1D7E0DDB"/>
    <w:rsid w:val="1D900447"/>
    <w:rsid w:val="1DA046B6"/>
    <w:rsid w:val="1DAE4492"/>
    <w:rsid w:val="1DC67CD9"/>
    <w:rsid w:val="1DCB6F7B"/>
    <w:rsid w:val="1E2B0DE0"/>
    <w:rsid w:val="1E5F1F84"/>
    <w:rsid w:val="1E72636B"/>
    <w:rsid w:val="1EAC2EB6"/>
    <w:rsid w:val="1ECF4434"/>
    <w:rsid w:val="1EEB2843"/>
    <w:rsid w:val="1F145C3A"/>
    <w:rsid w:val="1F350167"/>
    <w:rsid w:val="1F3B6A9D"/>
    <w:rsid w:val="1F4F0246"/>
    <w:rsid w:val="1F99444F"/>
    <w:rsid w:val="1FA32869"/>
    <w:rsid w:val="1FA50EFF"/>
    <w:rsid w:val="1FBC4799"/>
    <w:rsid w:val="1FC116AB"/>
    <w:rsid w:val="1FC97CCE"/>
    <w:rsid w:val="1FCD6176"/>
    <w:rsid w:val="1FD03449"/>
    <w:rsid w:val="1FE01FAF"/>
    <w:rsid w:val="1FF2542F"/>
    <w:rsid w:val="2005680A"/>
    <w:rsid w:val="201E3E8C"/>
    <w:rsid w:val="201F6AA5"/>
    <w:rsid w:val="203641FD"/>
    <w:rsid w:val="20433067"/>
    <w:rsid w:val="204E0590"/>
    <w:rsid w:val="20527905"/>
    <w:rsid w:val="20571E96"/>
    <w:rsid w:val="206933D3"/>
    <w:rsid w:val="207B11F4"/>
    <w:rsid w:val="20971B90"/>
    <w:rsid w:val="209E62D6"/>
    <w:rsid w:val="20A76DC8"/>
    <w:rsid w:val="20B91822"/>
    <w:rsid w:val="20D2661D"/>
    <w:rsid w:val="20D93059"/>
    <w:rsid w:val="20E63C4F"/>
    <w:rsid w:val="20F705CC"/>
    <w:rsid w:val="20F72979"/>
    <w:rsid w:val="210177DB"/>
    <w:rsid w:val="211B4587"/>
    <w:rsid w:val="2123624E"/>
    <w:rsid w:val="216A0C7D"/>
    <w:rsid w:val="21835C4A"/>
    <w:rsid w:val="21A94F11"/>
    <w:rsid w:val="21AD6070"/>
    <w:rsid w:val="21C10859"/>
    <w:rsid w:val="21C35B77"/>
    <w:rsid w:val="21E75E73"/>
    <w:rsid w:val="21F737AC"/>
    <w:rsid w:val="224E5D2E"/>
    <w:rsid w:val="22670CB5"/>
    <w:rsid w:val="226D59D0"/>
    <w:rsid w:val="22892992"/>
    <w:rsid w:val="22896E97"/>
    <w:rsid w:val="228A3EA5"/>
    <w:rsid w:val="229F36BD"/>
    <w:rsid w:val="22B07A4D"/>
    <w:rsid w:val="22CA3D4D"/>
    <w:rsid w:val="22F1588A"/>
    <w:rsid w:val="22F41C1C"/>
    <w:rsid w:val="22FF2F84"/>
    <w:rsid w:val="23540BE4"/>
    <w:rsid w:val="23657C33"/>
    <w:rsid w:val="23672F9B"/>
    <w:rsid w:val="23691EC2"/>
    <w:rsid w:val="236B0864"/>
    <w:rsid w:val="23916C5C"/>
    <w:rsid w:val="239848B3"/>
    <w:rsid w:val="23984A29"/>
    <w:rsid w:val="23A63C32"/>
    <w:rsid w:val="23AA60B7"/>
    <w:rsid w:val="23BA3AAF"/>
    <w:rsid w:val="23E845F8"/>
    <w:rsid w:val="23F45D76"/>
    <w:rsid w:val="24054C16"/>
    <w:rsid w:val="241500F8"/>
    <w:rsid w:val="241E79B8"/>
    <w:rsid w:val="242452DA"/>
    <w:rsid w:val="242844D3"/>
    <w:rsid w:val="2433329F"/>
    <w:rsid w:val="24373710"/>
    <w:rsid w:val="24391A32"/>
    <w:rsid w:val="2462112F"/>
    <w:rsid w:val="2496465E"/>
    <w:rsid w:val="24CC0F34"/>
    <w:rsid w:val="24CD3473"/>
    <w:rsid w:val="24D904D7"/>
    <w:rsid w:val="24F30DDC"/>
    <w:rsid w:val="25251FAB"/>
    <w:rsid w:val="25256F6E"/>
    <w:rsid w:val="254B0B23"/>
    <w:rsid w:val="25715837"/>
    <w:rsid w:val="25864884"/>
    <w:rsid w:val="258E0D85"/>
    <w:rsid w:val="25937A42"/>
    <w:rsid w:val="25AC4A74"/>
    <w:rsid w:val="25F76F4A"/>
    <w:rsid w:val="260D7BDC"/>
    <w:rsid w:val="26205406"/>
    <w:rsid w:val="26327D23"/>
    <w:rsid w:val="2649220E"/>
    <w:rsid w:val="266A3DFB"/>
    <w:rsid w:val="266C5C7C"/>
    <w:rsid w:val="267041E4"/>
    <w:rsid w:val="269628F6"/>
    <w:rsid w:val="26C22369"/>
    <w:rsid w:val="26D33ED1"/>
    <w:rsid w:val="26E910CA"/>
    <w:rsid w:val="271E3503"/>
    <w:rsid w:val="271F5239"/>
    <w:rsid w:val="27804E19"/>
    <w:rsid w:val="27C01598"/>
    <w:rsid w:val="27C24E78"/>
    <w:rsid w:val="283B23E3"/>
    <w:rsid w:val="28661324"/>
    <w:rsid w:val="287E0F1E"/>
    <w:rsid w:val="288654B8"/>
    <w:rsid w:val="28891C36"/>
    <w:rsid w:val="288C4721"/>
    <w:rsid w:val="28A01B9D"/>
    <w:rsid w:val="28B965F5"/>
    <w:rsid w:val="28D47D0B"/>
    <w:rsid w:val="28DB02F6"/>
    <w:rsid w:val="28E24C17"/>
    <w:rsid w:val="291B14F8"/>
    <w:rsid w:val="291E26B0"/>
    <w:rsid w:val="292852A4"/>
    <w:rsid w:val="292D72F1"/>
    <w:rsid w:val="296B7D3C"/>
    <w:rsid w:val="297576C7"/>
    <w:rsid w:val="29855DB5"/>
    <w:rsid w:val="298F3D32"/>
    <w:rsid w:val="2990268E"/>
    <w:rsid w:val="29BE029D"/>
    <w:rsid w:val="29D77C43"/>
    <w:rsid w:val="29EE03C7"/>
    <w:rsid w:val="29F8537A"/>
    <w:rsid w:val="2A5F5E3B"/>
    <w:rsid w:val="2A625A80"/>
    <w:rsid w:val="2A811A8D"/>
    <w:rsid w:val="2AB972BA"/>
    <w:rsid w:val="2ADA63E1"/>
    <w:rsid w:val="2AE51A46"/>
    <w:rsid w:val="2AE8659D"/>
    <w:rsid w:val="2AF84B1D"/>
    <w:rsid w:val="2AFA3679"/>
    <w:rsid w:val="2B0260A4"/>
    <w:rsid w:val="2B1213A2"/>
    <w:rsid w:val="2B207F91"/>
    <w:rsid w:val="2B3773DE"/>
    <w:rsid w:val="2B45135E"/>
    <w:rsid w:val="2B4E21AA"/>
    <w:rsid w:val="2B6B7011"/>
    <w:rsid w:val="2B94102E"/>
    <w:rsid w:val="2B980F29"/>
    <w:rsid w:val="2BB07706"/>
    <w:rsid w:val="2BC21474"/>
    <w:rsid w:val="2BCA7B52"/>
    <w:rsid w:val="2BD17F21"/>
    <w:rsid w:val="2C2861E5"/>
    <w:rsid w:val="2C34347C"/>
    <w:rsid w:val="2C5C71C0"/>
    <w:rsid w:val="2C741D2C"/>
    <w:rsid w:val="2C7F7107"/>
    <w:rsid w:val="2C820529"/>
    <w:rsid w:val="2C873D61"/>
    <w:rsid w:val="2C933621"/>
    <w:rsid w:val="2C9C16AC"/>
    <w:rsid w:val="2CB94D4A"/>
    <w:rsid w:val="2CBD2F6C"/>
    <w:rsid w:val="2CD34FAB"/>
    <w:rsid w:val="2D03110E"/>
    <w:rsid w:val="2D2416CD"/>
    <w:rsid w:val="2D4A7131"/>
    <w:rsid w:val="2D6272F7"/>
    <w:rsid w:val="2D8A0C43"/>
    <w:rsid w:val="2D9D6E49"/>
    <w:rsid w:val="2DA65EEB"/>
    <w:rsid w:val="2DB40FF5"/>
    <w:rsid w:val="2DB7682D"/>
    <w:rsid w:val="2DBC77C7"/>
    <w:rsid w:val="2DE2095C"/>
    <w:rsid w:val="2DE85BD6"/>
    <w:rsid w:val="2DF60F5B"/>
    <w:rsid w:val="2DF623DB"/>
    <w:rsid w:val="2E075520"/>
    <w:rsid w:val="2E0C5FA9"/>
    <w:rsid w:val="2E11068B"/>
    <w:rsid w:val="2E2565A4"/>
    <w:rsid w:val="2E38007C"/>
    <w:rsid w:val="2E3C58EB"/>
    <w:rsid w:val="2E5F0AC3"/>
    <w:rsid w:val="2EC005BF"/>
    <w:rsid w:val="2ED65942"/>
    <w:rsid w:val="2ED71DC5"/>
    <w:rsid w:val="2EF2387E"/>
    <w:rsid w:val="2F0040B4"/>
    <w:rsid w:val="2F073E34"/>
    <w:rsid w:val="2F08240C"/>
    <w:rsid w:val="2F114CBE"/>
    <w:rsid w:val="2F236D68"/>
    <w:rsid w:val="2F6152E1"/>
    <w:rsid w:val="2F625E79"/>
    <w:rsid w:val="2F681255"/>
    <w:rsid w:val="2F8630D7"/>
    <w:rsid w:val="2F9B5BC0"/>
    <w:rsid w:val="2FEB5143"/>
    <w:rsid w:val="300C26F1"/>
    <w:rsid w:val="30261EEC"/>
    <w:rsid w:val="30274190"/>
    <w:rsid w:val="3033414B"/>
    <w:rsid w:val="303A2B20"/>
    <w:rsid w:val="304B5E9B"/>
    <w:rsid w:val="304D6853"/>
    <w:rsid w:val="306019F4"/>
    <w:rsid w:val="30904C15"/>
    <w:rsid w:val="3095645D"/>
    <w:rsid w:val="309D52B2"/>
    <w:rsid w:val="30DA17CF"/>
    <w:rsid w:val="30F35CDA"/>
    <w:rsid w:val="30FB2499"/>
    <w:rsid w:val="30FB6F77"/>
    <w:rsid w:val="31180159"/>
    <w:rsid w:val="31631E5F"/>
    <w:rsid w:val="316652FB"/>
    <w:rsid w:val="31760175"/>
    <w:rsid w:val="31794B60"/>
    <w:rsid w:val="31803C1D"/>
    <w:rsid w:val="31826E78"/>
    <w:rsid w:val="31C502FC"/>
    <w:rsid w:val="31D02C98"/>
    <w:rsid w:val="31D41E2B"/>
    <w:rsid w:val="31D4774C"/>
    <w:rsid w:val="31DC616E"/>
    <w:rsid w:val="31E23735"/>
    <w:rsid w:val="32211B88"/>
    <w:rsid w:val="323B0010"/>
    <w:rsid w:val="325207E4"/>
    <w:rsid w:val="326A7E94"/>
    <w:rsid w:val="327607D5"/>
    <w:rsid w:val="32844750"/>
    <w:rsid w:val="32A64141"/>
    <w:rsid w:val="32A90765"/>
    <w:rsid w:val="32C8037F"/>
    <w:rsid w:val="330D2509"/>
    <w:rsid w:val="330E2E2C"/>
    <w:rsid w:val="33124373"/>
    <w:rsid w:val="33163C36"/>
    <w:rsid w:val="33281AC4"/>
    <w:rsid w:val="33424085"/>
    <w:rsid w:val="3368673F"/>
    <w:rsid w:val="336A2C17"/>
    <w:rsid w:val="338C6704"/>
    <w:rsid w:val="33DC2907"/>
    <w:rsid w:val="33E1708A"/>
    <w:rsid w:val="33E955F5"/>
    <w:rsid w:val="33F113F2"/>
    <w:rsid w:val="33F2738C"/>
    <w:rsid w:val="33F640E4"/>
    <w:rsid w:val="33FC4290"/>
    <w:rsid w:val="34145208"/>
    <w:rsid w:val="34242814"/>
    <w:rsid w:val="343429DC"/>
    <w:rsid w:val="345D0F2F"/>
    <w:rsid w:val="347252A7"/>
    <w:rsid w:val="347B59E7"/>
    <w:rsid w:val="3482670B"/>
    <w:rsid w:val="34A037A4"/>
    <w:rsid w:val="34CB3D13"/>
    <w:rsid w:val="34EB6CD1"/>
    <w:rsid w:val="34FD39EC"/>
    <w:rsid w:val="355C5854"/>
    <w:rsid w:val="356C66CE"/>
    <w:rsid w:val="35CA6F1E"/>
    <w:rsid w:val="35CC2E72"/>
    <w:rsid w:val="35D85751"/>
    <w:rsid w:val="3603254C"/>
    <w:rsid w:val="360B7174"/>
    <w:rsid w:val="36186008"/>
    <w:rsid w:val="362C72AC"/>
    <w:rsid w:val="36401F81"/>
    <w:rsid w:val="364C6361"/>
    <w:rsid w:val="366646D5"/>
    <w:rsid w:val="369B6CA9"/>
    <w:rsid w:val="36A77B96"/>
    <w:rsid w:val="36B940F1"/>
    <w:rsid w:val="36CD5426"/>
    <w:rsid w:val="36D4385C"/>
    <w:rsid w:val="36FA5D84"/>
    <w:rsid w:val="371452D8"/>
    <w:rsid w:val="3755738E"/>
    <w:rsid w:val="375B5BE9"/>
    <w:rsid w:val="37876D3C"/>
    <w:rsid w:val="379169B1"/>
    <w:rsid w:val="379D4EBB"/>
    <w:rsid w:val="37A1718D"/>
    <w:rsid w:val="37CD5AFC"/>
    <w:rsid w:val="380528F5"/>
    <w:rsid w:val="381C64B5"/>
    <w:rsid w:val="381F7A91"/>
    <w:rsid w:val="384848D1"/>
    <w:rsid w:val="38755ADE"/>
    <w:rsid w:val="38A2726D"/>
    <w:rsid w:val="38A916A0"/>
    <w:rsid w:val="38B43212"/>
    <w:rsid w:val="38ED7A61"/>
    <w:rsid w:val="38F86F5F"/>
    <w:rsid w:val="38F9323C"/>
    <w:rsid w:val="390B3D5E"/>
    <w:rsid w:val="39184201"/>
    <w:rsid w:val="39460F14"/>
    <w:rsid w:val="394659AA"/>
    <w:rsid w:val="39467FBE"/>
    <w:rsid w:val="3949219D"/>
    <w:rsid w:val="394C3FCF"/>
    <w:rsid w:val="39985C45"/>
    <w:rsid w:val="3A0262F9"/>
    <w:rsid w:val="3A0A7D93"/>
    <w:rsid w:val="3A292431"/>
    <w:rsid w:val="3A414A90"/>
    <w:rsid w:val="3A456AD1"/>
    <w:rsid w:val="3A5140EC"/>
    <w:rsid w:val="3A523052"/>
    <w:rsid w:val="3A8B5F7D"/>
    <w:rsid w:val="3A930A04"/>
    <w:rsid w:val="3A933F05"/>
    <w:rsid w:val="3AC56BFA"/>
    <w:rsid w:val="3AC930AD"/>
    <w:rsid w:val="3AD651B0"/>
    <w:rsid w:val="3AD83286"/>
    <w:rsid w:val="3AE83EE7"/>
    <w:rsid w:val="3AEE46AB"/>
    <w:rsid w:val="3AEF5FAE"/>
    <w:rsid w:val="3B07767D"/>
    <w:rsid w:val="3B0E5F4B"/>
    <w:rsid w:val="3B25560C"/>
    <w:rsid w:val="3B2F2BD2"/>
    <w:rsid w:val="3B656C87"/>
    <w:rsid w:val="3B6A43CD"/>
    <w:rsid w:val="3B7236FE"/>
    <w:rsid w:val="3B7D2018"/>
    <w:rsid w:val="3B841493"/>
    <w:rsid w:val="3B8A3680"/>
    <w:rsid w:val="3B9520E4"/>
    <w:rsid w:val="3BA15096"/>
    <w:rsid w:val="3BA34349"/>
    <w:rsid w:val="3BAE0C4C"/>
    <w:rsid w:val="3BD1704F"/>
    <w:rsid w:val="3C1B614E"/>
    <w:rsid w:val="3C252FF0"/>
    <w:rsid w:val="3C285C56"/>
    <w:rsid w:val="3C4660F4"/>
    <w:rsid w:val="3C4A6C62"/>
    <w:rsid w:val="3C610FEA"/>
    <w:rsid w:val="3C865596"/>
    <w:rsid w:val="3CA316A4"/>
    <w:rsid w:val="3CA43A00"/>
    <w:rsid w:val="3CA74CDF"/>
    <w:rsid w:val="3CB62BDB"/>
    <w:rsid w:val="3CBE144A"/>
    <w:rsid w:val="3CCB1049"/>
    <w:rsid w:val="3CF440F8"/>
    <w:rsid w:val="3CF832AE"/>
    <w:rsid w:val="3D152FC3"/>
    <w:rsid w:val="3D501A43"/>
    <w:rsid w:val="3D62224A"/>
    <w:rsid w:val="3D8941BA"/>
    <w:rsid w:val="3D894CEE"/>
    <w:rsid w:val="3DB3460C"/>
    <w:rsid w:val="3DD94D3B"/>
    <w:rsid w:val="3E3A0699"/>
    <w:rsid w:val="3E3D44D6"/>
    <w:rsid w:val="3E4705F2"/>
    <w:rsid w:val="3E767A1A"/>
    <w:rsid w:val="3E7F6ECA"/>
    <w:rsid w:val="3EBC1CF9"/>
    <w:rsid w:val="3ED1797D"/>
    <w:rsid w:val="3EDB598B"/>
    <w:rsid w:val="3EE30613"/>
    <w:rsid w:val="3EE40874"/>
    <w:rsid w:val="3EF7385E"/>
    <w:rsid w:val="3F003532"/>
    <w:rsid w:val="3F053F74"/>
    <w:rsid w:val="3F0D680E"/>
    <w:rsid w:val="3F1C7E4A"/>
    <w:rsid w:val="3F266175"/>
    <w:rsid w:val="3F581EEF"/>
    <w:rsid w:val="3F5C6FAC"/>
    <w:rsid w:val="3F6B38B2"/>
    <w:rsid w:val="3F70070A"/>
    <w:rsid w:val="3F9249B6"/>
    <w:rsid w:val="3FB004D3"/>
    <w:rsid w:val="3FB27A2E"/>
    <w:rsid w:val="3FE85A47"/>
    <w:rsid w:val="3FF17ABF"/>
    <w:rsid w:val="4007599C"/>
    <w:rsid w:val="401312A6"/>
    <w:rsid w:val="40200F7B"/>
    <w:rsid w:val="4030309B"/>
    <w:rsid w:val="403F57A2"/>
    <w:rsid w:val="40406BF0"/>
    <w:rsid w:val="404204F5"/>
    <w:rsid w:val="405053FF"/>
    <w:rsid w:val="405A3308"/>
    <w:rsid w:val="40CF0DF3"/>
    <w:rsid w:val="40ED7C94"/>
    <w:rsid w:val="411D0122"/>
    <w:rsid w:val="4135131E"/>
    <w:rsid w:val="413A116D"/>
    <w:rsid w:val="41460AFA"/>
    <w:rsid w:val="414E1A52"/>
    <w:rsid w:val="4155338F"/>
    <w:rsid w:val="417326C1"/>
    <w:rsid w:val="41746426"/>
    <w:rsid w:val="41C00DF5"/>
    <w:rsid w:val="41C21584"/>
    <w:rsid w:val="42011DA9"/>
    <w:rsid w:val="422B1E1A"/>
    <w:rsid w:val="424E7371"/>
    <w:rsid w:val="426411B7"/>
    <w:rsid w:val="427343E5"/>
    <w:rsid w:val="42743D93"/>
    <w:rsid w:val="427638C0"/>
    <w:rsid w:val="42C4344E"/>
    <w:rsid w:val="42D7034D"/>
    <w:rsid w:val="42DA1ADA"/>
    <w:rsid w:val="43253917"/>
    <w:rsid w:val="43430678"/>
    <w:rsid w:val="434919F2"/>
    <w:rsid w:val="435F2AEA"/>
    <w:rsid w:val="4368778B"/>
    <w:rsid w:val="436F1D48"/>
    <w:rsid w:val="43D82239"/>
    <w:rsid w:val="43DB7395"/>
    <w:rsid w:val="43DC6189"/>
    <w:rsid w:val="43E23549"/>
    <w:rsid w:val="43EE453A"/>
    <w:rsid w:val="440C49F9"/>
    <w:rsid w:val="442C3286"/>
    <w:rsid w:val="44656D7C"/>
    <w:rsid w:val="44C0098B"/>
    <w:rsid w:val="44C31D45"/>
    <w:rsid w:val="44CD64A8"/>
    <w:rsid w:val="44D167E3"/>
    <w:rsid w:val="44D64993"/>
    <w:rsid w:val="44E61597"/>
    <w:rsid w:val="44F151AA"/>
    <w:rsid w:val="452812B6"/>
    <w:rsid w:val="453979EB"/>
    <w:rsid w:val="4540212A"/>
    <w:rsid w:val="45475DCC"/>
    <w:rsid w:val="45477A7B"/>
    <w:rsid w:val="454F1AB9"/>
    <w:rsid w:val="45634653"/>
    <w:rsid w:val="456F55DB"/>
    <w:rsid w:val="45A46B31"/>
    <w:rsid w:val="45CF39BD"/>
    <w:rsid w:val="460007C5"/>
    <w:rsid w:val="461023B7"/>
    <w:rsid w:val="4624100C"/>
    <w:rsid w:val="462471B8"/>
    <w:rsid w:val="46392000"/>
    <w:rsid w:val="4651561E"/>
    <w:rsid w:val="46581F5A"/>
    <w:rsid w:val="4662298A"/>
    <w:rsid w:val="46680354"/>
    <w:rsid w:val="469A4529"/>
    <w:rsid w:val="469D6B0C"/>
    <w:rsid w:val="46D5040E"/>
    <w:rsid w:val="46D94C47"/>
    <w:rsid w:val="470679EF"/>
    <w:rsid w:val="47195491"/>
    <w:rsid w:val="471964FA"/>
    <w:rsid w:val="47291B8C"/>
    <w:rsid w:val="473C2937"/>
    <w:rsid w:val="4743538B"/>
    <w:rsid w:val="47470F62"/>
    <w:rsid w:val="47702434"/>
    <w:rsid w:val="477E0B37"/>
    <w:rsid w:val="47AE6E18"/>
    <w:rsid w:val="47B50F86"/>
    <w:rsid w:val="47FA2CD4"/>
    <w:rsid w:val="48006C93"/>
    <w:rsid w:val="481A29AB"/>
    <w:rsid w:val="482F7D2C"/>
    <w:rsid w:val="48544939"/>
    <w:rsid w:val="4887082C"/>
    <w:rsid w:val="48880472"/>
    <w:rsid w:val="4890743E"/>
    <w:rsid w:val="48A61DCE"/>
    <w:rsid w:val="48AC55A3"/>
    <w:rsid w:val="48B94749"/>
    <w:rsid w:val="48C5283D"/>
    <w:rsid w:val="48D13EB4"/>
    <w:rsid w:val="48DA772B"/>
    <w:rsid w:val="48E01D17"/>
    <w:rsid w:val="48E4433E"/>
    <w:rsid w:val="48F935C7"/>
    <w:rsid w:val="49145A6F"/>
    <w:rsid w:val="491B1319"/>
    <w:rsid w:val="49241446"/>
    <w:rsid w:val="492B2FEE"/>
    <w:rsid w:val="49350D7A"/>
    <w:rsid w:val="496E1766"/>
    <w:rsid w:val="498D5969"/>
    <w:rsid w:val="499F1AEA"/>
    <w:rsid w:val="49A06FEF"/>
    <w:rsid w:val="49A12816"/>
    <w:rsid w:val="49AF77E3"/>
    <w:rsid w:val="49B87F7B"/>
    <w:rsid w:val="49C46101"/>
    <w:rsid w:val="49D10B57"/>
    <w:rsid w:val="49F00CE3"/>
    <w:rsid w:val="49F802C5"/>
    <w:rsid w:val="4A012578"/>
    <w:rsid w:val="4A015705"/>
    <w:rsid w:val="4A1350A5"/>
    <w:rsid w:val="4A3243F3"/>
    <w:rsid w:val="4A3A3778"/>
    <w:rsid w:val="4A6B418B"/>
    <w:rsid w:val="4A770473"/>
    <w:rsid w:val="4A77720A"/>
    <w:rsid w:val="4A783995"/>
    <w:rsid w:val="4A8C582E"/>
    <w:rsid w:val="4A945FBA"/>
    <w:rsid w:val="4A983A1E"/>
    <w:rsid w:val="4AD34E32"/>
    <w:rsid w:val="4B4D7671"/>
    <w:rsid w:val="4B520256"/>
    <w:rsid w:val="4B5759A3"/>
    <w:rsid w:val="4B580379"/>
    <w:rsid w:val="4B7F4C2F"/>
    <w:rsid w:val="4B823BD2"/>
    <w:rsid w:val="4B8F7E88"/>
    <w:rsid w:val="4BAD7E4E"/>
    <w:rsid w:val="4BCB2BE7"/>
    <w:rsid w:val="4BE34140"/>
    <w:rsid w:val="4C2B27D9"/>
    <w:rsid w:val="4C584E57"/>
    <w:rsid w:val="4C646C1B"/>
    <w:rsid w:val="4C6B2836"/>
    <w:rsid w:val="4C734872"/>
    <w:rsid w:val="4C7A4FF7"/>
    <w:rsid w:val="4C825D81"/>
    <w:rsid w:val="4CDB4C0D"/>
    <w:rsid w:val="4CE516A5"/>
    <w:rsid w:val="4CE624C9"/>
    <w:rsid w:val="4CEF7F2C"/>
    <w:rsid w:val="4CF96BD5"/>
    <w:rsid w:val="4CFE5652"/>
    <w:rsid w:val="4D073A38"/>
    <w:rsid w:val="4D0B6213"/>
    <w:rsid w:val="4D5423D9"/>
    <w:rsid w:val="4D54337E"/>
    <w:rsid w:val="4D5C2C0A"/>
    <w:rsid w:val="4D7668E0"/>
    <w:rsid w:val="4D797234"/>
    <w:rsid w:val="4D91781A"/>
    <w:rsid w:val="4DA603D4"/>
    <w:rsid w:val="4DF751E5"/>
    <w:rsid w:val="4DFA2F89"/>
    <w:rsid w:val="4DFC3431"/>
    <w:rsid w:val="4E2A0DFF"/>
    <w:rsid w:val="4E2E0C19"/>
    <w:rsid w:val="4E534311"/>
    <w:rsid w:val="4E674ED1"/>
    <w:rsid w:val="4E830E03"/>
    <w:rsid w:val="4E9052B1"/>
    <w:rsid w:val="4E922826"/>
    <w:rsid w:val="4E9B050A"/>
    <w:rsid w:val="4EA67180"/>
    <w:rsid w:val="4EF10C9C"/>
    <w:rsid w:val="4F0B2F99"/>
    <w:rsid w:val="4F121E05"/>
    <w:rsid w:val="4F194876"/>
    <w:rsid w:val="4F271A40"/>
    <w:rsid w:val="4F28667F"/>
    <w:rsid w:val="4F3F176F"/>
    <w:rsid w:val="4F44315F"/>
    <w:rsid w:val="4F5B57CC"/>
    <w:rsid w:val="4F6B6287"/>
    <w:rsid w:val="4F9A3AC9"/>
    <w:rsid w:val="4FA31AF5"/>
    <w:rsid w:val="4FA85DF4"/>
    <w:rsid w:val="4FC51A1C"/>
    <w:rsid w:val="4FD80BC8"/>
    <w:rsid w:val="4FE76450"/>
    <w:rsid w:val="503416FC"/>
    <w:rsid w:val="503A7EB9"/>
    <w:rsid w:val="504172E1"/>
    <w:rsid w:val="50661B07"/>
    <w:rsid w:val="5079334D"/>
    <w:rsid w:val="507A4497"/>
    <w:rsid w:val="50C47F3B"/>
    <w:rsid w:val="50CA48A2"/>
    <w:rsid w:val="50CF504A"/>
    <w:rsid w:val="50D778D2"/>
    <w:rsid w:val="50FD41DB"/>
    <w:rsid w:val="51575256"/>
    <w:rsid w:val="51991D1B"/>
    <w:rsid w:val="51A10F4E"/>
    <w:rsid w:val="51B17940"/>
    <w:rsid w:val="51B43DA6"/>
    <w:rsid w:val="51D364E2"/>
    <w:rsid w:val="51E14CA7"/>
    <w:rsid w:val="52270072"/>
    <w:rsid w:val="52325FFC"/>
    <w:rsid w:val="523A33E1"/>
    <w:rsid w:val="52434DF3"/>
    <w:rsid w:val="526561BA"/>
    <w:rsid w:val="527114CA"/>
    <w:rsid w:val="52A94866"/>
    <w:rsid w:val="52B356E2"/>
    <w:rsid w:val="52C76B77"/>
    <w:rsid w:val="52CA2212"/>
    <w:rsid w:val="52FC256A"/>
    <w:rsid w:val="530B102E"/>
    <w:rsid w:val="53157D9D"/>
    <w:rsid w:val="532919D5"/>
    <w:rsid w:val="532C142F"/>
    <w:rsid w:val="533374DA"/>
    <w:rsid w:val="53347BFB"/>
    <w:rsid w:val="5350776E"/>
    <w:rsid w:val="539F0BD5"/>
    <w:rsid w:val="53B172C8"/>
    <w:rsid w:val="53C055AC"/>
    <w:rsid w:val="53D04384"/>
    <w:rsid w:val="53D15EFE"/>
    <w:rsid w:val="53EB7BAB"/>
    <w:rsid w:val="540935EA"/>
    <w:rsid w:val="54115801"/>
    <w:rsid w:val="54217CEC"/>
    <w:rsid w:val="54330B68"/>
    <w:rsid w:val="54481027"/>
    <w:rsid w:val="5457141F"/>
    <w:rsid w:val="545B5846"/>
    <w:rsid w:val="547575B6"/>
    <w:rsid w:val="54A73D0B"/>
    <w:rsid w:val="54CE7F75"/>
    <w:rsid w:val="54FC2D8D"/>
    <w:rsid w:val="551E5C15"/>
    <w:rsid w:val="55222FCC"/>
    <w:rsid w:val="555232E5"/>
    <w:rsid w:val="55556350"/>
    <w:rsid w:val="5569079D"/>
    <w:rsid w:val="558B3BFA"/>
    <w:rsid w:val="55A076DB"/>
    <w:rsid w:val="55B2538E"/>
    <w:rsid w:val="55C85F10"/>
    <w:rsid w:val="55EA0CDA"/>
    <w:rsid w:val="564465CA"/>
    <w:rsid w:val="565C0683"/>
    <w:rsid w:val="567E292F"/>
    <w:rsid w:val="567F355D"/>
    <w:rsid w:val="56B10839"/>
    <w:rsid w:val="56B447BA"/>
    <w:rsid w:val="57206954"/>
    <w:rsid w:val="57237795"/>
    <w:rsid w:val="574706C0"/>
    <w:rsid w:val="57614C1C"/>
    <w:rsid w:val="57655729"/>
    <w:rsid w:val="5778023F"/>
    <w:rsid w:val="577A5048"/>
    <w:rsid w:val="57815479"/>
    <w:rsid w:val="57997C33"/>
    <w:rsid w:val="57BB3A3E"/>
    <w:rsid w:val="57C20B47"/>
    <w:rsid w:val="58057977"/>
    <w:rsid w:val="58105319"/>
    <w:rsid w:val="581B6DEF"/>
    <w:rsid w:val="583C01C7"/>
    <w:rsid w:val="583C7B53"/>
    <w:rsid w:val="5850423D"/>
    <w:rsid w:val="58692164"/>
    <w:rsid w:val="586B0916"/>
    <w:rsid w:val="58A805B4"/>
    <w:rsid w:val="58A95B62"/>
    <w:rsid w:val="58AC3D5F"/>
    <w:rsid w:val="58BB37BA"/>
    <w:rsid w:val="591B02B4"/>
    <w:rsid w:val="59267794"/>
    <w:rsid w:val="594D1C97"/>
    <w:rsid w:val="59566362"/>
    <w:rsid w:val="596B579D"/>
    <w:rsid w:val="597B6491"/>
    <w:rsid w:val="598864D9"/>
    <w:rsid w:val="59B34C92"/>
    <w:rsid w:val="59C22307"/>
    <w:rsid w:val="59CA7059"/>
    <w:rsid w:val="59CE2AD3"/>
    <w:rsid w:val="5A100A9B"/>
    <w:rsid w:val="5A23667C"/>
    <w:rsid w:val="5A2845F8"/>
    <w:rsid w:val="5A3923C7"/>
    <w:rsid w:val="5A5D7F10"/>
    <w:rsid w:val="5A7016F0"/>
    <w:rsid w:val="5A7824B2"/>
    <w:rsid w:val="5A8135C4"/>
    <w:rsid w:val="5AA067AB"/>
    <w:rsid w:val="5ABB1A45"/>
    <w:rsid w:val="5AC147B3"/>
    <w:rsid w:val="5AC46025"/>
    <w:rsid w:val="5AC63F35"/>
    <w:rsid w:val="5AE2549A"/>
    <w:rsid w:val="5AE25B28"/>
    <w:rsid w:val="5AF2242C"/>
    <w:rsid w:val="5AF25CF0"/>
    <w:rsid w:val="5B060403"/>
    <w:rsid w:val="5B297804"/>
    <w:rsid w:val="5B5608F7"/>
    <w:rsid w:val="5B5C0E77"/>
    <w:rsid w:val="5B5C2D1B"/>
    <w:rsid w:val="5B66731E"/>
    <w:rsid w:val="5BA617F2"/>
    <w:rsid w:val="5BBD1E3A"/>
    <w:rsid w:val="5BC43D66"/>
    <w:rsid w:val="5BE244F4"/>
    <w:rsid w:val="5BE671DA"/>
    <w:rsid w:val="5C0453A3"/>
    <w:rsid w:val="5C0A3796"/>
    <w:rsid w:val="5C480AE8"/>
    <w:rsid w:val="5C495E4C"/>
    <w:rsid w:val="5C660FD8"/>
    <w:rsid w:val="5C6E155F"/>
    <w:rsid w:val="5C7A51F8"/>
    <w:rsid w:val="5C7F194E"/>
    <w:rsid w:val="5C8B29EB"/>
    <w:rsid w:val="5C8F1D8A"/>
    <w:rsid w:val="5CC03DC3"/>
    <w:rsid w:val="5CCF1DAD"/>
    <w:rsid w:val="5CDE37AD"/>
    <w:rsid w:val="5D2835C5"/>
    <w:rsid w:val="5D2C651C"/>
    <w:rsid w:val="5D313256"/>
    <w:rsid w:val="5D3D2B2D"/>
    <w:rsid w:val="5D3D2D3E"/>
    <w:rsid w:val="5D5A1F4A"/>
    <w:rsid w:val="5D89096A"/>
    <w:rsid w:val="5D9B1A04"/>
    <w:rsid w:val="5D9E6AAB"/>
    <w:rsid w:val="5DA866E1"/>
    <w:rsid w:val="5DC25F96"/>
    <w:rsid w:val="5DD87642"/>
    <w:rsid w:val="5DDD406B"/>
    <w:rsid w:val="5DF5028A"/>
    <w:rsid w:val="5E032AB2"/>
    <w:rsid w:val="5E18502D"/>
    <w:rsid w:val="5E22529E"/>
    <w:rsid w:val="5E2B2562"/>
    <w:rsid w:val="5E320A36"/>
    <w:rsid w:val="5E354982"/>
    <w:rsid w:val="5E370FE6"/>
    <w:rsid w:val="5E465D96"/>
    <w:rsid w:val="5E63313D"/>
    <w:rsid w:val="5EA768AB"/>
    <w:rsid w:val="5EB373F2"/>
    <w:rsid w:val="5EB808B8"/>
    <w:rsid w:val="5EC71AB2"/>
    <w:rsid w:val="5EDC3F64"/>
    <w:rsid w:val="5EF87F16"/>
    <w:rsid w:val="5F023756"/>
    <w:rsid w:val="5F2D6824"/>
    <w:rsid w:val="5F307144"/>
    <w:rsid w:val="5F460260"/>
    <w:rsid w:val="5F5075D2"/>
    <w:rsid w:val="5F82300C"/>
    <w:rsid w:val="5F9200BB"/>
    <w:rsid w:val="5F9A3619"/>
    <w:rsid w:val="5FA23EFF"/>
    <w:rsid w:val="5FAC49D9"/>
    <w:rsid w:val="5FAE06D7"/>
    <w:rsid w:val="5FB23E71"/>
    <w:rsid w:val="5FB75BF9"/>
    <w:rsid w:val="5FBF761A"/>
    <w:rsid w:val="5FD6674C"/>
    <w:rsid w:val="5FEE6B45"/>
    <w:rsid w:val="5FF95B3C"/>
    <w:rsid w:val="5FFB07A6"/>
    <w:rsid w:val="60287FD0"/>
    <w:rsid w:val="602D4143"/>
    <w:rsid w:val="6038637A"/>
    <w:rsid w:val="605A5260"/>
    <w:rsid w:val="60633D10"/>
    <w:rsid w:val="608605FB"/>
    <w:rsid w:val="608A5BA8"/>
    <w:rsid w:val="608E1A44"/>
    <w:rsid w:val="609422CF"/>
    <w:rsid w:val="609C2284"/>
    <w:rsid w:val="60DB7231"/>
    <w:rsid w:val="610E4C3E"/>
    <w:rsid w:val="6139394E"/>
    <w:rsid w:val="614703C3"/>
    <w:rsid w:val="615F4956"/>
    <w:rsid w:val="61750434"/>
    <w:rsid w:val="6182070E"/>
    <w:rsid w:val="61B93750"/>
    <w:rsid w:val="61D55270"/>
    <w:rsid w:val="61D56482"/>
    <w:rsid w:val="61DE42A7"/>
    <w:rsid w:val="61EF095E"/>
    <w:rsid w:val="61F21235"/>
    <w:rsid w:val="620D0A0F"/>
    <w:rsid w:val="621634C6"/>
    <w:rsid w:val="623C003A"/>
    <w:rsid w:val="6241462A"/>
    <w:rsid w:val="62556F3C"/>
    <w:rsid w:val="625E416B"/>
    <w:rsid w:val="62680C5A"/>
    <w:rsid w:val="626F7128"/>
    <w:rsid w:val="62705812"/>
    <w:rsid w:val="627220DB"/>
    <w:rsid w:val="627C33EB"/>
    <w:rsid w:val="629669E6"/>
    <w:rsid w:val="62BF3079"/>
    <w:rsid w:val="62DA46B6"/>
    <w:rsid w:val="62E27C09"/>
    <w:rsid w:val="62F27235"/>
    <w:rsid w:val="630F5718"/>
    <w:rsid w:val="631B40E6"/>
    <w:rsid w:val="632E2D0A"/>
    <w:rsid w:val="63364A3B"/>
    <w:rsid w:val="634A2B6D"/>
    <w:rsid w:val="63911C73"/>
    <w:rsid w:val="639D6CC8"/>
    <w:rsid w:val="63A659D6"/>
    <w:rsid w:val="63AB48D3"/>
    <w:rsid w:val="63DA11C7"/>
    <w:rsid w:val="63E4092D"/>
    <w:rsid w:val="63F01EF3"/>
    <w:rsid w:val="63F11B33"/>
    <w:rsid w:val="640D0532"/>
    <w:rsid w:val="641A1F54"/>
    <w:rsid w:val="641A236F"/>
    <w:rsid w:val="643034E9"/>
    <w:rsid w:val="64347BD4"/>
    <w:rsid w:val="643653F8"/>
    <w:rsid w:val="64400861"/>
    <w:rsid w:val="6449483C"/>
    <w:rsid w:val="64A85CFB"/>
    <w:rsid w:val="64BA6EE5"/>
    <w:rsid w:val="64C25F27"/>
    <w:rsid w:val="64CF4A7F"/>
    <w:rsid w:val="64DA3670"/>
    <w:rsid w:val="64EA06DC"/>
    <w:rsid w:val="64EA574B"/>
    <w:rsid w:val="64F2208C"/>
    <w:rsid w:val="6506376D"/>
    <w:rsid w:val="652A19BB"/>
    <w:rsid w:val="6537597C"/>
    <w:rsid w:val="656E3478"/>
    <w:rsid w:val="6575423D"/>
    <w:rsid w:val="65B52EEB"/>
    <w:rsid w:val="65B748A7"/>
    <w:rsid w:val="65BF578E"/>
    <w:rsid w:val="65DA7486"/>
    <w:rsid w:val="65F91F4A"/>
    <w:rsid w:val="66391475"/>
    <w:rsid w:val="664A0735"/>
    <w:rsid w:val="664C6F4E"/>
    <w:rsid w:val="664F2D67"/>
    <w:rsid w:val="66A23B43"/>
    <w:rsid w:val="66B80213"/>
    <w:rsid w:val="66C4554E"/>
    <w:rsid w:val="66DC428B"/>
    <w:rsid w:val="66E437E0"/>
    <w:rsid w:val="66F17967"/>
    <w:rsid w:val="66F50700"/>
    <w:rsid w:val="66FE0A27"/>
    <w:rsid w:val="673A32F8"/>
    <w:rsid w:val="67425527"/>
    <w:rsid w:val="674D3050"/>
    <w:rsid w:val="674F7355"/>
    <w:rsid w:val="67A143FC"/>
    <w:rsid w:val="67A564BE"/>
    <w:rsid w:val="67B31704"/>
    <w:rsid w:val="67DA3581"/>
    <w:rsid w:val="680B23FD"/>
    <w:rsid w:val="68176FFC"/>
    <w:rsid w:val="681C78A9"/>
    <w:rsid w:val="68275E61"/>
    <w:rsid w:val="689912D8"/>
    <w:rsid w:val="68A52B02"/>
    <w:rsid w:val="68DF649B"/>
    <w:rsid w:val="69016B5E"/>
    <w:rsid w:val="690E7EEF"/>
    <w:rsid w:val="691E6920"/>
    <w:rsid w:val="691F572D"/>
    <w:rsid w:val="692772DA"/>
    <w:rsid w:val="693438A5"/>
    <w:rsid w:val="69410F2C"/>
    <w:rsid w:val="69514AAE"/>
    <w:rsid w:val="6976279B"/>
    <w:rsid w:val="69802C32"/>
    <w:rsid w:val="699F3523"/>
    <w:rsid w:val="69A708AC"/>
    <w:rsid w:val="69B27806"/>
    <w:rsid w:val="69B44ED2"/>
    <w:rsid w:val="69D075F7"/>
    <w:rsid w:val="69D15722"/>
    <w:rsid w:val="69E47218"/>
    <w:rsid w:val="69EC6B8E"/>
    <w:rsid w:val="69EE2010"/>
    <w:rsid w:val="69F12DF7"/>
    <w:rsid w:val="6A610448"/>
    <w:rsid w:val="6A74734D"/>
    <w:rsid w:val="6A8A5B59"/>
    <w:rsid w:val="6AAD3A81"/>
    <w:rsid w:val="6ACD68A2"/>
    <w:rsid w:val="6ACD6A61"/>
    <w:rsid w:val="6B121876"/>
    <w:rsid w:val="6B121DE1"/>
    <w:rsid w:val="6B414B58"/>
    <w:rsid w:val="6B445139"/>
    <w:rsid w:val="6B455398"/>
    <w:rsid w:val="6B462DC6"/>
    <w:rsid w:val="6B540AF7"/>
    <w:rsid w:val="6B695F34"/>
    <w:rsid w:val="6B815B61"/>
    <w:rsid w:val="6B836AFA"/>
    <w:rsid w:val="6B8F520E"/>
    <w:rsid w:val="6BA50890"/>
    <w:rsid w:val="6BB317CE"/>
    <w:rsid w:val="6BC02636"/>
    <w:rsid w:val="6BD5290D"/>
    <w:rsid w:val="6C22038B"/>
    <w:rsid w:val="6C2E72D9"/>
    <w:rsid w:val="6C39181B"/>
    <w:rsid w:val="6C5100B9"/>
    <w:rsid w:val="6C670D1E"/>
    <w:rsid w:val="6C6A1DE8"/>
    <w:rsid w:val="6C9D2186"/>
    <w:rsid w:val="6CBB3349"/>
    <w:rsid w:val="6CBE1F59"/>
    <w:rsid w:val="6CC01189"/>
    <w:rsid w:val="6CC71D20"/>
    <w:rsid w:val="6CC9674F"/>
    <w:rsid w:val="6CFC5221"/>
    <w:rsid w:val="6D0077B9"/>
    <w:rsid w:val="6D06231B"/>
    <w:rsid w:val="6D2533AC"/>
    <w:rsid w:val="6D261B53"/>
    <w:rsid w:val="6D3613B7"/>
    <w:rsid w:val="6D3C59FD"/>
    <w:rsid w:val="6D845D79"/>
    <w:rsid w:val="6D9430CE"/>
    <w:rsid w:val="6DBD5A17"/>
    <w:rsid w:val="6DBE5CCF"/>
    <w:rsid w:val="6DC9201A"/>
    <w:rsid w:val="6DD544E5"/>
    <w:rsid w:val="6DE96DE4"/>
    <w:rsid w:val="6DEE31FE"/>
    <w:rsid w:val="6DF1354E"/>
    <w:rsid w:val="6E0946C0"/>
    <w:rsid w:val="6E1A3ED4"/>
    <w:rsid w:val="6E1B5E92"/>
    <w:rsid w:val="6E2F0A57"/>
    <w:rsid w:val="6E3475D7"/>
    <w:rsid w:val="6E8E2E0E"/>
    <w:rsid w:val="6EA04150"/>
    <w:rsid w:val="6EA360DC"/>
    <w:rsid w:val="6EB91A26"/>
    <w:rsid w:val="6ECB3A2F"/>
    <w:rsid w:val="6EE74721"/>
    <w:rsid w:val="6F0B172A"/>
    <w:rsid w:val="6F0C1F63"/>
    <w:rsid w:val="6F172432"/>
    <w:rsid w:val="6F1B07EF"/>
    <w:rsid w:val="6F282E8E"/>
    <w:rsid w:val="6F3211DD"/>
    <w:rsid w:val="6F32387A"/>
    <w:rsid w:val="6F5D06A6"/>
    <w:rsid w:val="6F8A2A50"/>
    <w:rsid w:val="6F9F65BC"/>
    <w:rsid w:val="6FDC63BB"/>
    <w:rsid w:val="70065977"/>
    <w:rsid w:val="70241FA6"/>
    <w:rsid w:val="702D6D6F"/>
    <w:rsid w:val="703E37B8"/>
    <w:rsid w:val="704E06F5"/>
    <w:rsid w:val="704F20FA"/>
    <w:rsid w:val="708B2535"/>
    <w:rsid w:val="70A436C1"/>
    <w:rsid w:val="70D858EA"/>
    <w:rsid w:val="70DB51DE"/>
    <w:rsid w:val="70EE7402"/>
    <w:rsid w:val="7126653A"/>
    <w:rsid w:val="716E619B"/>
    <w:rsid w:val="719B14C6"/>
    <w:rsid w:val="719B6D73"/>
    <w:rsid w:val="71A63614"/>
    <w:rsid w:val="71B833E7"/>
    <w:rsid w:val="71C72ABF"/>
    <w:rsid w:val="71CD38D5"/>
    <w:rsid w:val="71DA1101"/>
    <w:rsid w:val="71FC217D"/>
    <w:rsid w:val="720223EA"/>
    <w:rsid w:val="720273AC"/>
    <w:rsid w:val="72142B97"/>
    <w:rsid w:val="722440FA"/>
    <w:rsid w:val="723007F3"/>
    <w:rsid w:val="7235166D"/>
    <w:rsid w:val="723707FA"/>
    <w:rsid w:val="72377894"/>
    <w:rsid w:val="724F4632"/>
    <w:rsid w:val="726D1A0F"/>
    <w:rsid w:val="726D655D"/>
    <w:rsid w:val="726F0F73"/>
    <w:rsid w:val="72721085"/>
    <w:rsid w:val="72814EC8"/>
    <w:rsid w:val="72840A1C"/>
    <w:rsid w:val="72903D42"/>
    <w:rsid w:val="729C28D7"/>
    <w:rsid w:val="72A70FF4"/>
    <w:rsid w:val="72DC43BF"/>
    <w:rsid w:val="72F0352D"/>
    <w:rsid w:val="72F52786"/>
    <w:rsid w:val="730620C3"/>
    <w:rsid w:val="733C3697"/>
    <w:rsid w:val="733D7514"/>
    <w:rsid w:val="738148B8"/>
    <w:rsid w:val="73817ADA"/>
    <w:rsid w:val="738F1947"/>
    <w:rsid w:val="73927849"/>
    <w:rsid w:val="73A4462A"/>
    <w:rsid w:val="73AE2E4F"/>
    <w:rsid w:val="73CC71D2"/>
    <w:rsid w:val="73DC26C1"/>
    <w:rsid w:val="73EF261E"/>
    <w:rsid w:val="73F85B41"/>
    <w:rsid w:val="740D43CE"/>
    <w:rsid w:val="74141412"/>
    <w:rsid w:val="74271D58"/>
    <w:rsid w:val="746B22B7"/>
    <w:rsid w:val="746C225B"/>
    <w:rsid w:val="7479022F"/>
    <w:rsid w:val="747F2F13"/>
    <w:rsid w:val="74A22688"/>
    <w:rsid w:val="74B21A15"/>
    <w:rsid w:val="74C16735"/>
    <w:rsid w:val="74D03F64"/>
    <w:rsid w:val="752930AC"/>
    <w:rsid w:val="754152F5"/>
    <w:rsid w:val="754251A6"/>
    <w:rsid w:val="754A6706"/>
    <w:rsid w:val="75574B70"/>
    <w:rsid w:val="755C7D1F"/>
    <w:rsid w:val="7596608D"/>
    <w:rsid w:val="75975154"/>
    <w:rsid w:val="759C7EB0"/>
    <w:rsid w:val="75A81B39"/>
    <w:rsid w:val="75AA1CF5"/>
    <w:rsid w:val="75B553D0"/>
    <w:rsid w:val="75E90974"/>
    <w:rsid w:val="75EE12F6"/>
    <w:rsid w:val="75EF24C1"/>
    <w:rsid w:val="76142565"/>
    <w:rsid w:val="76167F1C"/>
    <w:rsid w:val="76290127"/>
    <w:rsid w:val="763D65CC"/>
    <w:rsid w:val="76483915"/>
    <w:rsid w:val="76604D26"/>
    <w:rsid w:val="76683EA1"/>
    <w:rsid w:val="768E5372"/>
    <w:rsid w:val="768F705B"/>
    <w:rsid w:val="769C62E4"/>
    <w:rsid w:val="76AC5F3E"/>
    <w:rsid w:val="76AF2FAA"/>
    <w:rsid w:val="76B40F6C"/>
    <w:rsid w:val="76C23F06"/>
    <w:rsid w:val="76D9093C"/>
    <w:rsid w:val="77156ACF"/>
    <w:rsid w:val="774A76C2"/>
    <w:rsid w:val="775D0291"/>
    <w:rsid w:val="776339A8"/>
    <w:rsid w:val="779E44F7"/>
    <w:rsid w:val="77B65FF5"/>
    <w:rsid w:val="77C42744"/>
    <w:rsid w:val="77CB16EF"/>
    <w:rsid w:val="77D86E73"/>
    <w:rsid w:val="77DE6E2F"/>
    <w:rsid w:val="77ED6982"/>
    <w:rsid w:val="77F14481"/>
    <w:rsid w:val="78144211"/>
    <w:rsid w:val="781F389F"/>
    <w:rsid w:val="78310D93"/>
    <w:rsid w:val="78542A86"/>
    <w:rsid w:val="785932A2"/>
    <w:rsid w:val="78753B0F"/>
    <w:rsid w:val="787B50CB"/>
    <w:rsid w:val="787C5A74"/>
    <w:rsid w:val="788966AC"/>
    <w:rsid w:val="78972834"/>
    <w:rsid w:val="78A03101"/>
    <w:rsid w:val="78A86E71"/>
    <w:rsid w:val="78AD490B"/>
    <w:rsid w:val="78B633D7"/>
    <w:rsid w:val="78C84BFF"/>
    <w:rsid w:val="78EC5240"/>
    <w:rsid w:val="791029DC"/>
    <w:rsid w:val="7910478A"/>
    <w:rsid w:val="7914471C"/>
    <w:rsid w:val="791E5DDD"/>
    <w:rsid w:val="792A6FAF"/>
    <w:rsid w:val="79333C56"/>
    <w:rsid w:val="79452D02"/>
    <w:rsid w:val="794E2DB6"/>
    <w:rsid w:val="795164BC"/>
    <w:rsid w:val="795846E0"/>
    <w:rsid w:val="795A19D5"/>
    <w:rsid w:val="795C3C3A"/>
    <w:rsid w:val="796C6F14"/>
    <w:rsid w:val="799F3813"/>
    <w:rsid w:val="79B10C82"/>
    <w:rsid w:val="79B6276F"/>
    <w:rsid w:val="79B71D79"/>
    <w:rsid w:val="79BF7097"/>
    <w:rsid w:val="79C60E60"/>
    <w:rsid w:val="79C939FA"/>
    <w:rsid w:val="79CD4770"/>
    <w:rsid w:val="79DB66FF"/>
    <w:rsid w:val="7A377A65"/>
    <w:rsid w:val="7A3A3F4C"/>
    <w:rsid w:val="7A463852"/>
    <w:rsid w:val="7A5665E8"/>
    <w:rsid w:val="7A683892"/>
    <w:rsid w:val="7A687C48"/>
    <w:rsid w:val="7A7B64BA"/>
    <w:rsid w:val="7A8B5E06"/>
    <w:rsid w:val="7A974772"/>
    <w:rsid w:val="7AA74B25"/>
    <w:rsid w:val="7AD41819"/>
    <w:rsid w:val="7AD83990"/>
    <w:rsid w:val="7AE05B05"/>
    <w:rsid w:val="7AE1031D"/>
    <w:rsid w:val="7AEC0E46"/>
    <w:rsid w:val="7B0438AE"/>
    <w:rsid w:val="7B4C7552"/>
    <w:rsid w:val="7B4E016D"/>
    <w:rsid w:val="7B4F1427"/>
    <w:rsid w:val="7B5014E2"/>
    <w:rsid w:val="7B6A62AD"/>
    <w:rsid w:val="7B717493"/>
    <w:rsid w:val="7B8F0807"/>
    <w:rsid w:val="7BBF7984"/>
    <w:rsid w:val="7BC13E51"/>
    <w:rsid w:val="7BC257D7"/>
    <w:rsid w:val="7BC343E3"/>
    <w:rsid w:val="7BCB2EE5"/>
    <w:rsid w:val="7BD52B0A"/>
    <w:rsid w:val="7BFC5454"/>
    <w:rsid w:val="7BFD78F6"/>
    <w:rsid w:val="7C0A13A4"/>
    <w:rsid w:val="7C252ECF"/>
    <w:rsid w:val="7C2D271D"/>
    <w:rsid w:val="7C353A11"/>
    <w:rsid w:val="7C6826D6"/>
    <w:rsid w:val="7C7239E7"/>
    <w:rsid w:val="7C74050C"/>
    <w:rsid w:val="7CAF4BDA"/>
    <w:rsid w:val="7CC601FA"/>
    <w:rsid w:val="7CC962D6"/>
    <w:rsid w:val="7D334A43"/>
    <w:rsid w:val="7D4F3329"/>
    <w:rsid w:val="7D566879"/>
    <w:rsid w:val="7D650B71"/>
    <w:rsid w:val="7D6F10CC"/>
    <w:rsid w:val="7DDA21BD"/>
    <w:rsid w:val="7E0C1BF7"/>
    <w:rsid w:val="7E2D6BAE"/>
    <w:rsid w:val="7E415114"/>
    <w:rsid w:val="7E514FBC"/>
    <w:rsid w:val="7E5322C3"/>
    <w:rsid w:val="7E6B3BB3"/>
    <w:rsid w:val="7E6C4281"/>
    <w:rsid w:val="7E825F2A"/>
    <w:rsid w:val="7E832BDF"/>
    <w:rsid w:val="7EC31645"/>
    <w:rsid w:val="7ECC7F7D"/>
    <w:rsid w:val="7EE04A0F"/>
    <w:rsid w:val="7EE1540E"/>
    <w:rsid w:val="7F2237FD"/>
    <w:rsid w:val="7F6B493D"/>
    <w:rsid w:val="7F6E693B"/>
    <w:rsid w:val="7F801B7B"/>
    <w:rsid w:val="7F832C85"/>
    <w:rsid w:val="7F8D0469"/>
    <w:rsid w:val="7F9B00E7"/>
    <w:rsid w:val="7FC74264"/>
    <w:rsid w:val="7FD67EC3"/>
    <w:rsid w:val="7FFE6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spacing w:before="100" w:beforeAutospacing="1" w:after="100" w:afterAutospacing="1"/>
      <w:ind w:left="200" w:left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944</Words>
  <Characters>969</Characters>
  <Lines>0</Lines>
  <Paragraphs>0</Paragraphs>
  <TotalTime>15</TotalTime>
  <ScaleCrop>false</ScaleCrop>
  <LinksUpToDate>false</LinksUpToDate>
  <CharactersWithSpaces>969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阳光</cp:lastModifiedBy>
  <dcterms:modified xsi:type="dcterms:W3CDTF">2022-04-25T07:30:43Z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578CFF444113439BB138A434B4B88C1D</vt:lpwstr>
  </property>
</Properties>
</file>