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r>
        <w:pict>
          <v:shape id="_x0000_s1026" o:spid="_x0000_s1026" style="position:absolute;left:0pt;margin-left:0pt;margin-top:20.1pt;height:62.4pt;width:0.65pt;z-index:251659264;mso-width-relative:page;mso-height-relative:page;" filled="f" stroked="f" coordsize="12,1248" path="m0,0l12,0,12,624,0,624,0,0xem0,624l12,624,12,1247,0,1247,0,624xe">
            <v:path/>
            <v:fill on="f" focussize="0,0"/>
            <v:stroke on="f"/>
            <v:imagedata o:title=""/>
            <o:lock v:ext="edit" aspectratio="f"/>
          </v:shape>
        </w:pict>
      </w:r>
    </w:p>
    <w:p>
      <w:pPr>
        <w:spacing w:before="175" w:line="221" w:lineRule="auto"/>
        <w:ind w:left="1207"/>
        <w:rPr>
          <w:rFonts w:ascii="方正小标宋简体" w:hAnsi="方正小标宋简体" w:eastAsia="方正小标宋简体" w:cs="方正小标宋简体"/>
          <w:sz w:val="47"/>
          <w:szCs w:val="47"/>
        </w:rPr>
      </w:pPr>
      <w:r>
        <w:rPr>
          <w:rFonts w:ascii="方正小标宋简体" w:hAnsi="方正小标宋简体" w:eastAsia="方正小标宋简体" w:cs="方正小标宋简体"/>
          <w:color w:val="000000" w:themeColor="text1"/>
          <w:spacing w:val="5"/>
          <w:sz w:val="47"/>
          <w:szCs w:val="47"/>
          <w:u w:val="none" w:color="auto"/>
          <w14:textFill>
            <w14:solidFill>
              <w14:schemeClr w14:val="tx1"/>
            </w14:solidFill>
          </w14:textFill>
        </w:rPr>
        <w:t>2017年度</w:t>
      </w:r>
      <w:r>
        <w:rPr>
          <w:rFonts w:ascii="方正小标宋简体" w:hAnsi="方正小标宋简体" w:eastAsia="方正小标宋简体" w:cs="方正小标宋简体"/>
          <w:spacing w:val="5"/>
          <w:sz w:val="47"/>
          <w:szCs w:val="47"/>
        </w:rPr>
        <w:t>云浮市云安区六都镇卫生院</w:t>
      </w:r>
    </w:p>
    <w:p>
      <w:pPr>
        <w:spacing w:line="213" w:lineRule="auto"/>
        <w:ind w:left="3687"/>
        <w:rPr>
          <w:rFonts w:ascii="方正小标宋简体" w:hAnsi="方正小标宋简体" w:eastAsia="方正小标宋简体" w:cs="方正小标宋简体"/>
          <w:sz w:val="47"/>
          <w:szCs w:val="47"/>
        </w:rPr>
      </w:pPr>
      <w:r>
        <w:rPr>
          <w:rFonts w:ascii="方正小标宋简体" w:hAnsi="方正小标宋简体" w:eastAsia="方正小标宋简体" w:cs="方正小标宋简体"/>
          <w:spacing w:val="4"/>
          <w:sz w:val="47"/>
          <w:szCs w:val="47"/>
        </w:rPr>
        <w:t>部门决算公开</w:t>
      </w:r>
    </w:p>
    <w:p>
      <w:pPr>
        <w:spacing w:line="213" w:lineRule="auto"/>
        <w:rPr>
          <w:rFonts w:ascii="方正小标宋简体" w:hAnsi="方正小标宋简体" w:eastAsia="方正小标宋简体" w:cs="方正小标宋简体"/>
          <w:sz w:val="47"/>
          <w:szCs w:val="47"/>
        </w:rPr>
        <w:sectPr>
          <w:footerReference r:id="rId5" w:type="default"/>
          <w:pgSz w:w="11906" w:h="16840"/>
          <w:pgMar w:top="1431" w:right="1058" w:bottom="1155" w:left="540" w:header="0" w:footer="983" w:gutter="0"/>
          <w:cols w:space="720" w:num="1"/>
        </w:sectPr>
      </w:pPr>
    </w:p>
    <w:p>
      <w:pPr>
        <w:spacing w:before="135" w:line="225" w:lineRule="auto"/>
        <w:ind w:left="4552"/>
        <w:outlineLvl w:val="0"/>
        <w:rPr>
          <w:rFonts w:ascii="黑体" w:hAnsi="黑体" w:eastAsia="黑体" w:cs="黑体"/>
          <w:sz w:val="43"/>
          <w:szCs w:val="43"/>
        </w:rPr>
      </w:pPr>
      <w:r>
        <w:rPr>
          <w:rFonts w:ascii="黑体" w:hAnsi="黑体" w:eastAsia="黑体" w:cs="黑体"/>
          <w:b/>
          <w:bCs/>
          <w:spacing w:val="-37"/>
          <w:sz w:val="43"/>
          <w:szCs w:val="43"/>
        </w:rPr>
        <w:t>目</w:t>
      </w:r>
      <w:r>
        <w:rPr>
          <w:rFonts w:ascii="黑体" w:hAnsi="黑体" w:eastAsia="黑体" w:cs="黑体"/>
          <w:spacing w:val="5"/>
          <w:sz w:val="43"/>
          <w:szCs w:val="43"/>
        </w:rPr>
        <w:t xml:space="preserve">       </w:t>
      </w:r>
      <w:r>
        <w:rPr>
          <w:rFonts w:ascii="黑体" w:hAnsi="黑体" w:eastAsia="黑体" w:cs="黑体"/>
          <w:b/>
          <w:bCs/>
          <w:spacing w:val="-37"/>
          <w:sz w:val="43"/>
          <w:szCs w:val="43"/>
        </w:rPr>
        <w:t>录</w:t>
      </w:r>
    </w:p>
    <w:p>
      <w:pPr>
        <w:spacing w:line="303" w:lineRule="auto"/>
        <w:rPr>
          <w:rFonts w:ascii="Arial"/>
          <w:sz w:val="21"/>
        </w:rPr>
      </w:pPr>
    </w:p>
    <w:p>
      <w:pPr>
        <w:spacing w:line="304" w:lineRule="auto"/>
        <w:rPr>
          <w:rFonts w:ascii="Arial"/>
          <w:sz w:val="21"/>
        </w:rPr>
      </w:pPr>
    </w:p>
    <w:p>
      <w:pPr>
        <w:pStyle w:val="2"/>
        <w:spacing w:before="150" w:line="204" w:lineRule="auto"/>
        <w:ind w:left="1260" w:leftChars="0" w:firstLine="0" w:firstLineChars="0"/>
        <w:outlineLvl w:val="1"/>
        <w:rPr>
          <w:rFonts w:ascii="Arial"/>
          <w:sz w:val="21"/>
        </w:rPr>
      </w:pPr>
      <w:r>
        <w:rPr>
          <w:b/>
          <w:bCs/>
          <w:spacing w:val="6"/>
        </w:rPr>
        <w:t>第一部分</w:t>
      </w:r>
      <w:r>
        <w:rPr>
          <w:b/>
          <w:bCs/>
          <w:spacing w:val="24"/>
        </w:rPr>
        <w:t xml:space="preserve">   </w:t>
      </w:r>
      <w:r>
        <w:rPr>
          <w:b/>
          <w:bCs/>
          <w:strike w:val="0"/>
          <w:dstrike w:val="0"/>
          <w:spacing w:val="24"/>
          <w:u w:val="none"/>
        </w:rPr>
        <w:t xml:space="preserve"> </w:t>
      </w:r>
      <w:r>
        <w:rPr>
          <w:b/>
          <w:bCs/>
          <w:strike w:val="0"/>
          <w:dstrike w:val="0"/>
          <w:spacing w:val="-84"/>
          <w:u w:val="none"/>
        </w:rPr>
        <w:t xml:space="preserve"> </w:t>
      </w:r>
      <w:r>
        <w:rPr>
          <w:b/>
          <w:bCs/>
          <w:strike w:val="0"/>
          <w:dstrike w:val="0"/>
          <w:spacing w:val="6"/>
          <w:u w:val="none"/>
        </w:rPr>
        <w:t>云浮市云安区六</w:t>
      </w:r>
      <w:r>
        <w:rPr>
          <w:b/>
          <w:bCs/>
          <w:spacing w:val="6"/>
        </w:rPr>
        <w:t>都镇卫生院概况</w:t>
      </w:r>
    </w:p>
    <w:p>
      <w:pPr>
        <w:pStyle w:val="2"/>
        <w:spacing w:before="133" w:line="190" w:lineRule="auto"/>
        <w:ind w:left="1370"/>
        <w:rPr>
          <w:sz w:val="31"/>
          <w:szCs w:val="31"/>
        </w:rPr>
      </w:pPr>
      <w:r>
        <w:rPr>
          <w:spacing w:val="6"/>
          <w:sz w:val="31"/>
          <w:szCs w:val="31"/>
        </w:rPr>
        <w:t>一、</w:t>
      </w:r>
      <w:r>
        <w:rPr>
          <w:spacing w:val="74"/>
          <w:sz w:val="31"/>
          <w:szCs w:val="31"/>
        </w:rPr>
        <w:t xml:space="preserve"> </w:t>
      </w:r>
      <w:r>
        <w:rPr>
          <w:spacing w:val="6"/>
          <w:sz w:val="31"/>
          <w:szCs w:val="31"/>
        </w:rPr>
        <w:t>部门主要职责</w:t>
      </w:r>
    </w:p>
    <w:p>
      <w:pPr>
        <w:pStyle w:val="2"/>
        <w:spacing w:before="202" w:line="189" w:lineRule="auto"/>
        <w:ind w:left="1369"/>
        <w:outlineLvl w:val="2"/>
        <w:rPr>
          <w:sz w:val="31"/>
          <w:szCs w:val="31"/>
        </w:rPr>
      </w:pPr>
      <w:r>
        <w:rPr>
          <w:spacing w:val="6"/>
          <w:sz w:val="31"/>
          <w:szCs w:val="31"/>
        </w:rPr>
        <w:t>二、</w:t>
      </w:r>
      <w:r>
        <w:rPr>
          <w:spacing w:val="81"/>
          <w:sz w:val="31"/>
          <w:szCs w:val="31"/>
        </w:rPr>
        <w:t xml:space="preserve"> </w:t>
      </w:r>
      <w:r>
        <w:rPr>
          <w:spacing w:val="6"/>
          <w:sz w:val="31"/>
          <w:szCs w:val="31"/>
        </w:rPr>
        <w:t>部门决算单位构成</w:t>
      </w:r>
    </w:p>
    <w:p>
      <w:pPr>
        <w:pStyle w:val="2"/>
        <w:spacing w:before="221" w:line="276" w:lineRule="auto"/>
        <w:ind w:left="564" w:right="242" w:firstLine="711"/>
      </w:pPr>
      <w:r>
        <w:rPr>
          <w:b/>
          <w:bCs/>
          <w:spacing w:val="8"/>
        </w:rPr>
        <w:t>第二部分</w:t>
      </w:r>
      <w:r>
        <w:rPr>
          <w:b/>
          <w:bCs/>
          <w:spacing w:val="107"/>
        </w:rPr>
        <w:t xml:space="preserve"> </w:t>
      </w:r>
      <w:r>
        <w:rPr>
          <w:b/>
          <w:bCs/>
          <w:spacing w:val="8"/>
        </w:rPr>
        <w:t>云浮市云安区六都镇卫生院</w:t>
      </w:r>
      <w:r>
        <w:rPr>
          <w:b/>
          <w:bCs/>
          <w:spacing w:val="-9"/>
        </w:rPr>
        <w:t>部门决算表</w:t>
      </w:r>
    </w:p>
    <w:sdt>
      <w:sdtPr>
        <w:rPr>
          <w:rFonts w:ascii="微软雅黑" w:hAnsi="微软雅黑" w:eastAsia="微软雅黑" w:cs="微软雅黑"/>
          <w:sz w:val="31"/>
          <w:szCs w:val="31"/>
        </w:rPr>
        <w:id w:val="147452207"/>
        <w:docPartObj>
          <w:docPartGallery w:val="Table of Contents"/>
          <w:docPartUnique/>
        </w:docPartObj>
      </w:sdtPr>
      <w:sdtEndPr>
        <w:rPr>
          <w:rFonts w:ascii="微软雅黑" w:hAnsi="微软雅黑" w:eastAsia="微软雅黑" w:cs="微软雅黑"/>
          <w:sz w:val="31"/>
          <w:szCs w:val="31"/>
        </w:rPr>
      </w:sdtEndPr>
      <w:sdtContent>
        <w:p>
          <w:pPr>
            <w:pStyle w:val="2"/>
            <w:spacing w:before="1" w:line="188" w:lineRule="auto"/>
            <w:ind w:left="1212"/>
            <w:rPr>
              <w:sz w:val="31"/>
              <w:szCs w:val="31"/>
            </w:rPr>
          </w:pPr>
          <w:r>
            <w:fldChar w:fldCharType="begin"/>
          </w:r>
          <w:r>
            <w:instrText xml:space="preserve"> HYPERLINK \l "bookmark1" </w:instrText>
          </w:r>
          <w:r>
            <w:fldChar w:fldCharType="separate"/>
          </w:r>
          <w:r>
            <w:rPr>
              <w:spacing w:val="6"/>
              <w:sz w:val="31"/>
              <w:szCs w:val="31"/>
            </w:rPr>
            <w:t>一、收入支出决算总表</w:t>
          </w:r>
          <w:r>
            <w:rPr>
              <w:spacing w:val="6"/>
              <w:sz w:val="31"/>
              <w:szCs w:val="31"/>
            </w:rPr>
            <w:fldChar w:fldCharType="end"/>
          </w:r>
        </w:p>
        <w:p>
          <w:pPr>
            <w:pStyle w:val="2"/>
            <w:spacing w:before="188" w:line="189" w:lineRule="auto"/>
            <w:ind w:left="1208"/>
            <w:rPr>
              <w:sz w:val="31"/>
              <w:szCs w:val="31"/>
            </w:rPr>
          </w:pPr>
          <w:r>
            <w:fldChar w:fldCharType="begin"/>
          </w:r>
          <w:r>
            <w:instrText xml:space="preserve"> HYPERLINK \l "bookmark2" </w:instrText>
          </w:r>
          <w:r>
            <w:fldChar w:fldCharType="separate"/>
          </w:r>
          <w:r>
            <w:rPr>
              <w:spacing w:val="5"/>
              <w:sz w:val="31"/>
              <w:szCs w:val="31"/>
            </w:rPr>
            <w:t>二、收入决算表</w:t>
          </w:r>
          <w:r>
            <w:rPr>
              <w:spacing w:val="5"/>
              <w:sz w:val="31"/>
              <w:szCs w:val="31"/>
            </w:rPr>
            <w:fldChar w:fldCharType="end"/>
          </w:r>
        </w:p>
        <w:p>
          <w:pPr>
            <w:pStyle w:val="2"/>
            <w:spacing w:before="208" w:line="189" w:lineRule="auto"/>
            <w:ind w:left="1209"/>
            <w:rPr>
              <w:sz w:val="31"/>
              <w:szCs w:val="31"/>
            </w:rPr>
          </w:pPr>
          <w:r>
            <w:fldChar w:fldCharType="begin"/>
          </w:r>
          <w:r>
            <w:instrText xml:space="preserve"> HYPERLINK \l "bookmark3" </w:instrText>
          </w:r>
          <w:r>
            <w:fldChar w:fldCharType="separate"/>
          </w:r>
          <w:r>
            <w:rPr>
              <w:spacing w:val="5"/>
              <w:sz w:val="31"/>
              <w:szCs w:val="31"/>
            </w:rPr>
            <w:t>三、支出决算表</w:t>
          </w:r>
          <w:r>
            <w:rPr>
              <w:spacing w:val="5"/>
              <w:sz w:val="31"/>
              <w:szCs w:val="31"/>
            </w:rPr>
            <w:fldChar w:fldCharType="end"/>
          </w:r>
        </w:p>
        <w:p>
          <w:pPr>
            <w:pStyle w:val="2"/>
            <w:spacing w:before="215" w:line="189" w:lineRule="auto"/>
            <w:ind w:left="1239"/>
            <w:rPr>
              <w:sz w:val="31"/>
              <w:szCs w:val="31"/>
            </w:rPr>
          </w:pPr>
          <w:r>
            <w:fldChar w:fldCharType="begin"/>
          </w:r>
          <w:r>
            <w:instrText xml:space="preserve"> HYPERLINK \l "bookmark4" </w:instrText>
          </w:r>
          <w:r>
            <w:fldChar w:fldCharType="separate"/>
          </w:r>
          <w:r>
            <w:rPr>
              <w:spacing w:val="5"/>
              <w:sz w:val="31"/>
              <w:szCs w:val="31"/>
            </w:rPr>
            <w:t>四、财政拨款收入支出决算总表</w:t>
          </w:r>
          <w:r>
            <w:rPr>
              <w:spacing w:val="5"/>
              <w:sz w:val="31"/>
              <w:szCs w:val="31"/>
            </w:rPr>
            <w:fldChar w:fldCharType="end"/>
          </w:r>
        </w:p>
      </w:sdtContent>
    </w:sdt>
    <w:p>
      <w:pPr>
        <w:pStyle w:val="2"/>
        <w:spacing w:before="206" w:line="188" w:lineRule="auto"/>
        <w:ind w:left="1208"/>
        <w:rPr>
          <w:sz w:val="31"/>
          <w:szCs w:val="31"/>
        </w:rPr>
      </w:pPr>
      <w:r>
        <w:rPr>
          <w:spacing w:val="7"/>
          <w:sz w:val="31"/>
          <w:szCs w:val="31"/>
        </w:rPr>
        <w:t>五、一般公共预算财政拨款支出决算表</w:t>
      </w:r>
    </w:p>
    <w:p>
      <w:pPr>
        <w:pStyle w:val="2"/>
        <w:spacing w:before="208" w:line="188" w:lineRule="auto"/>
        <w:ind w:left="1202"/>
        <w:rPr>
          <w:sz w:val="31"/>
          <w:szCs w:val="31"/>
        </w:rPr>
      </w:pPr>
      <w:r>
        <w:rPr>
          <w:spacing w:val="8"/>
          <w:sz w:val="31"/>
          <w:szCs w:val="31"/>
        </w:rPr>
        <w:t>六、一般公共预算财政拨款基本支出决算表</w:t>
      </w:r>
    </w:p>
    <w:p>
      <w:pPr>
        <w:pStyle w:val="2"/>
        <w:spacing w:before="205" w:line="189" w:lineRule="auto"/>
        <w:ind w:left="1204"/>
        <w:rPr>
          <w:sz w:val="31"/>
          <w:szCs w:val="31"/>
        </w:rPr>
      </w:pPr>
      <w:r>
        <w:rPr>
          <w:spacing w:val="11"/>
          <w:sz w:val="31"/>
          <w:szCs w:val="31"/>
        </w:rPr>
        <w:t>七、一般公共预算财政拨款</w:t>
      </w:r>
      <w:r>
        <w:rPr>
          <w:spacing w:val="-65"/>
          <w:sz w:val="31"/>
          <w:szCs w:val="31"/>
        </w:rPr>
        <w:t xml:space="preserve"> </w:t>
      </w:r>
      <w:r>
        <w:rPr>
          <w:rFonts w:ascii="Arial" w:hAnsi="Arial" w:eastAsia="Arial" w:cs="Arial"/>
          <w:spacing w:val="11"/>
          <w:sz w:val="31"/>
          <w:szCs w:val="31"/>
        </w:rPr>
        <w:t>“</w:t>
      </w:r>
      <w:r>
        <w:rPr>
          <w:spacing w:val="11"/>
          <w:sz w:val="31"/>
          <w:szCs w:val="31"/>
        </w:rPr>
        <w:t>三公</w:t>
      </w:r>
      <w:r>
        <w:rPr>
          <w:spacing w:val="-65"/>
          <w:sz w:val="31"/>
          <w:szCs w:val="31"/>
        </w:rPr>
        <w:t xml:space="preserve"> </w:t>
      </w:r>
      <w:r>
        <w:rPr>
          <w:rFonts w:ascii="Arial" w:hAnsi="Arial" w:eastAsia="Arial" w:cs="Arial"/>
          <w:spacing w:val="11"/>
          <w:sz w:val="31"/>
          <w:szCs w:val="31"/>
        </w:rPr>
        <w:t>”</w:t>
      </w:r>
      <w:r>
        <w:rPr>
          <w:spacing w:val="11"/>
          <w:sz w:val="31"/>
          <w:szCs w:val="31"/>
        </w:rPr>
        <w:t>经费支出决算表</w:t>
      </w:r>
    </w:p>
    <w:p>
      <w:pPr>
        <w:pStyle w:val="2"/>
        <w:spacing w:before="207" w:line="188" w:lineRule="auto"/>
        <w:ind w:left="1202"/>
        <w:rPr>
          <w:sz w:val="31"/>
          <w:szCs w:val="31"/>
        </w:rPr>
      </w:pPr>
      <w:r>
        <w:rPr>
          <w:spacing w:val="8"/>
          <w:sz w:val="31"/>
          <w:szCs w:val="31"/>
        </w:rPr>
        <w:t>八、政府性基金预算财政拨款收入支出决算表</w:t>
      </w:r>
    </w:p>
    <w:p>
      <w:pPr>
        <w:pStyle w:val="2"/>
        <w:spacing w:before="218" w:line="289" w:lineRule="auto"/>
        <w:ind w:left="1111" w:leftChars="529" w:right="2396" w:firstLine="0" w:firstLineChars="0"/>
        <w:rPr>
          <w:color w:val="auto"/>
        </w:rPr>
      </w:pPr>
      <w:r>
        <w:rPr>
          <w:b/>
          <w:bCs/>
          <w:color w:val="auto"/>
          <w:spacing w:val="7"/>
        </w:rPr>
        <w:t>第三部分</w:t>
      </w:r>
      <w:r>
        <w:rPr>
          <w:b/>
          <w:bCs/>
          <w:color w:val="auto"/>
          <w:spacing w:val="104"/>
        </w:rPr>
        <w:t xml:space="preserve"> </w:t>
      </w:r>
      <w:r>
        <w:rPr>
          <w:b/>
          <w:bCs/>
          <w:color w:val="auto"/>
          <w:spacing w:val="7"/>
        </w:rPr>
        <w:t>云浮市云安区六都镇卫生院</w:t>
      </w:r>
      <w:r>
        <w:rPr>
          <w:b/>
          <w:bCs/>
          <w:color w:val="auto"/>
        </w:rPr>
        <w:t xml:space="preserve"> </w:t>
      </w:r>
      <w:r>
        <w:rPr>
          <w:b/>
          <w:bCs/>
          <w:color w:val="auto"/>
          <w:spacing w:val="-12"/>
          <w:u w:val="none" w:color="auto"/>
        </w:rPr>
        <w:t>2017</w:t>
      </w:r>
      <w:r>
        <w:rPr>
          <w:b/>
          <w:bCs/>
          <w:color w:val="auto"/>
          <w:spacing w:val="-12"/>
        </w:rPr>
        <w:t>年部门决算情况说明</w:t>
      </w:r>
    </w:p>
    <w:p>
      <w:pPr>
        <w:spacing w:line="388" w:lineRule="auto"/>
        <w:rPr>
          <w:rFonts w:ascii="Arial"/>
          <w:sz w:val="21"/>
        </w:rPr>
      </w:pPr>
    </w:p>
    <w:p>
      <w:pPr>
        <w:pStyle w:val="2"/>
        <w:spacing w:before="151" w:line="205" w:lineRule="auto"/>
        <w:ind w:left="1278"/>
        <w:outlineLvl w:val="1"/>
        <w:sectPr>
          <w:footerReference r:id="rId6" w:type="default"/>
          <w:pgSz w:w="11906" w:h="16840"/>
          <w:pgMar w:top="1431" w:right="1075" w:bottom="1157" w:left="540" w:header="0" w:footer="983" w:gutter="0"/>
          <w:cols w:space="720" w:num="1"/>
        </w:sectPr>
      </w:pPr>
      <w:r>
        <w:rPr>
          <w:b/>
          <w:bCs/>
          <w:spacing w:val="7"/>
        </w:rPr>
        <w:t>第四部分</w:t>
      </w:r>
      <w:r>
        <w:rPr>
          <w:b/>
          <w:bCs/>
          <w:spacing w:val="75"/>
        </w:rPr>
        <w:t xml:space="preserve"> </w:t>
      </w:r>
      <w:r>
        <w:rPr>
          <w:b/>
          <w:bCs/>
          <w:spacing w:val="7"/>
        </w:rPr>
        <w:t>名词解释</w:t>
      </w:r>
    </w:p>
    <w:p>
      <w:pPr>
        <w:spacing w:afterAutospacing="0" w:line="252" w:lineRule="auto"/>
        <w:rPr>
          <w:rFonts w:ascii="Arial"/>
          <w:sz w:val="21"/>
        </w:rPr>
      </w:pPr>
    </w:p>
    <w:p>
      <w:pPr>
        <w:pStyle w:val="2"/>
        <w:spacing w:before="182" w:beforeAutospacing="0" w:line="201" w:lineRule="auto"/>
        <w:ind w:left="1260" w:leftChars="600" w:right="2" w:firstLine="0" w:firstLineChars="0"/>
        <w:jc w:val="both"/>
      </w:pPr>
      <w:r>
        <w:rPr>
          <w:b/>
          <w:bCs/>
          <w:spacing w:val="8"/>
        </w:rPr>
        <w:t>第一部分</w:t>
      </w:r>
      <w:r>
        <w:rPr>
          <w:b/>
          <w:bCs/>
          <w:spacing w:val="94"/>
        </w:rPr>
        <w:t xml:space="preserve"> </w:t>
      </w:r>
      <w:r>
        <w:rPr>
          <w:b/>
          <w:bCs/>
          <w:spacing w:val="8"/>
        </w:rPr>
        <w:t>云浮市云安区六都镇卫生院</w:t>
      </w:r>
      <w:r>
        <w:rPr>
          <w:rFonts w:hint="eastAsia"/>
          <w:b/>
          <w:bCs/>
          <w:spacing w:val="8"/>
          <w:lang w:eastAsia="zh-CN"/>
        </w:rPr>
        <w:t>概况</w:t>
      </w:r>
    </w:p>
    <w:p>
      <w:pPr>
        <w:pStyle w:val="2"/>
        <w:spacing w:before="182" w:line="184" w:lineRule="auto"/>
        <w:ind w:left="1147"/>
        <w:outlineLvl w:val="2"/>
        <w:rPr>
          <w:sz w:val="31"/>
          <w:szCs w:val="31"/>
        </w:rPr>
      </w:pPr>
      <w:r>
        <w:rPr>
          <w:b/>
          <w:bCs/>
          <w:spacing w:val="12"/>
          <w:sz w:val="31"/>
          <w:szCs w:val="31"/>
        </w:rPr>
        <w:t>（一）部门主要职责</w:t>
      </w:r>
    </w:p>
    <w:p>
      <w:pPr>
        <w:pStyle w:val="2"/>
        <w:spacing w:before="299" w:line="291" w:lineRule="auto"/>
        <w:ind w:left="552" w:right="90" w:firstLine="620"/>
        <w:jc w:val="both"/>
        <w:rPr>
          <w:sz w:val="31"/>
          <w:szCs w:val="31"/>
        </w:rPr>
      </w:pPr>
      <w:r>
        <w:rPr>
          <w:color w:val="auto"/>
          <w:spacing w:val="-1"/>
          <w:sz w:val="30"/>
          <w:szCs w:val="30"/>
          <w:u w:val="none" w:color="auto"/>
        </w:rPr>
        <w:t>云浮市云安区六都镇卫生院是云安区六都镇属</w:t>
      </w:r>
      <w:r>
        <w:rPr>
          <w:color w:val="auto"/>
          <w:spacing w:val="-2"/>
          <w:sz w:val="30"/>
          <w:szCs w:val="30"/>
          <w:u w:val="none" w:color="auto"/>
        </w:rPr>
        <w:t>下一个镇级卫生院，是</w:t>
      </w:r>
      <w:r>
        <w:rPr>
          <w:color w:val="auto"/>
          <w:spacing w:val="-1"/>
          <w:sz w:val="30"/>
          <w:szCs w:val="30"/>
          <w:u w:val="none" w:color="auto"/>
        </w:rPr>
        <w:t>政府公益一类事业单位，是一间集基本医疗和基本公共卫生服务一体的综合性卫生院。其主要职责：对辖区内村卫生站进行业务指导和培训，是农</w:t>
      </w:r>
      <w:r>
        <w:rPr>
          <w:color w:val="auto"/>
          <w:spacing w:val="-4"/>
          <w:sz w:val="30"/>
          <w:szCs w:val="30"/>
          <w:u w:val="none" w:color="auto"/>
        </w:rPr>
        <w:t>村三级医疗网点的重要环节</w:t>
      </w:r>
      <w:r>
        <w:rPr>
          <w:color w:val="auto"/>
          <w:spacing w:val="-30"/>
          <w:sz w:val="30"/>
          <w:szCs w:val="30"/>
          <w:u w:val="none" w:color="auto"/>
        </w:rPr>
        <w:t xml:space="preserve"> </w:t>
      </w:r>
      <w:r>
        <w:rPr>
          <w:color w:val="auto"/>
          <w:spacing w:val="-4"/>
          <w:sz w:val="30"/>
          <w:szCs w:val="30"/>
          <w:u w:val="none" w:color="auto"/>
        </w:rPr>
        <w:t>，肩负着六都镇全镇内</w:t>
      </w:r>
      <w:r>
        <w:rPr>
          <w:color w:val="auto"/>
          <w:spacing w:val="26"/>
          <w:sz w:val="30"/>
          <w:szCs w:val="30"/>
          <w:u w:val="none" w:color="auto"/>
        </w:rPr>
        <w:t xml:space="preserve"> </w:t>
      </w:r>
      <w:r>
        <w:rPr>
          <w:rFonts w:ascii="Arial" w:hAnsi="Arial" w:eastAsia="Arial" w:cs="Arial"/>
          <w:color w:val="auto"/>
          <w:spacing w:val="-4"/>
          <w:sz w:val="30"/>
          <w:szCs w:val="30"/>
          <w:u w:val="none" w:color="auto"/>
        </w:rPr>
        <w:t>5</w:t>
      </w:r>
      <w:r>
        <w:rPr>
          <w:rFonts w:ascii="Arial" w:hAnsi="Arial" w:eastAsia="Arial" w:cs="Arial"/>
          <w:color w:val="auto"/>
          <w:spacing w:val="55"/>
          <w:sz w:val="30"/>
          <w:szCs w:val="30"/>
          <w:u w:val="none" w:color="auto"/>
        </w:rPr>
        <w:t xml:space="preserve"> </w:t>
      </w:r>
      <w:r>
        <w:rPr>
          <w:color w:val="auto"/>
          <w:spacing w:val="-4"/>
          <w:sz w:val="30"/>
          <w:szCs w:val="30"/>
          <w:u w:val="none" w:color="auto"/>
        </w:rPr>
        <w:t>万居民基本医疗卫生</w:t>
      </w:r>
      <w:r>
        <w:rPr>
          <w:color w:val="auto"/>
          <w:spacing w:val="-2"/>
          <w:sz w:val="30"/>
          <w:szCs w:val="30"/>
          <w:u w:val="none" w:color="auto"/>
        </w:rPr>
        <w:t>和基本公共卫生服务的重要任务，是城乡医疗保险定点医疗机构</w:t>
      </w:r>
      <w:r>
        <w:rPr>
          <w:color w:val="auto"/>
          <w:spacing w:val="-39"/>
          <w:sz w:val="30"/>
          <w:szCs w:val="30"/>
          <w:u w:val="none" w:color="auto"/>
        </w:rPr>
        <w:t xml:space="preserve"> </w:t>
      </w:r>
      <w:r>
        <w:rPr>
          <w:color w:val="auto"/>
          <w:spacing w:val="-2"/>
          <w:sz w:val="30"/>
          <w:szCs w:val="30"/>
          <w:u w:val="none" w:color="auto"/>
        </w:rPr>
        <w:t>，参保居</w:t>
      </w:r>
      <w:r>
        <w:rPr>
          <w:color w:val="auto"/>
          <w:sz w:val="30"/>
          <w:szCs w:val="30"/>
          <w:u w:val="none" w:color="auto"/>
        </w:rPr>
        <w:t>民可在门诊、住院治疗后即时结算补偿</w:t>
      </w:r>
      <w:r>
        <w:rPr>
          <w:color w:val="auto"/>
          <w:spacing w:val="-45"/>
          <w:sz w:val="30"/>
          <w:szCs w:val="30"/>
          <w:u w:val="none" w:color="auto"/>
        </w:rPr>
        <w:t xml:space="preserve"> </w:t>
      </w:r>
      <w:r>
        <w:rPr>
          <w:color w:val="auto"/>
          <w:sz w:val="30"/>
          <w:szCs w:val="30"/>
          <w:u w:val="none" w:color="auto"/>
        </w:rPr>
        <w:t>。</w:t>
      </w:r>
    </w:p>
    <w:p>
      <w:pPr>
        <w:pStyle w:val="2"/>
        <w:spacing w:before="1" w:line="184" w:lineRule="auto"/>
        <w:ind w:left="1147"/>
        <w:outlineLvl w:val="2"/>
        <w:rPr>
          <w:sz w:val="31"/>
          <w:szCs w:val="31"/>
        </w:rPr>
      </w:pPr>
      <w:r>
        <w:rPr>
          <w:b/>
          <w:bCs/>
          <w:spacing w:val="11"/>
          <w:sz w:val="31"/>
          <w:szCs w:val="31"/>
        </w:rPr>
        <w:t>（二）部门决算单位构成</w:t>
      </w:r>
    </w:p>
    <w:p>
      <w:pPr>
        <w:pStyle w:val="2"/>
        <w:spacing w:before="355" w:line="261" w:lineRule="auto"/>
        <w:ind w:left="558" w:right="160" w:firstLine="615"/>
        <w:rPr>
          <w:rFonts w:hint="eastAsia" w:eastAsia="微软雅黑"/>
          <w:color w:val="auto"/>
          <w:sz w:val="31"/>
          <w:szCs w:val="31"/>
          <w:u w:val="none" w:color="auto"/>
          <w:lang w:eastAsia="zh-CN"/>
        </w:rPr>
        <w:sectPr>
          <w:footerReference r:id="rId7" w:type="default"/>
          <w:pgSz w:w="11906" w:h="16840"/>
          <w:pgMar w:top="1431" w:right="1070" w:bottom="1157" w:left="540" w:header="0" w:footer="983" w:gutter="0"/>
          <w:cols w:space="720" w:num="1"/>
        </w:sectPr>
      </w:pPr>
      <w:r>
        <w:rPr>
          <w:color w:val="auto"/>
          <w:spacing w:val="-1"/>
          <w:sz w:val="30"/>
          <w:szCs w:val="30"/>
          <w:u w:val="none" w:color="auto"/>
        </w:rPr>
        <w:t>云浮市云安区六都镇卫生院设有门诊部、住院</w:t>
      </w:r>
      <w:r>
        <w:rPr>
          <w:color w:val="auto"/>
          <w:spacing w:val="-2"/>
          <w:sz w:val="30"/>
          <w:szCs w:val="30"/>
          <w:u w:val="none" w:color="auto"/>
        </w:rPr>
        <w:t>部和公共卫生项目服务</w:t>
      </w:r>
      <w:r>
        <w:rPr>
          <w:color w:val="auto"/>
          <w:spacing w:val="-1"/>
          <w:sz w:val="30"/>
          <w:szCs w:val="30"/>
          <w:u w:val="none" w:color="auto"/>
        </w:rPr>
        <w:t>科。基本医疗包括有门诊急诊室、外科室、内科、妇产科、儿</w:t>
      </w:r>
      <w:r>
        <w:rPr>
          <w:color w:val="auto"/>
          <w:spacing w:val="-2"/>
          <w:sz w:val="30"/>
          <w:szCs w:val="30"/>
          <w:u w:val="none" w:color="auto"/>
        </w:rPr>
        <w:t>科、中医科</w:t>
      </w:r>
      <w:r>
        <w:rPr>
          <w:color w:val="auto"/>
          <w:sz w:val="30"/>
          <w:szCs w:val="30"/>
          <w:u w:val="none" w:color="auto"/>
        </w:rPr>
        <w:t xml:space="preserve"> ,  住院部有</w:t>
      </w:r>
      <w:r>
        <w:rPr>
          <w:color w:val="auto"/>
          <w:spacing w:val="27"/>
          <w:sz w:val="30"/>
          <w:szCs w:val="30"/>
          <w:u w:val="none" w:color="auto"/>
        </w:rPr>
        <w:t xml:space="preserve"> </w:t>
      </w:r>
      <w:r>
        <w:rPr>
          <w:rFonts w:ascii="Arial" w:hAnsi="Arial" w:eastAsia="Arial" w:cs="Arial"/>
          <w:color w:val="auto"/>
          <w:sz w:val="30"/>
          <w:szCs w:val="30"/>
          <w:u w:val="none" w:color="auto"/>
        </w:rPr>
        <w:t xml:space="preserve">21 </w:t>
      </w:r>
      <w:r>
        <w:rPr>
          <w:color w:val="auto"/>
          <w:sz w:val="30"/>
          <w:szCs w:val="30"/>
          <w:u w:val="none" w:color="auto"/>
        </w:rPr>
        <w:t>张开放病床，基本满足六都镇居民的基本医疗服务</w:t>
      </w:r>
      <w:r>
        <w:rPr>
          <w:color w:val="auto"/>
          <w:spacing w:val="-40"/>
          <w:sz w:val="30"/>
          <w:szCs w:val="30"/>
          <w:u w:val="none" w:color="auto"/>
        </w:rPr>
        <w:t xml:space="preserve"> </w:t>
      </w:r>
      <w:r>
        <w:rPr>
          <w:color w:val="auto"/>
          <w:sz w:val="30"/>
          <w:szCs w:val="30"/>
          <w:u w:val="none" w:color="auto"/>
        </w:rPr>
        <w:t>；公共</w:t>
      </w:r>
      <w:r>
        <w:rPr>
          <w:color w:val="auto"/>
          <w:spacing w:val="-3"/>
          <w:sz w:val="30"/>
          <w:szCs w:val="30"/>
          <w:u w:val="none" w:color="auto"/>
        </w:rPr>
        <w:t>卫生项目服务，负责对六都镇辖区内居民进行基本公共卫生服务</w:t>
      </w:r>
      <w:r>
        <w:rPr>
          <w:color w:val="auto"/>
          <w:spacing w:val="-30"/>
          <w:sz w:val="30"/>
          <w:szCs w:val="30"/>
          <w:u w:val="none" w:color="auto"/>
        </w:rPr>
        <w:t xml:space="preserve"> </w:t>
      </w:r>
      <w:r>
        <w:rPr>
          <w:color w:val="auto"/>
          <w:spacing w:val="-3"/>
          <w:sz w:val="30"/>
          <w:szCs w:val="30"/>
          <w:u w:val="none" w:color="auto"/>
        </w:rPr>
        <w:t>，免费提</w:t>
      </w:r>
      <w:r>
        <w:rPr>
          <w:color w:val="auto"/>
          <w:spacing w:val="-1"/>
          <w:sz w:val="30"/>
          <w:szCs w:val="30"/>
          <w:u w:val="none" w:color="auto"/>
        </w:rPr>
        <w:t>供对儿童、老年人和慢性病人的健康检查和建档随访管理；辅</w:t>
      </w:r>
      <w:r>
        <w:rPr>
          <w:color w:val="auto"/>
          <w:spacing w:val="-2"/>
          <w:sz w:val="30"/>
          <w:szCs w:val="30"/>
          <w:u w:val="none" w:color="auto"/>
        </w:rPr>
        <w:t>助科室可开展</w:t>
      </w:r>
      <w:r>
        <w:rPr>
          <w:color w:val="auto"/>
          <w:spacing w:val="47"/>
          <w:sz w:val="30"/>
          <w:szCs w:val="30"/>
          <w:u w:val="none" w:color="auto"/>
        </w:rPr>
        <w:t xml:space="preserve"> </w:t>
      </w:r>
      <w:r>
        <w:rPr>
          <w:rFonts w:ascii="Arial" w:hAnsi="Arial" w:eastAsia="Arial" w:cs="Arial"/>
          <w:color w:val="auto"/>
          <w:spacing w:val="-2"/>
          <w:sz w:val="30"/>
          <w:szCs w:val="30"/>
          <w:u w:val="none" w:color="auto"/>
        </w:rPr>
        <w:t xml:space="preserve">B </w:t>
      </w:r>
      <w:r>
        <w:rPr>
          <w:color w:val="auto"/>
          <w:spacing w:val="-2"/>
          <w:sz w:val="30"/>
          <w:szCs w:val="30"/>
          <w:u w:val="none" w:color="auto"/>
        </w:rPr>
        <w:t>超、心电图、</w:t>
      </w:r>
      <w:r>
        <w:rPr>
          <w:rFonts w:ascii="Arial" w:hAnsi="Arial" w:eastAsia="Arial" w:cs="Arial"/>
          <w:color w:val="auto"/>
          <w:spacing w:val="-2"/>
          <w:sz w:val="30"/>
          <w:szCs w:val="30"/>
          <w:u w:val="none" w:color="auto"/>
        </w:rPr>
        <w:t>X</w:t>
      </w:r>
      <w:r>
        <w:rPr>
          <w:rFonts w:ascii="Arial" w:hAnsi="Arial" w:eastAsia="Arial" w:cs="Arial"/>
          <w:color w:val="auto"/>
          <w:spacing w:val="35"/>
          <w:sz w:val="30"/>
          <w:szCs w:val="30"/>
          <w:u w:val="none" w:color="auto"/>
        </w:rPr>
        <w:t xml:space="preserve"> </w:t>
      </w:r>
      <w:r>
        <w:rPr>
          <w:color w:val="auto"/>
          <w:spacing w:val="-2"/>
          <w:sz w:val="30"/>
          <w:szCs w:val="30"/>
          <w:u w:val="none" w:color="auto"/>
        </w:rPr>
        <w:t>光检查和各项检验项目（包括有血常规、大小便常</w:t>
      </w:r>
      <w:r>
        <w:rPr>
          <w:color w:val="auto"/>
          <w:sz w:val="30"/>
          <w:szCs w:val="30"/>
          <w:u w:val="none" w:color="auto"/>
        </w:rPr>
        <w:t>规、生化、血糠血脂及肝功能、肾功能、乙肝两对半等）检查</w:t>
      </w:r>
      <w:r>
        <w:rPr>
          <w:rFonts w:hint="eastAsia"/>
          <w:color w:val="auto"/>
          <w:sz w:val="30"/>
          <w:szCs w:val="30"/>
          <w:u w:val="none" w:color="auto"/>
          <w:lang w:eastAsia="zh-CN"/>
        </w:rPr>
        <w:t>。</w:t>
      </w:r>
    </w:p>
    <w:p>
      <w:pPr>
        <w:spacing w:line="268" w:lineRule="auto"/>
        <w:ind w:firstLine="1080" w:firstLineChars="300"/>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eastAsia="zh-CN"/>
        </w:rPr>
        <w:t>第二部分</w:t>
      </w:r>
      <w:r>
        <w:rPr>
          <w:rFonts w:hint="eastAsia" w:ascii="微软雅黑" w:hAnsi="微软雅黑" w:eastAsia="微软雅黑" w:cs="微软雅黑"/>
          <w:b/>
          <w:bCs/>
          <w:sz w:val="36"/>
          <w:szCs w:val="36"/>
          <w:lang w:val="en-US" w:eastAsia="zh-CN"/>
        </w:rPr>
        <w:t xml:space="preserve">  </w:t>
      </w:r>
      <w:r>
        <w:rPr>
          <w:rFonts w:hint="eastAsia" w:ascii="微软雅黑" w:hAnsi="微软雅黑" w:eastAsia="微软雅黑" w:cs="微软雅黑"/>
          <w:b/>
          <w:bCs/>
          <w:sz w:val="36"/>
          <w:szCs w:val="36"/>
          <w:lang w:eastAsia="zh-CN"/>
        </w:rPr>
        <w:t>云浮市云安区六都镇卫生院</w:t>
      </w:r>
      <w:r>
        <w:rPr>
          <w:rFonts w:hint="eastAsia" w:ascii="微软雅黑" w:hAnsi="微软雅黑" w:eastAsia="微软雅黑" w:cs="微软雅黑"/>
          <w:b/>
          <w:bCs/>
          <w:sz w:val="36"/>
          <w:szCs w:val="36"/>
          <w:lang w:val="en-US" w:eastAsia="zh-CN"/>
        </w:rPr>
        <w:t>2017年部门决算表</w:t>
      </w:r>
    </w:p>
    <w:p>
      <w:pPr>
        <w:pStyle w:val="2"/>
        <w:spacing w:before="133" w:line="189" w:lineRule="auto"/>
        <w:ind w:left="3648"/>
        <w:rPr>
          <w:sz w:val="31"/>
          <w:szCs w:val="31"/>
        </w:rPr>
      </w:pPr>
      <w:r>
        <w:rPr>
          <w:spacing w:val="5"/>
          <w:sz w:val="31"/>
          <w:szCs w:val="31"/>
        </w:rPr>
        <w:t>收入支出决算总表</w:t>
      </w:r>
    </w:p>
    <w:p>
      <w:pPr>
        <w:spacing w:line="338" w:lineRule="auto"/>
        <w:rPr>
          <w:rFonts w:ascii="Arial"/>
          <w:sz w:val="21"/>
        </w:rPr>
      </w:pPr>
      <w:r>
        <w:pict>
          <v:shape id="_x0000_s1031" o:spid="_x0000_s1031" o:spt="202" type="#_x0000_t202" style="position:absolute;left:0pt;margin-left:408.65pt;margin-top:4.55pt;height:48.85pt;width:55.8pt;z-index:251660288;mso-width-relative:page;mso-height-relative:page;" filled="f" stroked="f" coordsize="21600,21600">
            <v:path/>
            <v:fill on="f" focussize="0,0"/>
            <v:stroke on="f"/>
            <v:imagedata o:title=""/>
            <o:lock v:ext="edit" aspectratio="f"/>
            <v:textbox inset="0mm,0mm,0mm,0mm">
              <w:txbxContent>
                <w:p>
                  <w:pPr>
                    <w:pStyle w:val="2"/>
                    <w:spacing w:before="18" w:line="235" w:lineRule="auto"/>
                    <w:ind w:left="20" w:right="20" w:firstLine="3"/>
                    <w:jc w:val="center"/>
                    <w:rPr>
                      <w:spacing w:val="-2"/>
                      <w:sz w:val="19"/>
                      <w:szCs w:val="19"/>
                    </w:rPr>
                  </w:pPr>
                  <w:r>
                    <w:rPr>
                      <w:spacing w:val="-2"/>
                      <w:sz w:val="19"/>
                      <w:szCs w:val="19"/>
                    </w:rPr>
                    <w:t>公开01表</w:t>
                  </w:r>
                </w:p>
                <w:p>
                  <w:pPr>
                    <w:pStyle w:val="2"/>
                    <w:spacing w:before="18" w:line="235" w:lineRule="auto"/>
                    <w:ind w:left="20" w:right="20" w:firstLine="3"/>
                    <w:jc w:val="center"/>
                    <w:rPr>
                      <w:rFonts w:hint="eastAsia" w:eastAsia="微软雅黑"/>
                      <w:sz w:val="19"/>
                      <w:szCs w:val="19"/>
                      <w:lang w:eastAsia="zh-CN"/>
                    </w:rPr>
                  </w:pPr>
                  <w:r>
                    <w:rPr>
                      <w:rFonts w:hint="eastAsia"/>
                      <w:spacing w:val="-2"/>
                      <w:sz w:val="19"/>
                      <w:szCs w:val="19"/>
                      <w:lang w:eastAsia="zh-CN"/>
                    </w:rPr>
                    <w:t>单</w:t>
                  </w:r>
                  <w:r>
                    <w:rPr>
                      <w:spacing w:val="-7"/>
                      <w:sz w:val="19"/>
                      <w:szCs w:val="19"/>
                    </w:rPr>
                    <w:t>位： 万</w:t>
                  </w:r>
                  <w:r>
                    <w:rPr>
                      <w:rFonts w:hint="eastAsia"/>
                      <w:spacing w:val="-7"/>
                      <w:sz w:val="19"/>
                      <w:szCs w:val="19"/>
                      <w:lang w:eastAsia="zh-CN"/>
                    </w:rPr>
                    <w:t>元</w:t>
                  </w:r>
                </w:p>
              </w:txbxContent>
            </v:textbox>
          </v:shape>
        </w:pict>
      </w:r>
    </w:p>
    <w:p>
      <w:pPr>
        <w:pStyle w:val="2"/>
        <w:spacing w:line="240" w:lineRule="auto"/>
        <w:ind w:left="0" w:leftChars="0" w:right="0" w:firstLine="392" w:firstLineChars="200"/>
        <w:rPr>
          <w:sz w:val="19"/>
          <w:szCs w:val="19"/>
        </w:rPr>
      </w:pPr>
      <w:r>
        <w:rPr>
          <w:spacing w:val="3"/>
          <w:sz w:val="19"/>
          <w:szCs w:val="19"/>
        </w:rPr>
        <w:t xml:space="preserve">部门： </w:t>
      </w:r>
      <w:r>
        <w:rPr>
          <w:color w:val="auto"/>
          <w:spacing w:val="3"/>
          <w:sz w:val="19"/>
          <w:szCs w:val="19"/>
          <w:u w:val="none" w:color="auto"/>
        </w:rPr>
        <w:t>云浮市云浮市云安</w:t>
      </w:r>
      <w:r>
        <w:rPr>
          <w:color w:val="auto"/>
          <w:spacing w:val="7"/>
          <w:sz w:val="19"/>
          <w:szCs w:val="19"/>
          <w:u w:val="none" w:color="auto"/>
        </w:rPr>
        <w:t>六都镇卫生院</w:t>
      </w:r>
    </w:p>
    <w:tbl>
      <w:tblPr>
        <w:tblStyle w:val="6"/>
        <w:tblW w:w="8941" w:type="dxa"/>
        <w:tblInd w:w="4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96"/>
        <w:gridCol w:w="538"/>
        <w:gridCol w:w="956"/>
        <w:gridCol w:w="3018"/>
        <w:gridCol w:w="463"/>
        <w:gridCol w:w="1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4290" w:type="dxa"/>
            <w:gridSpan w:val="3"/>
            <w:tcBorders>
              <w:top w:val="single" w:color="000000" w:sz="6" w:space="0"/>
              <w:left w:val="single" w:color="000000" w:sz="6" w:space="0"/>
            </w:tcBorders>
            <w:vAlign w:val="top"/>
          </w:tcPr>
          <w:p>
            <w:pPr>
              <w:pStyle w:val="7"/>
              <w:spacing w:before="121" w:line="187" w:lineRule="auto"/>
              <w:ind w:left="1928"/>
              <w:rPr>
                <w:sz w:val="24"/>
                <w:szCs w:val="24"/>
              </w:rPr>
            </w:pPr>
            <w:r>
              <w:rPr>
                <w:spacing w:val="-4"/>
                <w:w w:val="98"/>
                <w:sz w:val="24"/>
                <w:szCs w:val="24"/>
              </w:rPr>
              <w:t>收入</w:t>
            </w:r>
          </w:p>
        </w:tc>
        <w:tc>
          <w:tcPr>
            <w:tcW w:w="4651" w:type="dxa"/>
            <w:gridSpan w:val="3"/>
            <w:tcBorders>
              <w:top w:val="single" w:color="000000" w:sz="6" w:space="0"/>
              <w:right w:val="single" w:color="000000" w:sz="6" w:space="0"/>
            </w:tcBorders>
            <w:vAlign w:val="top"/>
          </w:tcPr>
          <w:p>
            <w:pPr>
              <w:pStyle w:val="7"/>
              <w:spacing w:before="121" w:line="187" w:lineRule="auto"/>
              <w:ind w:left="2098"/>
              <w:rPr>
                <w:sz w:val="24"/>
                <w:szCs w:val="24"/>
              </w:rPr>
            </w:pPr>
            <w:r>
              <w:rPr>
                <w:spacing w:val="-4"/>
                <w:sz w:val="24"/>
                <w:szCs w:val="24"/>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796" w:type="dxa"/>
            <w:tcBorders>
              <w:left w:val="single" w:color="000000" w:sz="6" w:space="0"/>
            </w:tcBorders>
            <w:vAlign w:val="top"/>
          </w:tcPr>
          <w:p>
            <w:pPr>
              <w:pStyle w:val="7"/>
              <w:spacing w:before="206" w:line="200" w:lineRule="auto"/>
              <w:ind w:left="926"/>
              <w:rPr>
                <w:sz w:val="24"/>
                <w:szCs w:val="24"/>
              </w:rPr>
            </w:pPr>
            <w:r>
              <w:rPr>
                <w:spacing w:val="-3"/>
                <w:sz w:val="24"/>
                <w:szCs w:val="24"/>
              </w:rPr>
              <w:t>项</w:t>
            </w:r>
            <w:r>
              <w:rPr>
                <w:spacing w:val="13"/>
                <w:sz w:val="24"/>
                <w:szCs w:val="24"/>
              </w:rPr>
              <w:t xml:space="preserve">    </w:t>
            </w:r>
            <w:r>
              <w:rPr>
                <w:spacing w:val="-3"/>
                <w:sz w:val="24"/>
                <w:szCs w:val="24"/>
              </w:rPr>
              <w:t>目</w:t>
            </w:r>
          </w:p>
        </w:tc>
        <w:tc>
          <w:tcPr>
            <w:tcW w:w="538" w:type="dxa"/>
            <w:textDirection w:val="tbRlV"/>
            <w:vAlign w:val="top"/>
          </w:tcPr>
          <w:p>
            <w:pPr>
              <w:pStyle w:val="7"/>
              <w:spacing w:before="182" w:line="183" w:lineRule="auto"/>
              <w:ind w:left="55"/>
              <w:rPr>
                <w:sz w:val="19"/>
                <w:szCs w:val="19"/>
              </w:rPr>
            </w:pPr>
            <w:r>
              <w:rPr>
                <w:spacing w:val="8"/>
                <w:sz w:val="19"/>
                <w:szCs w:val="19"/>
              </w:rPr>
              <w:t>行 次</w:t>
            </w:r>
          </w:p>
        </w:tc>
        <w:tc>
          <w:tcPr>
            <w:tcW w:w="956" w:type="dxa"/>
            <w:vAlign w:val="top"/>
          </w:tcPr>
          <w:p>
            <w:pPr>
              <w:pStyle w:val="7"/>
              <w:spacing w:before="205" w:line="200" w:lineRule="auto"/>
              <w:ind w:left="133"/>
              <w:rPr>
                <w:sz w:val="24"/>
                <w:szCs w:val="24"/>
              </w:rPr>
            </w:pPr>
            <w:r>
              <w:rPr>
                <w:spacing w:val="-3"/>
                <w:sz w:val="24"/>
                <w:szCs w:val="24"/>
              </w:rPr>
              <w:t>决算数</w:t>
            </w:r>
          </w:p>
        </w:tc>
        <w:tc>
          <w:tcPr>
            <w:tcW w:w="3018" w:type="dxa"/>
            <w:vAlign w:val="top"/>
          </w:tcPr>
          <w:p>
            <w:pPr>
              <w:pStyle w:val="7"/>
              <w:spacing w:before="206" w:line="200" w:lineRule="auto"/>
              <w:ind w:left="892"/>
              <w:rPr>
                <w:sz w:val="24"/>
                <w:szCs w:val="24"/>
              </w:rPr>
            </w:pPr>
            <w:r>
              <w:rPr>
                <w:spacing w:val="-3"/>
                <w:sz w:val="24"/>
                <w:szCs w:val="24"/>
              </w:rPr>
              <w:t>项</w:t>
            </w:r>
            <w:r>
              <w:rPr>
                <w:spacing w:val="13"/>
                <w:sz w:val="24"/>
                <w:szCs w:val="24"/>
              </w:rPr>
              <w:t xml:space="preserve">    </w:t>
            </w:r>
            <w:r>
              <w:rPr>
                <w:spacing w:val="-3"/>
                <w:sz w:val="24"/>
                <w:szCs w:val="24"/>
              </w:rPr>
              <w:t>目</w:t>
            </w:r>
          </w:p>
        </w:tc>
        <w:tc>
          <w:tcPr>
            <w:tcW w:w="463" w:type="dxa"/>
            <w:textDirection w:val="tbRlV"/>
            <w:vAlign w:val="top"/>
          </w:tcPr>
          <w:p>
            <w:pPr>
              <w:pStyle w:val="7"/>
              <w:spacing w:before="127" w:line="183" w:lineRule="auto"/>
              <w:ind w:left="55"/>
              <w:rPr>
                <w:sz w:val="19"/>
                <w:szCs w:val="19"/>
              </w:rPr>
            </w:pPr>
            <w:r>
              <w:rPr>
                <w:spacing w:val="8"/>
                <w:sz w:val="19"/>
                <w:szCs w:val="19"/>
              </w:rPr>
              <w:t>行 次</w:t>
            </w:r>
          </w:p>
        </w:tc>
        <w:tc>
          <w:tcPr>
            <w:tcW w:w="1170" w:type="dxa"/>
            <w:tcBorders>
              <w:right w:val="single" w:color="000000" w:sz="6" w:space="0"/>
            </w:tcBorders>
            <w:vAlign w:val="top"/>
          </w:tcPr>
          <w:p>
            <w:pPr>
              <w:pStyle w:val="7"/>
              <w:spacing w:before="205" w:line="200" w:lineRule="auto"/>
              <w:ind w:left="249"/>
              <w:rPr>
                <w:sz w:val="24"/>
                <w:szCs w:val="24"/>
              </w:rPr>
            </w:pPr>
            <w:r>
              <w:rPr>
                <w:spacing w:val="-3"/>
                <w:sz w:val="24"/>
                <w:szCs w:val="24"/>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796" w:type="dxa"/>
            <w:tcBorders>
              <w:left w:val="single" w:color="000000" w:sz="6" w:space="0"/>
            </w:tcBorders>
            <w:vAlign w:val="top"/>
          </w:tcPr>
          <w:p>
            <w:pPr>
              <w:pStyle w:val="7"/>
              <w:spacing w:before="115" w:line="191" w:lineRule="auto"/>
              <w:ind w:left="919"/>
              <w:rPr>
                <w:sz w:val="24"/>
                <w:szCs w:val="24"/>
              </w:rPr>
            </w:pPr>
            <w:r>
              <w:rPr>
                <w:spacing w:val="-1"/>
                <w:sz w:val="24"/>
                <w:szCs w:val="24"/>
              </w:rPr>
              <w:t>栏</w:t>
            </w:r>
            <w:r>
              <w:rPr>
                <w:spacing w:val="13"/>
                <w:sz w:val="24"/>
                <w:szCs w:val="24"/>
              </w:rPr>
              <w:t xml:space="preserve">   </w:t>
            </w:r>
            <w:r>
              <w:rPr>
                <w:spacing w:val="-1"/>
                <w:sz w:val="24"/>
                <w:szCs w:val="24"/>
              </w:rPr>
              <w:t>次</w:t>
            </w:r>
          </w:p>
        </w:tc>
        <w:tc>
          <w:tcPr>
            <w:tcW w:w="538" w:type="dxa"/>
            <w:vAlign w:val="top"/>
          </w:tcPr>
          <w:p>
            <w:pPr>
              <w:rPr>
                <w:rFonts w:ascii="Arial"/>
                <w:sz w:val="21"/>
              </w:rPr>
            </w:pPr>
          </w:p>
        </w:tc>
        <w:tc>
          <w:tcPr>
            <w:tcW w:w="956" w:type="dxa"/>
            <w:vAlign w:val="top"/>
          </w:tcPr>
          <w:p>
            <w:pPr>
              <w:pStyle w:val="7"/>
              <w:spacing w:before="142" w:line="175" w:lineRule="auto"/>
              <w:ind w:left="457"/>
              <w:rPr>
                <w:sz w:val="24"/>
                <w:szCs w:val="24"/>
              </w:rPr>
            </w:pPr>
            <w:r>
              <w:rPr>
                <w:sz w:val="24"/>
                <w:szCs w:val="24"/>
              </w:rPr>
              <w:t>1</w:t>
            </w:r>
          </w:p>
        </w:tc>
        <w:tc>
          <w:tcPr>
            <w:tcW w:w="3018" w:type="dxa"/>
            <w:vAlign w:val="top"/>
          </w:tcPr>
          <w:p>
            <w:pPr>
              <w:pStyle w:val="7"/>
              <w:spacing w:before="115" w:line="191" w:lineRule="auto"/>
              <w:ind w:left="1042"/>
              <w:rPr>
                <w:sz w:val="24"/>
                <w:szCs w:val="24"/>
              </w:rPr>
            </w:pPr>
            <w:r>
              <w:rPr>
                <w:spacing w:val="-1"/>
                <w:sz w:val="24"/>
                <w:szCs w:val="24"/>
              </w:rPr>
              <w:t>栏</w:t>
            </w:r>
            <w:r>
              <w:rPr>
                <w:spacing w:val="13"/>
                <w:sz w:val="24"/>
                <w:szCs w:val="24"/>
              </w:rPr>
              <w:t xml:space="preserve">   </w:t>
            </w:r>
            <w:r>
              <w:rPr>
                <w:spacing w:val="-1"/>
                <w:sz w:val="24"/>
                <w:szCs w:val="24"/>
              </w:rPr>
              <w:t>次</w:t>
            </w:r>
          </w:p>
        </w:tc>
        <w:tc>
          <w:tcPr>
            <w:tcW w:w="463" w:type="dxa"/>
            <w:vAlign w:val="top"/>
          </w:tcPr>
          <w:p>
            <w:pPr>
              <w:rPr>
                <w:rFonts w:ascii="Arial"/>
                <w:sz w:val="21"/>
              </w:rPr>
            </w:pPr>
          </w:p>
        </w:tc>
        <w:tc>
          <w:tcPr>
            <w:tcW w:w="1170" w:type="dxa"/>
            <w:tcBorders>
              <w:right w:val="single" w:color="000000" w:sz="6" w:space="0"/>
            </w:tcBorders>
            <w:vAlign w:val="top"/>
          </w:tcPr>
          <w:p>
            <w:pPr>
              <w:pStyle w:val="7"/>
              <w:spacing w:before="142" w:line="175" w:lineRule="auto"/>
              <w:ind w:left="549"/>
              <w:rPr>
                <w:sz w:val="24"/>
                <w:szCs w:val="24"/>
              </w:rPr>
            </w:pPr>
            <w:r>
              <w:rPr>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25" w:line="195" w:lineRule="auto"/>
              <w:ind w:left="120"/>
              <w:rPr>
                <w:i/>
                <w:iCs/>
              </w:rPr>
            </w:pPr>
            <w:r>
              <w:rPr>
                <w:i/>
                <w:iCs/>
                <w:spacing w:val="-3"/>
              </w:rPr>
              <w:t>一、财政拨款收入</w:t>
            </w:r>
          </w:p>
        </w:tc>
        <w:tc>
          <w:tcPr>
            <w:tcW w:w="538" w:type="dxa"/>
            <w:vAlign w:val="top"/>
          </w:tcPr>
          <w:p>
            <w:pPr>
              <w:pStyle w:val="7"/>
              <w:spacing w:before="147" w:line="181" w:lineRule="auto"/>
              <w:ind w:left="247"/>
              <w:rPr>
                <w:i/>
                <w:iCs/>
              </w:rPr>
            </w:pPr>
            <w:r>
              <w:rPr>
                <w:i/>
                <w:iCs/>
              </w:rPr>
              <w:t>1</w:t>
            </w:r>
          </w:p>
        </w:tc>
        <w:tc>
          <w:tcPr>
            <w:tcW w:w="956" w:type="dxa"/>
            <w:vAlign w:val="top"/>
          </w:tcPr>
          <w:p>
            <w:pPr>
              <w:rPr>
                <w:i/>
                <w:iCs/>
              </w:rPr>
            </w:pPr>
            <w:r>
              <w:rPr>
                <w:i/>
                <w:iCs/>
              </w:rPr>
              <w:t>888.89</w:t>
            </w:r>
          </w:p>
        </w:tc>
        <w:tc>
          <w:tcPr>
            <w:tcW w:w="3018" w:type="dxa"/>
            <w:vAlign w:val="top"/>
          </w:tcPr>
          <w:p>
            <w:pPr>
              <w:pStyle w:val="7"/>
              <w:spacing w:before="125" w:line="195" w:lineRule="auto"/>
              <w:ind w:left="122"/>
              <w:rPr>
                <w:i/>
                <w:iCs/>
              </w:rPr>
            </w:pPr>
            <w:r>
              <w:rPr>
                <w:i/>
                <w:iCs/>
                <w:spacing w:val="-2"/>
              </w:rPr>
              <w:t>一、一般公共服务支出</w:t>
            </w:r>
          </w:p>
        </w:tc>
        <w:tc>
          <w:tcPr>
            <w:tcW w:w="463" w:type="dxa"/>
            <w:vAlign w:val="top"/>
          </w:tcPr>
          <w:p>
            <w:pPr>
              <w:pStyle w:val="7"/>
              <w:spacing w:before="147" w:line="181" w:lineRule="auto"/>
              <w:ind w:left="172"/>
              <w:rPr>
                <w:i/>
                <w:iCs/>
              </w:rPr>
            </w:pPr>
            <w:r>
              <w:rPr>
                <w:i/>
                <w:iCs/>
                <w:spacing w:val="-14"/>
                <w:w w:val="97"/>
              </w:rPr>
              <w:t>14</w:t>
            </w:r>
          </w:p>
        </w:tc>
        <w:tc>
          <w:tcPr>
            <w:tcW w:w="1170" w:type="dxa"/>
            <w:tcBorders>
              <w:right w:val="single" w:color="000000" w:sz="6" w:space="0"/>
            </w:tcBorders>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26" w:line="194" w:lineRule="auto"/>
              <w:ind w:left="120"/>
              <w:rPr>
                <w:i/>
                <w:iCs/>
              </w:rPr>
            </w:pPr>
            <w:r>
              <w:rPr>
                <w:i/>
                <w:iCs/>
                <w:spacing w:val="-3"/>
              </w:rPr>
              <w:t>二、上级补助收入</w:t>
            </w:r>
          </w:p>
        </w:tc>
        <w:tc>
          <w:tcPr>
            <w:tcW w:w="538" w:type="dxa"/>
            <w:vAlign w:val="top"/>
          </w:tcPr>
          <w:p>
            <w:pPr>
              <w:pStyle w:val="7"/>
              <w:spacing w:before="148" w:line="180" w:lineRule="auto"/>
              <w:ind w:left="224"/>
              <w:rPr>
                <w:i/>
                <w:iCs/>
              </w:rPr>
            </w:pPr>
            <w:r>
              <w:rPr>
                <w:i/>
                <w:iCs/>
              </w:rPr>
              <w:t>2</w:t>
            </w:r>
          </w:p>
        </w:tc>
        <w:tc>
          <w:tcPr>
            <w:tcW w:w="956" w:type="dxa"/>
            <w:vAlign w:val="top"/>
          </w:tcPr>
          <w:p>
            <w:pPr>
              <w:rPr>
                <w:i/>
                <w:iCs/>
              </w:rPr>
            </w:pPr>
          </w:p>
        </w:tc>
        <w:tc>
          <w:tcPr>
            <w:tcW w:w="3018" w:type="dxa"/>
            <w:vAlign w:val="top"/>
          </w:tcPr>
          <w:p>
            <w:pPr>
              <w:pStyle w:val="7"/>
              <w:spacing w:before="126" w:line="194" w:lineRule="auto"/>
              <w:ind w:left="122"/>
              <w:rPr>
                <w:i/>
                <w:iCs/>
              </w:rPr>
            </w:pPr>
            <w:r>
              <w:rPr>
                <w:i/>
                <w:iCs/>
                <w:spacing w:val="-3"/>
              </w:rPr>
              <w:t>二、外交支出</w:t>
            </w:r>
          </w:p>
        </w:tc>
        <w:tc>
          <w:tcPr>
            <w:tcW w:w="463" w:type="dxa"/>
            <w:vAlign w:val="top"/>
          </w:tcPr>
          <w:p>
            <w:pPr>
              <w:pStyle w:val="7"/>
              <w:spacing w:before="148" w:line="180" w:lineRule="auto"/>
              <w:ind w:left="172"/>
              <w:rPr>
                <w:i/>
                <w:iCs/>
              </w:rPr>
            </w:pPr>
            <w:r>
              <w:rPr>
                <w:i/>
                <w:iCs/>
                <w:spacing w:val="-18"/>
              </w:rPr>
              <w:t>15</w:t>
            </w:r>
          </w:p>
        </w:tc>
        <w:tc>
          <w:tcPr>
            <w:tcW w:w="1170" w:type="dxa"/>
            <w:tcBorders>
              <w:right w:val="single" w:color="000000" w:sz="6" w:space="0"/>
            </w:tcBorders>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30" w:line="192" w:lineRule="auto"/>
              <w:ind w:left="119"/>
              <w:rPr>
                <w:i/>
                <w:iCs/>
              </w:rPr>
            </w:pPr>
            <w:r>
              <w:rPr>
                <w:i/>
                <w:iCs/>
                <w:spacing w:val="-3"/>
              </w:rPr>
              <w:t>三、事业收入</w:t>
            </w:r>
          </w:p>
        </w:tc>
        <w:tc>
          <w:tcPr>
            <w:tcW w:w="538" w:type="dxa"/>
            <w:vAlign w:val="top"/>
          </w:tcPr>
          <w:p>
            <w:pPr>
              <w:pStyle w:val="7"/>
              <w:spacing w:before="150" w:line="179" w:lineRule="auto"/>
              <w:ind w:left="225"/>
              <w:rPr>
                <w:i/>
                <w:iCs/>
              </w:rPr>
            </w:pPr>
            <w:r>
              <w:rPr>
                <w:i/>
                <w:iCs/>
              </w:rPr>
              <w:t>3</w:t>
            </w:r>
          </w:p>
        </w:tc>
        <w:tc>
          <w:tcPr>
            <w:tcW w:w="956" w:type="dxa"/>
            <w:vAlign w:val="top"/>
          </w:tcPr>
          <w:p>
            <w:pPr>
              <w:rPr>
                <w:i/>
                <w:iCs/>
              </w:rPr>
            </w:pPr>
          </w:p>
        </w:tc>
        <w:tc>
          <w:tcPr>
            <w:tcW w:w="3018" w:type="dxa"/>
            <w:vAlign w:val="top"/>
          </w:tcPr>
          <w:p>
            <w:pPr>
              <w:pStyle w:val="7"/>
              <w:spacing w:before="130" w:line="192" w:lineRule="auto"/>
              <w:ind w:left="123"/>
              <w:rPr>
                <w:i/>
                <w:iCs/>
              </w:rPr>
            </w:pPr>
            <w:r>
              <w:rPr>
                <w:i/>
                <w:iCs/>
                <w:spacing w:val="-3"/>
              </w:rPr>
              <w:t>三、国防支出</w:t>
            </w:r>
          </w:p>
        </w:tc>
        <w:tc>
          <w:tcPr>
            <w:tcW w:w="463" w:type="dxa"/>
            <w:vAlign w:val="top"/>
          </w:tcPr>
          <w:p>
            <w:pPr>
              <w:pStyle w:val="7"/>
              <w:spacing w:before="150" w:line="179" w:lineRule="auto"/>
              <w:ind w:left="172"/>
              <w:rPr>
                <w:i/>
                <w:iCs/>
              </w:rPr>
            </w:pPr>
            <w:r>
              <w:rPr>
                <w:i/>
                <w:iCs/>
                <w:spacing w:val="-18"/>
              </w:rPr>
              <w:t>16</w:t>
            </w:r>
          </w:p>
        </w:tc>
        <w:tc>
          <w:tcPr>
            <w:tcW w:w="1170" w:type="dxa"/>
            <w:tcBorders>
              <w:right w:val="single" w:color="000000" w:sz="6" w:space="0"/>
            </w:tcBorders>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31" w:line="191" w:lineRule="auto"/>
              <w:ind w:left="160"/>
              <w:rPr>
                <w:i/>
                <w:iCs/>
              </w:rPr>
            </w:pPr>
            <w:r>
              <w:rPr>
                <w:i/>
                <w:iCs/>
                <w:spacing w:val="-8"/>
              </w:rPr>
              <w:t>四、经营收入</w:t>
            </w:r>
          </w:p>
        </w:tc>
        <w:tc>
          <w:tcPr>
            <w:tcW w:w="538" w:type="dxa"/>
            <w:vAlign w:val="top"/>
          </w:tcPr>
          <w:p>
            <w:pPr>
              <w:pStyle w:val="7"/>
              <w:spacing w:before="152" w:line="178" w:lineRule="auto"/>
              <w:ind w:left="219"/>
              <w:rPr>
                <w:i/>
                <w:iCs/>
              </w:rPr>
            </w:pPr>
            <w:r>
              <w:rPr>
                <w:i/>
                <w:iCs/>
              </w:rPr>
              <w:t>4</w:t>
            </w:r>
          </w:p>
        </w:tc>
        <w:tc>
          <w:tcPr>
            <w:tcW w:w="956" w:type="dxa"/>
            <w:vAlign w:val="top"/>
          </w:tcPr>
          <w:p>
            <w:pPr>
              <w:rPr>
                <w:i/>
                <w:iCs/>
              </w:rPr>
            </w:pPr>
          </w:p>
        </w:tc>
        <w:tc>
          <w:tcPr>
            <w:tcW w:w="3018" w:type="dxa"/>
            <w:vAlign w:val="top"/>
          </w:tcPr>
          <w:p>
            <w:pPr>
              <w:pStyle w:val="7"/>
              <w:spacing w:before="131" w:line="191" w:lineRule="auto"/>
              <w:ind w:left="161"/>
              <w:rPr>
                <w:i/>
                <w:iCs/>
              </w:rPr>
            </w:pPr>
            <w:r>
              <w:rPr>
                <w:i/>
                <w:iCs/>
                <w:spacing w:val="-7"/>
              </w:rPr>
              <w:t>四、公共安全支出</w:t>
            </w:r>
          </w:p>
        </w:tc>
        <w:tc>
          <w:tcPr>
            <w:tcW w:w="463" w:type="dxa"/>
            <w:vAlign w:val="top"/>
          </w:tcPr>
          <w:p>
            <w:pPr>
              <w:pStyle w:val="7"/>
              <w:spacing w:before="152" w:line="178" w:lineRule="auto"/>
              <w:ind w:left="172"/>
              <w:rPr>
                <w:i/>
                <w:iCs/>
              </w:rPr>
            </w:pPr>
            <w:r>
              <w:rPr>
                <w:i/>
                <w:iCs/>
                <w:spacing w:val="-18"/>
              </w:rPr>
              <w:t>17</w:t>
            </w:r>
          </w:p>
        </w:tc>
        <w:tc>
          <w:tcPr>
            <w:tcW w:w="1170" w:type="dxa"/>
            <w:tcBorders>
              <w:right w:val="single" w:color="000000" w:sz="6" w:space="0"/>
            </w:tcBorders>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33" w:line="190" w:lineRule="auto"/>
              <w:ind w:left="125"/>
              <w:rPr>
                <w:i/>
                <w:iCs/>
              </w:rPr>
            </w:pPr>
            <w:r>
              <w:rPr>
                <w:i/>
                <w:iCs/>
                <w:spacing w:val="-3"/>
              </w:rPr>
              <w:t>五、附属单位上缴收入</w:t>
            </w:r>
          </w:p>
        </w:tc>
        <w:tc>
          <w:tcPr>
            <w:tcW w:w="538" w:type="dxa"/>
            <w:vAlign w:val="top"/>
          </w:tcPr>
          <w:p>
            <w:pPr>
              <w:pStyle w:val="7"/>
              <w:spacing w:before="155" w:line="176" w:lineRule="auto"/>
              <w:ind w:left="225"/>
              <w:rPr>
                <w:i/>
                <w:iCs/>
              </w:rPr>
            </w:pPr>
            <w:r>
              <w:rPr>
                <w:i/>
                <w:iCs/>
              </w:rPr>
              <w:t>5</w:t>
            </w:r>
          </w:p>
        </w:tc>
        <w:tc>
          <w:tcPr>
            <w:tcW w:w="956" w:type="dxa"/>
            <w:vAlign w:val="top"/>
          </w:tcPr>
          <w:p>
            <w:pPr>
              <w:rPr>
                <w:i/>
                <w:iCs/>
              </w:rPr>
            </w:pPr>
          </w:p>
        </w:tc>
        <w:tc>
          <w:tcPr>
            <w:tcW w:w="3018" w:type="dxa"/>
            <w:vAlign w:val="top"/>
          </w:tcPr>
          <w:p>
            <w:pPr>
              <w:pStyle w:val="7"/>
              <w:spacing w:before="133" w:line="190" w:lineRule="auto"/>
              <w:ind w:left="126"/>
              <w:rPr>
                <w:i/>
                <w:iCs/>
              </w:rPr>
            </w:pPr>
            <w:r>
              <w:rPr>
                <w:i/>
                <w:iCs/>
                <w:spacing w:val="-3"/>
              </w:rPr>
              <w:t>五、教育支出</w:t>
            </w:r>
          </w:p>
        </w:tc>
        <w:tc>
          <w:tcPr>
            <w:tcW w:w="463" w:type="dxa"/>
            <w:vAlign w:val="top"/>
          </w:tcPr>
          <w:p>
            <w:pPr>
              <w:pStyle w:val="7"/>
              <w:spacing w:before="155" w:line="176" w:lineRule="auto"/>
              <w:ind w:left="172"/>
              <w:rPr>
                <w:i/>
                <w:iCs/>
              </w:rPr>
            </w:pPr>
            <w:r>
              <w:rPr>
                <w:i/>
                <w:iCs/>
                <w:spacing w:val="-18"/>
              </w:rPr>
              <w:t>18</w:t>
            </w:r>
          </w:p>
        </w:tc>
        <w:tc>
          <w:tcPr>
            <w:tcW w:w="1170" w:type="dxa"/>
            <w:tcBorders>
              <w:right w:val="single" w:color="000000" w:sz="6" w:space="0"/>
            </w:tcBorders>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2796" w:type="dxa"/>
            <w:tcBorders>
              <w:left w:val="single" w:color="000000" w:sz="6" w:space="0"/>
            </w:tcBorders>
            <w:vAlign w:val="top"/>
          </w:tcPr>
          <w:p>
            <w:pPr>
              <w:pStyle w:val="7"/>
              <w:spacing w:before="134" w:line="189" w:lineRule="auto"/>
              <w:ind w:left="117"/>
              <w:rPr>
                <w:i/>
                <w:iCs/>
              </w:rPr>
            </w:pPr>
            <w:r>
              <w:rPr>
                <w:i/>
                <w:iCs/>
                <w:spacing w:val="-3"/>
              </w:rPr>
              <w:t>六、其他收入</w:t>
            </w:r>
          </w:p>
        </w:tc>
        <w:tc>
          <w:tcPr>
            <w:tcW w:w="538" w:type="dxa"/>
            <w:vAlign w:val="top"/>
          </w:tcPr>
          <w:p>
            <w:pPr>
              <w:pStyle w:val="7"/>
              <w:spacing w:before="156" w:line="175" w:lineRule="auto"/>
              <w:ind w:left="225"/>
              <w:rPr>
                <w:i/>
                <w:iCs/>
              </w:rPr>
            </w:pPr>
            <w:r>
              <w:rPr>
                <w:i/>
                <w:iCs/>
              </w:rPr>
              <w:t>6</w:t>
            </w:r>
          </w:p>
        </w:tc>
        <w:tc>
          <w:tcPr>
            <w:tcW w:w="956" w:type="dxa"/>
            <w:vAlign w:val="top"/>
          </w:tcPr>
          <w:p>
            <w:pPr>
              <w:rPr>
                <w:i/>
                <w:iCs/>
              </w:rPr>
            </w:pPr>
          </w:p>
        </w:tc>
        <w:tc>
          <w:tcPr>
            <w:tcW w:w="3018" w:type="dxa"/>
            <w:vAlign w:val="top"/>
          </w:tcPr>
          <w:p>
            <w:pPr>
              <w:pStyle w:val="7"/>
              <w:spacing w:before="134" w:line="189" w:lineRule="auto"/>
              <w:ind w:left="119"/>
              <w:rPr>
                <w:i/>
                <w:iCs/>
              </w:rPr>
            </w:pPr>
            <w:r>
              <w:rPr>
                <w:i/>
                <w:iCs/>
                <w:spacing w:val="-2"/>
              </w:rPr>
              <w:t>六、科学技术支出</w:t>
            </w:r>
          </w:p>
        </w:tc>
        <w:tc>
          <w:tcPr>
            <w:tcW w:w="463" w:type="dxa"/>
            <w:vAlign w:val="top"/>
          </w:tcPr>
          <w:p>
            <w:pPr>
              <w:pStyle w:val="7"/>
              <w:spacing w:before="156" w:line="175" w:lineRule="auto"/>
              <w:ind w:left="172"/>
              <w:rPr>
                <w:i/>
                <w:iCs/>
              </w:rPr>
            </w:pPr>
            <w:r>
              <w:rPr>
                <w:i/>
                <w:iCs/>
                <w:spacing w:val="-18"/>
              </w:rPr>
              <w:t>19</w:t>
            </w:r>
          </w:p>
        </w:tc>
        <w:tc>
          <w:tcPr>
            <w:tcW w:w="1170" w:type="dxa"/>
            <w:tcBorders>
              <w:right w:val="single" w:color="000000" w:sz="6" w:space="0"/>
            </w:tcBorders>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796" w:type="dxa"/>
            <w:tcBorders>
              <w:left w:val="single" w:color="000000" w:sz="6" w:space="0"/>
            </w:tcBorders>
            <w:vAlign w:val="top"/>
          </w:tcPr>
          <w:p>
            <w:pPr>
              <w:spacing w:line="274" w:lineRule="auto"/>
              <w:rPr>
                <w:rFonts w:ascii="Arial"/>
                <w:i/>
                <w:iCs/>
                <w:sz w:val="21"/>
              </w:rPr>
            </w:pPr>
          </w:p>
          <w:p>
            <w:pPr>
              <w:pStyle w:val="7"/>
              <w:spacing w:before="103" w:line="140" w:lineRule="exact"/>
              <w:ind w:left="370"/>
              <w:rPr>
                <w:i/>
                <w:iCs/>
                <w:sz w:val="24"/>
                <w:szCs w:val="24"/>
              </w:rPr>
            </w:pPr>
            <w:r>
              <w:rPr>
                <w:i/>
                <w:iCs/>
                <w:spacing w:val="28"/>
                <w:position w:val="3"/>
                <w:sz w:val="24"/>
                <w:szCs w:val="24"/>
              </w:rPr>
              <w:t>……</w:t>
            </w:r>
          </w:p>
        </w:tc>
        <w:tc>
          <w:tcPr>
            <w:tcW w:w="538" w:type="dxa"/>
            <w:vAlign w:val="top"/>
          </w:tcPr>
          <w:p>
            <w:pPr>
              <w:pStyle w:val="7"/>
              <w:spacing w:before="250" w:line="221" w:lineRule="auto"/>
              <w:ind w:left="226"/>
              <w:rPr>
                <w:i/>
                <w:iCs/>
              </w:rPr>
            </w:pPr>
            <w:r>
              <w:rPr>
                <w:i/>
                <w:iCs/>
              </w:rPr>
              <w:t>7</w:t>
            </w:r>
          </w:p>
        </w:tc>
        <w:tc>
          <w:tcPr>
            <w:tcW w:w="956" w:type="dxa"/>
            <w:vAlign w:val="top"/>
          </w:tcPr>
          <w:p>
            <w:pPr>
              <w:rPr>
                <w:i/>
                <w:iCs/>
              </w:rPr>
            </w:pPr>
          </w:p>
        </w:tc>
        <w:tc>
          <w:tcPr>
            <w:tcW w:w="3018" w:type="dxa"/>
            <w:vAlign w:val="top"/>
          </w:tcPr>
          <w:p>
            <w:pPr>
              <w:pStyle w:val="7"/>
              <w:spacing w:before="66" w:line="176" w:lineRule="auto"/>
              <w:ind w:left="156" w:right="508" w:hanging="38"/>
              <w:rPr>
                <w:i/>
                <w:iCs/>
                <w:color w:val="auto"/>
                <w:sz w:val="24"/>
                <w:szCs w:val="24"/>
                <w:u w:val="none" w:color="auto"/>
              </w:rPr>
            </w:pPr>
            <w:r>
              <w:rPr>
                <w:i/>
                <w:iCs/>
                <w:color w:val="auto"/>
                <w:spacing w:val="-2"/>
                <w:sz w:val="24"/>
                <w:szCs w:val="24"/>
                <w:u w:val="none" w:color="auto"/>
              </w:rPr>
              <w:t>七、社会保障和就业支</w:t>
            </w:r>
            <w:r>
              <w:rPr>
                <w:i/>
                <w:iCs/>
                <w:color w:val="auto"/>
                <w:spacing w:val="18"/>
                <w:sz w:val="24"/>
                <w:szCs w:val="24"/>
                <w:u w:val="none" w:color="auto"/>
              </w:rPr>
              <w:t>出……</w:t>
            </w:r>
          </w:p>
        </w:tc>
        <w:tc>
          <w:tcPr>
            <w:tcW w:w="463" w:type="dxa"/>
            <w:vAlign w:val="top"/>
          </w:tcPr>
          <w:p>
            <w:pPr>
              <w:pStyle w:val="7"/>
              <w:spacing w:before="251" w:line="219" w:lineRule="auto"/>
              <w:ind w:left="149"/>
              <w:rPr>
                <w:i/>
                <w:iCs/>
              </w:rPr>
            </w:pPr>
            <w:r>
              <w:rPr>
                <w:i/>
                <w:iCs/>
                <w:spacing w:val="-14"/>
              </w:rPr>
              <w:t>20</w:t>
            </w:r>
          </w:p>
        </w:tc>
        <w:tc>
          <w:tcPr>
            <w:tcW w:w="1170" w:type="dxa"/>
            <w:tcBorders>
              <w:right w:val="single" w:color="000000" w:sz="6" w:space="0"/>
            </w:tcBorders>
            <w:vAlign w:val="top"/>
          </w:tcPr>
          <w:p>
            <w:r>
              <w:t>10.37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796" w:type="dxa"/>
            <w:tcBorders>
              <w:left w:val="single" w:color="000000" w:sz="6" w:space="0"/>
            </w:tcBorders>
            <w:vAlign w:val="top"/>
          </w:tcPr>
          <w:p>
            <w:pPr>
              <w:rPr>
                <w:rFonts w:ascii="Arial"/>
                <w:i/>
                <w:iCs/>
                <w:sz w:val="21"/>
              </w:rPr>
            </w:pPr>
          </w:p>
        </w:tc>
        <w:tc>
          <w:tcPr>
            <w:tcW w:w="538" w:type="dxa"/>
            <w:vAlign w:val="top"/>
          </w:tcPr>
          <w:p>
            <w:pPr>
              <w:pStyle w:val="7"/>
              <w:spacing w:before="255" w:line="219" w:lineRule="auto"/>
              <w:ind w:left="223"/>
              <w:rPr>
                <w:i/>
                <w:iCs/>
              </w:rPr>
            </w:pPr>
            <w:r>
              <w:rPr>
                <w:i/>
                <w:iCs/>
              </w:rPr>
              <w:t>8</w:t>
            </w:r>
          </w:p>
        </w:tc>
        <w:tc>
          <w:tcPr>
            <w:tcW w:w="956" w:type="dxa"/>
            <w:vAlign w:val="top"/>
          </w:tcPr>
          <w:p>
            <w:pPr>
              <w:rPr>
                <w:i/>
                <w:iCs/>
              </w:rPr>
            </w:pPr>
          </w:p>
        </w:tc>
        <w:tc>
          <w:tcPr>
            <w:tcW w:w="3018" w:type="dxa"/>
            <w:vAlign w:val="top"/>
          </w:tcPr>
          <w:p>
            <w:pPr>
              <w:pStyle w:val="7"/>
              <w:spacing w:before="91" w:line="184" w:lineRule="auto"/>
              <w:ind w:left="119" w:right="289" w:hanging="15"/>
              <w:rPr>
                <w:i/>
                <w:iCs/>
                <w:color w:val="auto"/>
                <w:u w:val="none" w:color="auto"/>
              </w:rPr>
            </w:pPr>
            <w:r>
              <w:rPr>
                <w:i/>
                <w:iCs/>
                <w:color w:val="auto"/>
                <w:position w:val="6"/>
                <w:u w:val="none" w:color="auto"/>
              </w:rPr>
              <w:drawing>
                <wp:inline distT="0" distB="0" distL="0" distR="0">
                  <wp:extent cx="6350" cy="57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3"/>
                          <a:stretch>
                            <a:fillRect/>
                          </a:stretch>
                        </pic:blipFill>
                        <pic:spPr>
                          <a:xfrm>
                            <a:off x="0" y="0"/>
                            <a:ext cx="6350" cy="6095"/>
                          </a:xfrm>
                          <a:prstGeom prst="rect">
                            <a:avLst/>
                          </a:prstGeom>
                        </pic:spPr>
                      </pic:pic>
                    </a:graphicData>
                  </a:graphic>
                </wp:inline>
              </w:drawing>
            </w:r>
            <w:r>
              <w:rPr>
                <w:i/>
                <w:iCs/>
                <w:strike/>
                <w:color w:val="auto"/>
                <w:spacing w:val="4"/>
                <w:u w:val="none" w:color="auto"/>
              </w:rPr>
              <w:t xml:space="preserve">   </w:t>
            </w:r>
            <w:r>
              <w:rPr>
                <w:i/>
                <w:iCs/>
                <w:color w:val="auto"/>
                <w:spacing w:val="-63"/>
                <w:u w:val="none" w:color="auto"/>
              </w:rPr>
              <w:t xml:space="preserve"> </w:t>
            </w:r>
            <w:r>
              <w:rPr>
                <w:i/>
                <w:iCs/>
                <w:color w:val="auto"/>
                <w:spacing w:val="-2"/>
                <w:u w:val="none" w:color="auto"/>
              </w:rPr>
              <w:t>八、医疗卫生与计划生育</w:t>
            </w:r>
            <w:r>
              <w:rPr>
                <w:i/>
                <w:iCs/>
                <w:color w:val="auto"/>
                <w:spacing w:val="-3"/>
                <w:u w:val="none" w:color="auto"/>
              </w:rPr>
              <w:t>支出</w:t>
            </w:r>
          </w:p>
        </w:tc>
        <w:tc>
          <w:tcPr>
            <w:tcW w:w="463" w:type="dxa"/>
            <w:vAlign w:val="top"/>
          </w:tcPr>
          <w:p>
            <w:pPr>
              <w:pStyle w:val="7"/>
              <w:spacing w:before="254" w:line="221" w:lineRule="auto"/>
              <w:ind w:left="149"/>
              <w:rPr>
                <w:i/>
                <w:iCs/>
              </w:rPr>
            </w:pPr>
            <w:r>
              <w:rPr>
                <w:i/>
                <w:iCs/>
                <w:spacing w:val="-14"/>
              </w:rPr>
              <w:t>21</w:t>
            </w:r>
          </w:p>
        </w:tc>
        <w:tc>
          <w:tcPr>
            <w:tcW w:w="1170" w:type="dxa"/>
            <w:tcBorders>
              <w:right w:val="single" w:color="000000" w:sz="6" w:space="0"/>
            </w:tcBorders>
            <w:vAlign w:val="top"/>
          </w:tcPr>
          <w:p>
            <w:r>
              <w:t>878.52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796" w:type="dxa"/>
            <w:tcBorders>
              <w:left w:val="single" w:color="000000" w:sz="6" w:space="0"/>
            </w:tcBorders>
            <w:vAlign w:val="top"/>
          </w:tcPr>
          <w:p>
            <w:pPr>
              <w:pStyle w:val="7"/>
              <w:spacing w:before="144" w:line="184" w:lineRule="auto"/>
              <w:ind w:left="735"/>
              <w:rPr>
                <w:i/>
                <w:iCs/>
              </w:rPr>
            </w:pPr>
            <w:r>
              <w:rPr>
                <w:b/>
                <w:bCs/>
                <w:i/>
                <w:iCs/>
                <w:spacing w:val="-2"/>
              </w:rPr>
              <w:t>本年收入合计</w:t>
            </w:r>
          </w:p>
        </w:tc>
        <w:tc>
          <w:tcPr>
            <w:tcW w:w="538" w:type="dxa"/>
            <w:vAlign w:val="top"/>
          </w:tcPr>
          <w:p>
            <w:pPr>
              <w:pStyle w:val="7"/>
              <w:spacing w:before="165" w:line="171" w:lineRule="auto"/>
              <w:ind w:left="223"/>
              <w:rPr>
                <w:i/>
                <w:iCs/>
              </w:rPr>
            </w:pPr>
            <w:r>
              <w:rPr>
                <w:i/>
                <w:iCs/>
              </w:rPr>
              <w:t>9</w:t>
            </w:r>
          </w:p>
        </w:tc>
        <w:tc>
          <w:tcPr>
            <w:tcW w:w="956" w:type="dxa"/>
            <w:vAlign w:val="top"/>
          </w:tcPr>
          <w:p>
            <w:pPr>
              <w:rPr>
                <w:i/>
                <w:iCs/>
              </w:rPr>
            </w:pPr>
            <w:r>
              <w:rPr>
                <w:i/>
                <w:iCs/>
              </w:rPr>
              <w:t>888.89</w:t>
            </w:r>
          </w:p>
        </w:tc>
        <w:tc>
          <w:tcPr>
            <w:tcW w:w="3018" w:type="dxa"/>
            <w:vAlign w:val="top"/>
          </w:tcPr>
          <w:p>
            <w:pPr>
              <w:pStyle w:val="7"/>
              <w:spacing w:before="144" w:line="184" w:lineRule="auto"/>
              <w:ind w:left="859"/>
              <w:rPr>
                <w:i/>
                <w:iCs/>
              </w:rPr>
            </w:pPr>
            <w:r>
              <w:rPr>
                <w:b/>
                <w:bCs/>
                <w:i/>
                <w:iCs/>
                <w:spacing w:val="-2"/>
              </w:rPr>
              <w:t>本年支出合计</w:t>
            </w:r>
          </w:p>
        </w:tc>
        <w:tc>
          <w:tcPr>
            <w:tcW w:w="463" w:type="dxa"/>
            <w:vAlign w:val="top"/>
          </w:tcPr>
          <w:p>
            <w:pPr>
              <w:pStyle w:val="7"/>
              <w:spacing w:before="165" w:line="171" w:lineRule="auto"/>
              <w:ind w:left="149"/>
              <w:rPr>
                <w:i/>
                <w:iCs/>
              </w:rPr>
            </w:pPr>
            <w:r>
              <w:rPr>
                <w:i/>
                <w:iCs/>
                <w:spacing w:val="-14"/>
              </w:rPr>
              <w:t>22</w:t>
            </w:r>
          </w:p>
        </w:tc>
        <w:tc>
          <w:tcPr>
            <w:tcW w:w="1170" w:type="dxa"/>
            <w:tcBorders>
              <w:right w:val="single" w:color="000000" w:sz="6" w:space="0"/>
            </w:tcBorders>
            <w:vAlign w:val="top"/>
          </w:tcPr>
          <w:p>
            <w:r>
              <w:t>888.89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796" w:type="dxa"/>
            <w:tcBorders>
              <w:left w:val="single" w:color="000000" w:sz="6" w:space="0"/>
            </w:tcBorders>
            <w:vAlign w:val="top"/>
          </w:tcPr>
          <w:p>
            <w:pPr>
              <w:pStyle w:val="7"/>
              <w:tabs>
                <w:tab w:val="left" w:pos="116"/>
              </w:tabs>
              <w:spacing w:before="96" w:line="182" w:lineRule="auto"/>
              <w:ind w:left="129" w:right="164" w:hanging="26"/>
              <w:rPr>
                <w:i/>
                <w:iCs/>
              </w:rPr>
            </w:pPr>
            <w:r>
              <w:rPr>
                <w:i/>
                <w:iCs/>
                <w:strike/>
              </w:rPr>
              <w:tab/>
            </w:r>
            <w:r>
              <w:rPr>
                <w:i/>
                <w:iCs/>
                <w:strike/>
                <w:spacing w:val="4"/>
              </w:rPr>
              <w:t xml:space="preserve">              </w:t>
            </w:r>
            <w:r>
              <w:rPr>
                <w:i/>
                <w:iCs/>
                <w:spacing w:val="-49"/>
              </w:rPr>
              <w:t xml:space="preserve"> </w:t>
            </w:r>
            <w:r>
              <w:rPr>
                <w:i/>
                <w:iCs/>
                <w:spacing w:val="-3"/>
              </w:rPr>
              <w:t>用事业基金弥补</w:t>
            </w:r>
            <w:r>
              <w:rPr>
                <w:i/>
                <w:iCs/>
                <w:spacing w:val="-2"/>
                <w:w w:val="98"/>
              </w:rPr>
              <w:t>收支差额</w:t>
            </w:r>
          </w:p>
        </w:tc>
        <w:tc>
          <w:tcPr>
            <w:tcW w:w="538" w:type="dxa"/>
            <w:vAlign w:val="top"/>
          </w:tcPr>
          <w:p>
            <w:pPr>
              <w:pStyle w:val="7"/>
              <w:spacing w:before="258" w:line="219" w:lineRule="auto"/>
              <w:ind w:left="192"/>
              <w:rPr>
                <w:i/>
                <w:iCs/>
              </w:rPr>
            </w:pPr>
            <w:r>
              <w:rPr>
                <w:i/>
                <w:iCs/>
                <w:spacing w:val="-18"/>
              </w:rPr>
              <w:t>10</w:t>
            </w:r>
          </w:p>
        </w:tc>
        <w:tc>
          <w:tcPr>
            <w:tcW w:w="956" w:type="dxa"/>
            <w:vAlign w:val="top"/>
          </w:tcPr>
          <w:p>
            <w:pPr>
              <w:rPr>
                <w:i/>
                <w:iCs/>
              </w:rPr>
            </w:pPr>
          </w:p>
        </w:tc>
        <w:tc>
          <w:tcPr>
            <w:tcW w:w="3018" w:type="dxa"/>
            <w:vAlign w:val="top"/>
          </w:tcPr>
          <w:p>
            <w:pPr>
              <w:pStyle w:val="7"/>
              <w:tabs>
                <w:tab w:val="left" w:pos="1863"/>
              </w:tabs>
              <w:spacing w:before="240" w:line="201" w:lineRule="auto"/>
              <w:ind w:left="104"/>
              <w:rPr>
                <w:i/>
                <w:iCs/>
              </w:rPr>
            </w:pPr>
            <w:r>
              <w:rPr>
                <w:i/>
                <w:iCs/>
                <w:strike/>
              </w:rPr>
              <w:tab/>
            </w:r>
            <w:r>
              <w:rPr>
                <w:i/>
                <w:iCs/>
                <w:spacing w:val="-58"/>
              </w:rPr>
              <w:t xml:space="preserve"> </w:t>
            </w:r>
            <w:r>
              <w:rPr>
                <w:i/>
                <w:iCs/>
                <w:spacing w:val="-3"/>
              </w:rPr>
              <w:t>结余分配</w:t>
            </w:r>
          </w:p>
        </w:tc>
        <w:tc>
          <w:tcPr>
            <w:tcW w:w="463" w:type="dxa"/>
            <w:vAlign w:val="top"/>
          </w:tcPr>
          <w:p>
            <w:pPr>
              <w:pStyle w:val="7"/>
              <w:spacing w:before="258" w:line="219" w:lineRule="auto"/>
              <w:ind w:left="149"/>
              <w:rPr>
                <w:i/>
                <w:iCs/>
              </w:rPr>
            </w:pPr>
            <w:r>
              <w:rPr>
                <w:i/>
                <w:iCs/>
                <w:spacing w:val="-14"/>
              </w:rPr>
              <w:t>23</w:t>
            </w:r>
          </w:p>
        </w:tc>
        <w:tc>
          <w:tcPr>
            <w:tcW w:w="1170" w:type="dxa"/>
            <w:tcBorders>
              <w:right w:val="single" w:color="000000" w:sz="6" w:space="0"/>
            </w:tcBorders>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796" w:type="dxa"/>
            <w:tcBorders>
              <w:left w:val="single" w:color="000000" w:sz="6" w:space="0"/>
            </w:tcBorders>
            <w:vAlign w:val="top"/>
          </w:tcPr>
          <w:p>
            <w:pPr>
              <w:pStyle w:val="7"/>
              <w:tabs>
                <w:tab w:val="left" w:pos="1090"/>
              </w:tabs>
              <w:spacing w:before="243" w:line="201" w:lineRule="auto"/>
              <w:ind w:left="103"/>
              <w:rPr>
                <w:i/>
                <w:iCs/>
              </w:rPr>
            </w:pPr>
            <w:r>
              <w:rPr>
                <w:i/>
                <w:iCs/>
                <w:strike/>
              </w:rPr>
              <w:tab/>
            </w:r>
            <w:r>
              <w:rPr>
                <w:i/>
                <w:iCs/>
                <w:spacing w:val="-54"/>
              </w:rPr>
              <w:t xml:space="preserve"> </w:t>
            </w:r>
            <w:r>
              <w:rPr>
                <w:i/>
                <w:iCs/>
                <w:spacing w:val="-3"/>
              </w:rPr>
              <w:t>年初结转和结余</w:t>
            </w:r>
          </w:p>
        </w:tc>
        <w:tc>
          <w:tcPr>
            <w:tcW w:w="538" w:type="dxa"/>
            <w:vAlign w:val="top"/>
          </w:tcPr>
          <w:p>
            <w:pPr>
              <w:pStyle w:val="7"/>
              <w:spacing w:before="263" w:line="221" w:lineRule="auto"/>
              <w:ind w:left="192"/>
              <w:rPr>
                <w:i/>
                <w:iCs/>
              </w:rPr>
            </w:pPr>
            <w:r>
              <w:rPr>
                <w:i/>
                <w:iCs/>
                <w:spacing w:val="-18"/>
              </w:rPr>
              <w:t>11</w:t>
            </w:r>
          </w:p>
        </w:tc>
        <w:tc>
          <w:tcPr>
            <w:tcW w:w="956" w:type="dxa"/>
            <w:vAlign w:val="top"/>
          </w:tcPr>
          <w:p>
            <w:pPr>
              <w:rPr>
                <w:i/>
                <w:iCs/>
              </w:rPr>
            </w:pPr>
          </w:p>
        </w:tc>
        <w:tc>
          <w:tcPr>
            <w:tcW w:w="3018" w:type="dxa"/>
            <w:vAlign w:val="top"/>
          </w:tcPr>
          <w:p>
            <w:pPr>
              <w:pStyle w:val="7"/>
              <w:spacing w:before="101" w:line="181" w:lineRule="auto"/>
              <w:ind w:left="126" w:right="277" w:hanging="22"/>
              <w:rPr>
                <w:i/>
                <w:iCs/>
              </w:rPr>
            </w:pPr>
            <w:r>
              <w:rPr>
                <w:i/>
                <w:iCs/>
                <w:position w:val="6"/>
              </w:rPr>
              <w:drawing>
                <wp:inline distT="0" distB="0" distL="0" distR="0">
                  <wp:extent cx="6350" cy="57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4"/>
                          <a:stretch>
                            <a:fillRect/>
                          </a:stretch>
                        </pic:blipFill>
                        <pic:spPr>
                          <a:xfrm>
                            <a:off x="0" y="0"/>
                            <a:ext cx="6350" cy="6095"/>
                          </a:xfrm>
                          <a:prstGeom prst="rect">
                            <a:avLst/>
                          </a:prstGeom>
                        </pic:spPr>
                      </pic:pic>
                    </a:graphicData>
                  </a:graphic>
                </wp:inline>
              </w:drawing>
            </w:r>
            <w:r>
              <w:rPr>
                <w:i/>
                <w:iCs/>
                <w:strike/>
                <w:spacing w:val="2"/>
              </w:rPr>
              <w:t xml:space="preserve">                          </w:t>
            </w:r>
            <w:r>
              <w:rPr>
                <w:i/>
                <w:iCs/>
                <w:spacing w:val="-54"/>
              </w:rPr>
              <w:t xml:space="preserve"> </w:t>
            </w:r>
            <w:r>
              <w:rPr>
                <w:i/>
                <w:iCs/>
                <w:spacing w:val="-4"/>
              </w:rPr>
              <w:t>年末结转</w:t>
            </w:r>
            <w:r>
              <w:rPr>
                <w:i/>
                <w:iCs/>
                <w:spacing w:val="-6"/>
              </w:rPr>
              <w:t>和结余</w:t>
            </w:r>
          </w:p>
        </w:tc>
        <w:tc>
          <w:tcPr>
            <w:tcW w:w="463" w:type="dxa"/>
            <w:vAlign w:val="top"/>
          </w:tcPr>
          <w:p>
            <w:pPr>
              <w:pStyle w:val="7"/>
              <w:spacing w:before="263" w:line="221" w:lineRule="auto"/>
              <w:ind w:left="149"/>
              <w:rPr>
                <w:i/>
                <w:iCs/>
              </w:rPr>
            </w:pPr>
            <w:r>
              <w:rPr>
                <w:i/>
                <w:iCs/>
                <w:spacing w:val="-14"/>
              </w:rPr>
              <w:t>24</w:t>
            </w:r>
          </w:p>
        </w:tc>
        <w:tc>
          <w:tcPr>
            <w:tcW w:w="1170" w:type="dxa"/>
            <w:tcBorders>
              <w:right w:val="single" w:color="000000" w:sz="6" w:space="0"/>
            </w:tcBorders>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796" w:type="dxa"/>
            <w:tcBorders>
              <w:left w:val="single" w:color="000000" w:sz="6" w:space="0"/>
            </w:tcBorders>
            <w:vAlign w:val="top"/>
          </w:tcPr>
          <w:p>
            <w:pPr>
              <w:rPr>
                <w:rFonts w:ascii="Arial"/>
                <w:i/>
                <w:iCs/>
                <w:sz w:val="21"/>
              </w:rPr>
            </w:pPr>
          </w:p>
        </w:tc>
        <w:tc>
          <w:tcPr>
            <w:tcW w:w="538" w:type="dxa"/>
            <w:vAlign w:val="top"/>
          </w:tcPr>
          <w:p>
            <w:pPr>
              <w:pStyle w:val="7"/>
              <w:spacing w:before="173" w:line="168" w:lineRule="auto"/>
              <w:ind w:left="192"/>
              <w:rPr>
                <w:i/>
                <w:iCs/>
              </w:rPr>
            </w:pPr>
            <w:r>
              <w:rPr>
                <w:i/>
                <w:iCs/>
                <w:spacing w:val="-18"/>
              </w:rPr>
              <w:t>12</w:t>
            </w:r>
          </w:p>
        </w:tc>
        <w:tc>
          <w:tcPr>
            <w:tcW w:w="956" w:type="dxa"/>
            <w:vAlign w:val="top"/>
          </w:tcPr>
          <w:p>
            <w:pPr>
              <w:rPr>
                <w:i/>
                <w:iCs/>
              </w:rPr>
            </w:pPr>
          </w:p>
        </w:tc>
        <w:tc>
          <w:tcPr>
            <w:tcW w:w="3018" w:type="dxa"/>
            <w:vAlign w:val="top"/>
          </w:tcPr>
          <w:p>
            <w:pPr>
              <w:rPr>
                <w:rFonts w:ascii="Arial"/>
                <w:i/>
                <w:iCs/>
                <w:sz w:val="21"/>
              </w:rPr>
            </w:pPr>
          </w:p>
        </w:tc>
        <w:tc>
          <w:tcPr>
            <w:tcW w:w="463" w:type="dxa"/>
            <w:vAlign w:val="top"/>
          </w:tcPr>
          <w:p>
            <w:pPr>
              <w:pStyle w:val="7"/>
              <w:spacing w:before="170" w:line="170" w:lineRule="auto"/>
              <w:ind w:left="149"/>
              <w:rPr>
                <w:i/>
                <w:iCs/>
              </w:rPr>
            </w:pPr>
            <w:r>
              <w:rPr>
                <w:i/>
                <w:iCs/>
                <w:spacing w:val="-14"/>
              </w:rPr>
              <w:t>25</w:t>
            </w:r>
          </w:p>
        </w:tc>
        <w:tc>
          <w:tcPr>
            <w:tcW w:w="1170" w:type="dxa"/>
            <w:tcBorders>
              <w:right w:val="single" w:color="000000" w:sz="6" w:space="0"/>
            </w:tcBorders>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796" w:type="dxa"/>
            <w:tcBorders>
              <w:left w:val="single" w:color="000000" w:sz="6" w:space="0"/>
              <w:bottom w:val="single" w:color="000000" w:sz="6" w:space="0"/>
            </w:tcBorders>
            <w:vAlign w:val="top"/>
          </w:tcPr>
          <w:p>
            <w:pPr>
              <w:pStyle w:val="7"/>
              <w:spacing w:before="153" w:line="196" w:lineRule="auto"/>
              <w:ind w:left="1194"/>
              <w:rPr>
                <w:i/>
                <w:iCs/>
              </w:rPr>
            </w:pPr>
            <w:r>
              <w:rPr>
                <w:b/>
                <w:bCs/>
                <w:i/>
                <w:iCs/>
                <w:spacing w:val="-6"/>
                <w:w w:val="99"/>
              </w:rPr>
              <w:t>总计</w:t>
            </w:r>
          </w:p>
        </w:tc>
        <w:tc>
          <w:tcPr>
            <w:tcW w:w="538" w:type="dxa"/>
            <w:vAlign w:val="top"/>
          </w:tcPr>
          <w:p>
            <w:pPr>
              <w:pStyle w:val="7"/>
              <w:spacing w:before="174" w:line="183" w:lineRule="auto"/>
              <w:ind w:left="192"/>
              <w:rPr>
                <w:i/>
                <w:iCs/>
              </w:rPr>
            </w:pPr>
            <w:r>
              <w:rPr>
                <w:i/>
                <w:iCs/>
                <w:spacing w:val="-18"/>
              </w:rPr>
              <w:t>13</w:t>
            </w:r>
          </w:p>
        </w:tc>
        <w:tc>
          <w:tcPr>
            <w:tcW w:w="956" w:type="dxa"/>
            <w:tcBorders>
              <w:bottom w:val="single" w:color="000000" w:sz="6" w:space="0"/>
            </w:tcBorders>
            <w:vAlign w:val="top"/>
          </w:tcPr>
          <w:p>
            <w:pPr>
              <w:rPr>
                <w:i/>
                <w:iCs/>
              </w:rPr>
            </w:pPr>
            <w:r>
              <w:rPr>
                <w:i/>
                <w:iCs/>
              </w:rPr>
              <w:t>888.89</w:t>
            </w:r>
          </w:p>
        </w:tc>
        <w:tc>
          <w:tcPr>
            <w:tcW w:w="3018" w:type="dxa"/>
            <w:tcBorders>
              <w:bottom w:val="single" w:color="000000" w:sz="6" w:space="0"/>
            </w:tcBorders>
            <w:vAlign w:val="top"/>
          </w:tcPr>
          <w:p>
            <w:pPr>
              <w:pStyle w:val="7"/>
              <w:spacing w:before="153" w:line="196" w:lineRule="auto"/>
              <w:ind w:left="1318"/>
              <w:rPr>
                <w:i/>
                <w:iCs/>
              </w:rPr>
            </w:pPr>
            <w:r>
              <w:rPr>
                <w:b/>
                <w:bCs/>
                <w:i/>
                <w:iCs/>
                <w:spacing w:val="-6"/>
                <w:w w:val="99"/>
              </w:rPr>
              <w:t>总计</w:t>
            </w:r>
          </w:p>
        </w:tc>
        <w:tc>
          <w:tcPr>
            <w:tcW w:w="463" w:type="dxa"/>
            <w:vAlign w:val="top"/>
          </w:tcPr>
          <w:p>
            <w:pPr>
              <w:pStyle w:val="7"/>
              <w:spacing w:before="174" w:line="183" w:lineRule="auto"/>
              <w:ind w:left="149"/>
              <w:rPr>
                <w:i/>
                <w:iCs/>
              </w:rPr>
            </w:pPr>
            <w:r>
              <w:rPr>
                <w:i/>
                <w:iCs/>
                <w:spacing w:val="-14"/>
              </w:rPr>
              <w:t>26</w:t>
            </w:r>
          </w:p>
        </w:tc>
        <w:tc>
          <w:tcPr>
            <w:tcW w:w="1170" w:type="dxa"/>
            <w:tcBorders>
              <w:bottom w:val="single" w:color="000000" w:sz="6" w:space="0"/>
              <w:right w:val="single" w:color="000000" w:sz="6" w:space="0"/>
            </w:tcBorders>
            <w:vAlign w:val="top"/>
          </w:tcPr>
          <w:p>
            <w:r>
              <w:t>888.89</w:t>
            </w:r>
          </w:p>
        </w:tc>
      </w:tr>
    </w:tbl>
    <w:p>
      <w:pPr>
        <w:pStyle w:val="2"/>
        <w:spacing w:before="195" w:line="186" w:lineRule="auto"/>
        <w:ind w:left="1084"/>
        <w:rPr>
          <w:sz w:val="28"/>
          <w:szCs w:val="28"/>
        </w:rPr>
      </w:pPr>
      <w:r>
        <w:rPr>
          <w:i/>
          <w:iCs/>
          <w:spacing w:val="-2"/>
          <w:sz w:val="28"/>
          <w:szCs w:val="28"/>
        </w:rPr>
        <w:t>注：本表反映部门本年度的总收支和年末结转情况。</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jc w:val="center"/>
        <w:rPr>
          <w:rFonts w:hint="eastAsia" w:ascii="微软雅黑" w:hAnsi="微软雅黑" w:eastAsia="微软雅黑" w:cs="微软雅黑"/>
          <w:sz w:val="32"/>
          <w:szCs w:val="32"/>
          <w:lang w:eastAsia="zh-CN"/>
        </w:rPr>
      </w:pPr>
    </w:p>
    <w:p>
      <w:pPr>
        <w:spacing w:line="255" w:lineRule="auto"/>
        <w:jc w:val="center"/>
        <w:rPr>
          <w:rFonts w:hint="eastAsia" w:ascii="微软雅黑" w:hAnsi="微软雅黑" w:eastAsia="微软雅黑" w:cs="微软雅黑"/>
          <w:sz w:val="32"/>
          <w:szCs w:val="32"/>
          <w:lang w:eastAsia="zh-CN"/>
        </w:rPr>
      </w:pPr>
    </w:p>
    <w:p>
      <w:pPr>
        <w:spacing w:line="255" w:lineRule="auto"/>
        <w:jc w:val="center"/>
        <w:rPr>
          <w:rFonts w:hint="eastAsia" w:ascii="微软雅黑" w:hAnsi="微软雅黑" w:eastAsia="微软雅黑" w:cs="微软雅黑"/>
          <w:sz w:val="32"/>
          <w:szCs w:val="32"/>
          <w:lang w:eastAsia="zh-CN"/>
        </w:rPr>
      </w:pPr>
    </w:p>
    <w:p>
      <w:pPr>
        <w:spacing w:line="255" w:lineRule="auto"/>
        <w:jc w:val="center"/>
        <w:rPr>
          <w:rFonts w:hint="eastAsia" w:ascii="微软雅黑" w:hAnsi="微软雅黑" w:eastAsia="微软雅黑" w:cs="微软雅黑"/>
          <w:sz w:val="32"/>
          <w:szCs w:val="32"/>
          <w:lang w:eastAsia="zh-CN"/>
        </w:rPr>
      </w:pPr>
    </w:p>
    <w:p>
      <w:pPr>
        <w:spacing w:line="255" w:lineRule="auto"/>
        <w:jc w:val="center"/>
        <w:rPr>
          <w:rFonts w:hint="eastAsia" w:ascii="微软雅黑" w:hAnsi="微软雅黑" w:eastAsia="微软雅黑" w:cs="微软雅黑"/>
          <w:sz w:val="32"/>
          <w:szCs w:val="32"/>
          <w:lang w:eastAsia="zh-CN"/>
        </w:rPr>
      </w:pPr>
    </w:p>
    <w:p>
      <w:pPr>
        <w:spacing w:line="255" w:lineRule="auto"/>
        <w:jc w:val="center"/>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收入决算表</w:t>
      </w:r>
    </w:p>
    <w:p>
      <w:pPr>
        <w:spacing w:line="255" w:lineRule="auto"/>
        <w:rPr>
          <w:rFonts w:hint="eastAsia" w:eastAsia="宋体"/>
          <w:sz w:val="21"/>
          <w:lang w:eastAsia="zh-CN"/>
        </w:rPr>
      </w:pPr>
    </w:p>
    <w:p>
      <w:pPr>
        <w:spacing w:line="255" w:lineRule="auto"/>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单位：云浮市云安区六都镇卫生院</w:t>
      </w:r>
      <w:r>
        <w:rPr>
          <w:rFonts w:hint="eastAsia" w:ascii="微软雅黑" w:hAnsi="微软雅黑" w:eastAsia="微软雅黑" w:cs="微软雅黑"/>
          <w:sz w:val="21"/>
          <w:szCs w:val="21"/>
          <w:lang w:val="en-US" w:eastAsia="zh-CN"/>
        </w:rPr>
        <w:t xml:space="preserve">                                                                                     公开02表</w:t>
      </w:r>
    </w:p>
    <w:p>
      <w:pPr>
        <w:spacing w:line="255" w:lineRule="auto"/>
        <w:ind w:firstLine="420" w:firstLineChars="200"/>
        <w:rPr>
          <w:rFonts w:ascii="Arial" w:hAnsi="Arial" w:eastAsia="Arial" w:cs="Arial"/>
          <w:sz w:val="18"/>
          <w:szCs w:val="18"/>
        </w:rPr>
        <w:sectPr>
          <w:footerReference r:id="rId8" w:type="default"/>
          <w:pgSz w:w="11906" w:h="16840"/>
          <w:pgMar w:top="1431" w:right="1070" w:bottom="400" w:left="540" w:header="0" w:footer="0" w:gutter="0"/>
          <w:cols w:space="720" w:num="1"/>
        </w:sectPr>
      </w:pPr>
      <w:r>
        <w:rPr>
          <w:rFonts w:hint="eastAsia" w:ascii="微软雅黑" w:hAnsi="微软雅黑" w:eastAsia="微软雅黑" w:cs="微软雅黑"/>
          <w:sz w:val="21"/>
          <w:szCs w:val="21"/>
          <w:lang w:val="en-US" w:eastAsia="zh-CN"/>
        </w:rPr>
        <w:t xml:space="preserve">                                                                                                                                      单位：万元</w:t>
      </w:r>
    </w:p>
    <w:p>
      <w:pPr>
        <w:spacing w:line="14" w:lineRule="auto"/>
        <w:rPr>
          <w:sz w:val="19"/>
          <w:szCs w:val="19"/>
        </w:rPr>
      </w:pPr>
      <w:r>
        <w:rPr>
          <w:rFonts w:ascii="Arial" w:hAnsi="Arial" w:eastAsia="Arial" w:cs="Arial"/>
          <w:color w:val="auto"/>
          <w:sz w:val="2"/>
          <w:szCs w:val="2"/>
          <w:u w:val="none" w:color="auto"/>
        </w:rPr>
        <w:br w:type="column"/>
      </w:r>
    </w:p>
    <w:p>
      <w:pPr>
        <w:spacing w:line="224" w:lineRule="auto"/>
        <w:rPr>
          <w:sz w:val="19"/>
          <w:szCs w:val="19"/>
        </w:rPr>
        <w:sectPr>
          <w:footerReference r:id="rId9" w:type="default"/>
          <w:type w:val="continuous"/>
          <w:pgSz w:w="11906" w:h="16840"/>
          <w:pgMar w:top="1431" w:right="1070" w:bottom="1157" w:left="540" w:header="0" w:footer="983" w:gutter="0"/>
          <w:cols w:equalWidth="0" w:num="4">
            <w:col w:w="1694" w:space="100"/>
            <w:col w:w="1729" w:space="100"/>
            <w:col w:w="5121" w:space="100"/>
            <w:col w:w="1453"/>
          </w:cols>
        </w:sectPr>
      </w:pPr>
    </w:p>
    <w:tbl>
      <w:tblPr>
        <w:tblStyle w:val="6"/>
        <w:tblW w:w="9213"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1838"/>
        <w:gridCol w:w="896"/>
        <w:gridCol w:w="904"/>
        <w:gridCol w:w="697"/>
        <w:gridCol w:w="794"/>
        <w:gridCol w:w="793"/>
        <w:gridCol w:w="988"/>
        <w:gridCol w:w="11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991" w:type="dxa"/>
            <w:gridSpan w:val="2"/>
            <w:tcBorders>
              <w:top w:val="single" w:color="000000" w:sz="6" w:space="0"/>
              <w:left w:val="single" w:color="000000" w:sz="6" w:space="0"/>
            </w:tcBorders>
            <w:vAlign w:val="top"/>
          </w:tcPr>
          <w:p>
            <w:pPr>
              <w:pStyle w:val="7"/>
              <w:spacing w:before="128" w:line="190" w:lineRule="auto"/>
              <w:ind w:left="1022"/>
              <w:rPr>
                <w:sz w:val="24"/>
                <w:szCs w:val="24"/>
              </w:rPr>
            </w:pPr>
            <w:r>
              <w:rPr>
                <w:spacing w:val="-3"/>
                <w:sz w:val="24"/>
                <w:szCs w:val="24"/>
              </w:rPr>
              <w:t>项</w:t>
            </w:r>
            <w:r>
              <w:rPr>
                <w:spacing w:val="13"/>
                <w:sz w:val="24"/>
                <w:szCs w:val="24"/>
              </w:rPr>
              <w:t xml:space="preserve">    </w:t>
            </w:r>
            <w:r>
              <w:rPr>
                <w:spacing w:val="-3"/>
                <w:sz w:val="24"/>
                <w:szCs w:val="24"/>
              </w:rPr>
              <w:t>目</w:t>
            </w:r>
          </w:p>
        </w:tc>
        <w:tc>
          <w:tcPr>
            <w:tcW w:w="896" w:type="dxa"/>
            <w:vMerge w:val="restart"/>
            <w:tcBorders>
              <w:top w:val="single" w:color="000000" w:sz="6" w:space="0"/>
              <w:bottom w:val="nil"/>
            </w:tcBorders>
            <w:vAlign w:val="top"/>
          </w:tcPr>
          <w:p>
            <w:pPr>
              <w:pStyle w:val="7"/>
              <w:spacing w:before="309" w:line="211" w:lineRule="auto"/>
              <w:ind w:left="214" w:right="205"/>
              <w:jc w:val="both"/>
              <w:rPr>
                <w:sz w:val="24"/>
                <w:szCs w:val="24"/>
              </w:rPr>
            </w:pPr>
            <w:r>
              <w:rPr>
                <w:spacing w:val="-5"/>
                <w:sz w:val="24"/>
                <w:szCs w:val="24"/>
              </w:rPr>
              <w:t>本年收入</w:t>
            </w:r>
            <w:r>
              <w:rPr>
                <w:spacing w:val="-6"/>
                <w:sz w:val="24"/>
                <w:szCs w:val="24"/>
              </w:rPr>
              <w:t>合计</w:t>
            </w:r>
          </w:p>
        </w:tc>
        <w:tc>
          <w:tcPr>
            <w:tcW w:w="904" w:type="dxa"/>
            <w:vMerge w:val="restart"/>
            <w:tcBorders>
              <w:top w:val="single" w:color="000000" w:sz="6" w:space="0"/>
              <w:bottom w:val="nil"/>
            </w:tcBorders>
            <w:vAlign w:val="top"/>
          </w:tcPr>
          <w:p>
            <w:pPr>
              <w:pStyle w:val="7"/>
              <w:spacing w:before="310" w:line="202" w:lineRule="auto"/>
              <w:ind w:left="223" w:right="197" w:firstLine="2"/>
              <w:jc w:val="both"/>
              <w:rPr>
                <w:sz w:val="24"/>
                <w:szCs w:val="24"/>
              </w:rPr>
            </w:pPr>
            <w:r>
              <w:rPr>
                <w:spacing w:val="-4"/>
                <w:w w:val="98"/>
                <w:sz w:val="24"/>
                <w:szCs w:val="24"/>
              </w:rPr>
              <w:t>财政</w:t>
            </w:r>
            <w:r>
              <w:rPr>
                <w:spacing w:val="-3"/>
                <w:w w:val="98"/>
                <w:sz w:val="24"/>
                <w:szCs w:val="24"/>
              </w:rPr>
              <w:t>拨款</w:t>
            </w:r>
            <w:r>
              <w:rPr>
                <w:spacing w:val="-1"/>
                <w:sz w:val="24"/>
                <w:szCs w:val="24"/>
              </w:rPr>
              <w:t>收入</w:t>
            </w:r>
          </w:p>
        </w:tc>
        <w:tc>
          <w:tcPr>
            <w:tcW w:w="697" w:type="dxa"/>
            <w:vMerge w:val="restart"/>
            <w:tcBorders>
              <w:top w:val="single" w:color="000000" w:sz="6" w:space="0"/>
              <w:bottom w:val="nil"/>
            </w:tcBorders>
            <w:vAlign w:val="top"/>
          </w:tcPr>
          <w:p>
            <w:pPr>
              <w:pStyle w:val="7"/>
              <w:spacing w:before="314" w:line="210" w:lineRule="auto"/>
              <w:ind w:left="125" w:right="97"/>
              <w:jc w:val="both"/>
              <w:rPr>
                <w:sz w:val="24"/>
                <w:szCs w:val="24"/>
              </w:rPr>
            </w:pPr>
            <w:r>
              <w:rPr>
                <w:spacing w:val="-6"/>
                <w:sz w:val="24"/>
                <w:szCs w:val="24"/>
              </w:rPr>
              <w:t>上级补助</w:t>
            </w:r>
            <w:r>
              <w:rPr>
                <w:spacing w:val="-5"/>
                <w:w w:val="99"/>
                <w:sz w:val="24"/>
                <w:szCs w:val="24"/>
              </w:rPr>
              <w:t>收入</w:t>
            </w:r>
          </w:p>
        </w:tc>
        <w:tc>
          <w:tcPr>
            <w:tcW w:w="794" w:type="dxa"/>
            <w:vMerge w:val="restart"/>
            <w:tcBorders>
              <w:top w:val="single" w:color="000000" w:sz="6" w:space="0"/>
              <w:bottom w:val="nil"/>
            </w:tcBorders>
            <w:vAlign w:val="top"/>
          </w:tcPr>
          <w:p>
            <w:pPr>
              <w:spacing w:line="367" w:lineRule="auto"/>
              <w:rPr>
                <w:rFonts w:ascii="Arial"/>
                <w:sz w:val="21"/>
              </w:rPr>
            </w:pPr>
          </w:p>
          <w:p>
            <w:pPr>
              <w:pStyle w:val="7"/>
              <w:spacing w:before="103" w:line="214" w:lineRule="auto"/>
              <w:ind w:left="191" w:right="140" w:hanging="17"/>
              <w:rPr>
                <w:sz w:val="24"/>
                <w:szCs w:val="24"/>
              </w:rPr>
            </w:pPr>
            <w:r>
              <w:rPr>
                <w:spacing w:val="-6"/>
                <w:sz w:val="24"/>
                <w:szCs w:val="24"/>
              </w:rPr>
              <w:t>事业</w:t>
            </w:r>
            <w:r>
              <w:rPr>
                <w:spacing w:val="-4"/>
                <w:w w:val="96"/>
                <w:sz w:val="24"/>
                <w:szCs w:val="24"/>
              </w:rPr>
              <w:t>收入</w:t>
            </w:r>
          </w:p>
        </w:tc>
        <w:tc>
          <w:tcPr>
            <w:tcW w:w="793" w:type="dxa"/>
            <w:vMerge w:val="restart"/>
            <w:tcBorders>
              <w:top w:val="single" w:color="000000" w:sz="6" w:space="0"/>
              <w:bottom w:val="nil"/>
            </w:tcBorders>
            <w:vAlign w:val="top"/>
          </w:tcPr>
          <w:p>
            <w:pPr>
              <w:spacing w:line="367" w:lineRule="auto"/>
              <w:rPr>
                <w:rFonts w:ascii="Arial"/>
                <w:sz w:val="21"/>
              </w:rPr>
            </w:pPr>
          </w:p>
          <w:p>
            <w:pPr>
              <w:pStyle w:val="7"/>
              <w:spacing w:before="103" w:line="214" w:lineRule="auto"/>
              <w:ind w:left="193" w:right="136" w:hanging="12"/>
              <w:rPr>
                <w:sz w:val="24"/>
                <w:szCs w:val="24"/>
              </w:rPr>
            </w:pPr>
            <w:r>
              <w:rPr>
                <w:spacing w:val="-8"/>
                <w:sz w:val="24"/>
                <w:szCs w:val="24"/>
              </w:rPr>
              <w:t>经营</w:t>
            </w:r>
            <w:r>
              <w:rPr>
                <w:spacing w:val="-4"/>
                <w:w w:val="96"/>
                <w:sz w:val="24"/>
                <w:szCs w:val="24"/>
              </w:rPr>
              <w:t>收入</w:t>
            </w:r>
          </w:p>
        </w:tc>
        <w:tc>
          <w:tcPr>
            <w:tcW w:w="988" w:type="dxa"/>
            <w:vMerge w:val="restart"/>
            <w:tcBorders>
              <w:top w:val="single" w:color="000000" w:sz="6" w:space="0"/>
              <w:bottom w:val="nil"/>
            </w:tcBorders>
            <w:vAlign w:val="top"/>
          </w:tcPr>
          <w:p>
            <w:pPr>
              <w:pStyle w:val="7"/>
              <w:spacing w:before="285" w:line="207" w:lineRule="auto"/>
              <w:ind w:left="158" w:right="104" w:firstLine="34"/>
              <w:jc w:val="both"/>
              <w:rPr>
                <w:sz w:val="24"/>
                <w:szCs w:val="24"/>
              </w:rPr>
            </w:pPr>
            <w:r>
              <w:rPr>
                <w:spacing w:val="-5"/>
                <w:w w:val="97"/>
                <w:sz w:val="24"/>
                <w:szCs w:val="24"/>
              </w:rPr>
              <w:t>附属单</w:t>
            </w:r>
            <w:r>
              <w:rPr>
                <w:spacing w:val="-5"/>
                <w:sz w:val="24"/>
                <w:szCs w:val="24"/>
              </w:rPr>
              <w:t>位上缴</w:t>
            </w:r>
            <w:r>
              <w:rPr>
                <w:spacing w:val="5"/>
                <w:w w:val="123"/>
                <w:sz w:val="24"/>
                <w:szCs w:val="24"/>
              </w:rPr>
              <w:t>收入</w:t>
            </w:r>
          </w:p>
        </w:tc>
        <w:tc>
          <w:tcPr>
            <w:tcW w:w="1150" w:type="dxa"/>
            <w:vMerge w:val="restart"/>
            <w:tcBorders>
              <w:top w:val="single" w:color="000000" w:sz="6" w:space="0"/>
              <w:bottom w:val="nil"/>
              <w:right w:val="single" w:color="000000" w:sz="6" w:space="0"/>
            </w:tcBorders>
            <w:vAlign w:val="top"/>
          </w:tcPr>
          <w:p>
            <w:pPr>
              <w:spacing w:line="366" w:lineRule="auto"/>
              <w:rPr>
                <w:rFonts w:ascii="Arial"/>
                <w:sz w:val="21"/>
              </w:rPr>
            </w:pPr>
          </w:p>
          <w:p>
            <w:pPr>
              <w:pStyle w:val="7"/>
              <w:spacing w:before="103" w:line="216" w:lineRule="auto"/>
              <w:ind w:left="471" w:right="198" w:hanging="238"/>
              <w:rPr>
                <w:sz w:val="24"/>
                <w:szCs w:val="24"/>
              </w:rPr>
            </w:pPr>
            <w:r>
              <w:rPr>
                <w:spacing w:val="-4"/>
                <w:sz w:val="24"/>
                <w:szCs w:val="24"/>
              </w:rPr>
              <w:t>其他收</w:t>
            </w:r>
            <w:r>
              <w:rPr>
                <w:sz w:val="24"/>
                <w:szCs w:val="24"/>
              </w:rPr>
              <w:t>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1153" w:type="dxa"/>
            <w:tcBorders>
              <w:left w:val="single" w:color="000000" w:sz="6" w:space="0"/>
            </w:tcBorders>
            <w:vAlign w:val="top"/>
          </w:tcPr>
          <w:p>
            <w:pPr>
              <w:pStyle w:val="7"/>
              <w:spacing w:before="48" w:line="201" w:lineRule="auto"/>
              <w:ind w:left="225"/>
              <w:rPr>
                <w:sz w:val="24"/>
                <w:szCs w:val="24"/>
              </w:rPr>
            </w:pPr>
            <w:r>
              <w:rPr>
                <w:spacing w:val="-4"/>
                <w:sz w:val="24"/>
                <w:szCs w:val="24"/>
              </w:rPr>
              <w:t>功能分</w:t>
            </w:r>
          </w:p>
          <w:p>
            <w:pPr>
              <w:pStyle w:val="7"/>
              <w:spacing w:before="2" w:line="181" w:lineRule="auto"/>
              <w:ind w:left="344" w:right="216" w:hanging="128"/>
              <w:rPr>
                <w:sz w:val="24"/>
                <w:szCs w:val="24"/>
              </w:rPr>
            </w:pPr>
            <w:r>
              <w:rPr>
                <w:spacing w:val="-4"/>
                <w:sz w:val="24"/>
                <w:szCs w:val="24"/>
              </w:rPr>
              <w:t>类科目</w:t>
            </w:r>
            <w:r>
              <w:rPr>
                <w:spacing w:val="-5"/>
                <w:w w:val="99"/>
                <w:sz w:val="24"/>
                <w:szCs w:val="24"/>
              </w:rPr>
              <w:t>编码</w:t>
            </w:r>
          </w:p>
        </w:tc>
        <w:tc>
          <w:tcPr>
            <w:tcW w:w="1838" w:type="dxa"/>
            <w:vAlign w:val="top"/>
          </w:tcPr>
          <w:p>
            <w:pPr>
              <w:spacing w:line="258" w:lineRule="auto"/>
              <w:rPr>
                <w:rFonts w:ascii="Arial"/>
                <w:sz w:val="21"/>
              </w:rPr>
            </w:pPr>
          </w:p>
          <w:p>
            <w:pPr>
              <w:pStyle w:val="7"/>
              <w:spacing w:before="103" w:line="201" w:lineRule="auto"/>
              <w:ind w:left="438"/>
              <w:rPr>
                <w:sz w:val="24"/>
                <w:szCs w:val="24"/>
              </w:rPr>
            </w:pPr>
            <w:r>
              <w:rPr>
                <w:spacing w:val="-2"/>
                <w:sz w:val="24"/>
                <w:szCs w:val="24"/>
              </w:rPr>
              <w:t>科目名称</w:t>
            </w:r>
          </w:p>
        </w:tc>
        <w:tc>
          <w:tcPr>
            <w:tcW w:w="896" w:type="dxa"/>
            <w:vMerge w:val="continue"/>
            <w:tcBorders>
              <w:top w:val="nil"/>
            </w:tcBorders>
            <w:vAlign w:val="top"/>
          </w:tcPr>
          <w:p>
            <w:pPr>
              <w:rPr>
                <w:rFonts w:ascii="Arial"/>
                <w:sz w:val="21"/>
              </w:rPr>
            </w:pPr>
          </w:p>
        </w:tc>
        <w:tc>
          <w:tcPr>
            <w:tcW w:w="904" w:type="dxa"/>
            <w:vMerge w:val="continue"/>
            <w:tcBorders>
              <w:top w:val="nil"/>
            </w:tcBorders>
            <w:vAlign w:val="top"/>
          </w:tcPr>
          <w:p>
            <w:pPr>
              <w:rPr>
                <w:rFonts w:ascii="Arial"/>
                <w:sz w:val="21"/>
              </w:rPr>
            </w:pPr>
          </w:p>
        </w:tc>
        <w:tc>
          <w:tcPr>
            <w:tcW w:w="697" w:type="dxa"/>
            <w:vMerge w:val="continue"/>
            <w:tcBorders>
              <w:top w:val="nil"/>
            </w:tcBorders>
            <w:vAlign w:val="top"/>
          </w:tcPr>
          <w:p>
            <w:pPr>
              <w:rPr>
                <w:rFonts w:ascii="Arial"/>
                <w:sz w:val="21"/>
              </w:rPr>
            </w:pPr>
          </w:p>
        </w:tc>
        <w:tc>
          <w:tcPr>
            <w:tcW w:w="794" w:type="dxa"/>
            <w:vMerge w:val="continue"/>
            <w:tcBorders>
              <w:top w:val="nil"/>
            </w:tcBorders>
            <w:vAlign w:val="top"/>
          </w:tcPr>
          <w:p>
            <w:pPr>
              <w:rPr>
                <w:rFonts w:ascii="Arial"/>
                <w:sz w:val="21"/>
              </w:rPr>
            </w:pPr>
          </w:p>
        </w:tc>
        <w:tc>
          <w:tcPr>
            <w:tcW w:w="793" w:type="dxa"/>
            <w:vMerge w:val="continue"/>
            <w:tcBorders>
              <w:top w:val="nil"/>
            </w:tcBorders>
            <w:vAlign w:val="top"/>
          </w:tcPr>
          <w:p>
            <w:pPr>
              <w:rPr>
                <w:rFonts w:ascii="Arial"/>
                <w:sz w:val="21"/>
              </w:rPr>
            </w:pPr>
          </w:p>
        </w:tc>
        <w:tc>
          <w:tcPr>
            <w:tcW w:w="988" w:type="dxa"/>
            <w:vMerge w:val="continue"/>
            <w:tcBorders>
              <w:top w:val="nil"/>
            </w:tcBorders>
            <w:vAlign w:val="top"/>
          </w:tcPr>
          <w:p>
            <w:pPr>
              <w:rPr>
                <w:rFonts w:ascii="Arial"/>
                <w:sz w:val="21"/>
              </w:rPr>
            </w:pPr>
          </w:p>
        </w:tc>
        <w:tc>
          <w:tcPr>
            <w:tcW w:w="1150" w:type="dxa"/>
            <w:vMerge w:val="continue"/>
            <w:tcBorders>
              <w:top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991" w:type="dxa"/>
            <w:gridSpan w:val="2"/>
            <w:tcBorders>
              <w:left w:val="single" w:color="000000" w:sz="6" w:space="0"/>
            </w:tcBorders>
            <w:vAlign w:val="top"/>
          </w:tcPr>
          <w:p>
            <w:pPr>
              <w:pStyle w:val="7"/>
              <w:spacing w:before="122" w:line="190" w:lineRule="auto"/>
              <w:ind w:left="1257"/>
              <w:rPr>
                <w:sz w:val="24"/>
                <w:szCs w:val="24"/>
              </w:rPr>
            </w:pPr>
            <w:r>
              <w:rPr>
                <w:spacing w:val="-1"/>
                <w:sz w:val="24"/>
                <w:szCs w:val="24"/>
              </w:rPr>
              <w:t>栏次</w:t>
            </w:r>
          </w:p>
        </w:tc>
        <w:tc>
          <w:tcPr>
            <w:tcW w:w="896" w:type="dxa"/>
            <w:vAlign w:val="top"/>
          </w:tcPr>
          <w:p>
            <w:pPr>
              <w:pStyle w:val="7"/>
              <w:spacing w:before="146" w:line="176" w:lineRule="auto"/>
              <w:ind w:left="425"/>
              <w:rPr>
                <w:sz w:val="24"/>
                <w:szCs w:val="24"/>
              </w:rPr>
            </w:pPr>
            <w:r>
              <w:rPr>
                <w:sz w:val="24"/>
                <w:szCs w:val="24"/>
              </w:rPr>
              <w:t>1</w:t>
            </w:r>
          </w:p>
        </w:tc>
        <w:tc>
          <w:tcPr>
            <w:tcW w:w="904" w:type="dxa"/>
            <w:vAlign w:val="top"/>
          </w:tcPr>
          <w:p>
            <w:pPr>
              <w:pStyle w:val="7"/>
              <w:spacing w:before="146" w:line="176" w:lineRule="auto"/>
              <w:ind w:left="410"/>
              <w:rPr>
                <w:sz w:val="24"/>
                <w:szCs w:val="24"/>
              </w:rPr>
            </w:pPr>
            <w:r>
              <w:rPr>
                <w:sz w:val="24"/>
                <w:szCs w:val="24"/>
              </w:rPr>
              <w:t>2</w:t>
            </w:r>
          </w:p>
        </w:tc>
        <w:tc>
          <w:tcPr>
            <w:tcW w:w="697" w:type="dxa"/>
            <w:vAlign w:val="top"/>
          </w:tcPr>
          <w:p>
            <w:pPr>
              <w:pStyle w:val="7"/>
              <w:spacing w:before="146" w:line="176" w:lineRule="auto"/>
              <w:ind w:left="311"/>
              <w:rPr>
                <w:sz w:val="24"/>
                <w:szCs w:val="24"/>
              </w:rPr>
            </w:pPr>
            <w:r>
              <w:rPr>
                <w:sz w:val="24"/>
                <w:szCs w:val="24"/>
              </w:rPr>
              <w:t>3</w:t>
            </w:r>
          </w:p>
        </w:tc>
        <w:tc>
          <w:tcPr>
            <w:tcW w:w="794" w:type="dxa"/>
            <w:vAlign w:val="top"/>
          </w:tcPr>
          <w:p>
            <w:pPr>
              <w:pStyle w:val="7"/>
              <w:spacing w:before="146" w:line="176" w:lineRule="auto"/>
              <w:ind w:left="354"/>
              <w:rPr>
                <w:sz w:val="24"/>
                <w:szCs w:val="24"/>
              </w:rPr>
            </w:pPr>
            <w:r>
              <w:rPr>
                <w:sz w:val="24"/>
                <w:szCs w:val="24"/>
              </w:rPr>
              <w:t>4</w:t>
            </w:r>
          </w:p>
        </w:tc>
        <w:tc>
          <w:tcPr>
            <w:tcW w:w="793" w:type="dxa"/>
            <w:vAlign w:val="top"/>
          </w:tcPr>
          <w:p>
            <w:pPr>
              <w:pStyle w:val="7"/>
              <w:spacing w:before="146" w:line="176" w:lineRule="auto"/>
              <w:ind w:left="364"/>
              <w:rPr>
                <w:sz w:val="24"/>
                <w:szCs w:val="24"/>
              </w:rPr>
            </w:pPr>
            <w:r>
              <w:rPr>
                <w:sz w:val="24"/>
                <w:szCs w:val="24"/>
              </w:rPr>
              <w:t>5</w:t>
            </w:r>
          </w:p>
        </w:tc>
        <w:tc>
          <w:tcPr>
            <w:tcW w:w="988" w:type="dxa"/>
            <w:vAlign w:val="top"/>
          </w:tcPr>
          <w:p>
            <w:pPr>
              <w:pStyle w:val="7"/>
              <w:spacing w:before="146" w:line="176" w:lineRule="auto"/>
              <w:ind w:left="465"/>
              <w:rPr>
                <w:sz w:val="24"/>
                <w:szCs w:val="24"/>
              </w:rPr>
            </w:pPr>
            <w:r>
              <w:rPr>
                <w:sz w:val="24"/>
                <w:szCs w:val="24"/>
              </w:rPr>
              <w:t>6</w:t>
            </w:r>
          </w:p>
        </w:tc>
        <w:tc>
          <w:tcPr>
            <w:tcW w:w="1150" w:type="dxa"/>
            <w:tcBorders>
              <w:right w:val="single" w:color="000000" w:sz="6" w:space="0"/>
            </w:tcBorders>
            <w:vAlign w:val="top"/>
          </w:tcPr>
          <w:p>
            <w:pPr>
              <w:pStyle w:val="7"/>
              <w:spacing w:before="146" w:line="176" w:lineRule="auto"/>
              <w:ind w:left="542"/>
              <w:rPr>
                <w:sz w:val="24"/>
                <w:szCs w:val="24"/>
              </w:rPr>
            </w:pPr>
            <w:r>
              <w:rPr>
                <w:sz w:val="24"/>
                <w:szCs w:val="24"/>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991" w:type="dxa"/>
            <w:gridSpan w:val="2"/>
            <w:tcBorders>
              <w:left w:val="single" w:color="000000" w:sz="6" w:space="0"/>
            </w:tcBorders>
            <w:vAlign w:val="top"/>
          </w:tcPr>
          <w:p>
            <w:pPr>
              <w:pStyle w:val="7"/>
              <w:spacing w:before="120" w:line="189" w:lineRule="auto"/>
              <w:ind w:left="1259"/>
              <w:rPr>
                <w:sz w:val="24"/>
                <w:szCs w:val="24"/>
              </w:rPr>
            </w:pPr>
            <w:r>
              <w:rPr>
                <w:spacing w:val="-2"/>
                <w:sz w:val="24"/>
                <w:szCs w:val="24"/>
              </w:rPr>
              <w:t>合计</w:t>
            </w:r>
          </w:p>
        </w:tc>
        <w:tc>
          <w:tcPr>
            <w:tcW w:w="896" w:type="dxa"/>
            <w:vAlign w:val="top"/>
          </w:tcPr>
          <w:p>
            <w:r>
              <w:t>888.89</w:t>
            </w:r>
          </w:p>
        </w:tc>
        <w:tc>
          <w:tcPr>
            <w:tcW w:w="904" w:type="dxa"/>
            <w:vAlign w:val="top"/>
          </w:tcPr>
          <w:p>
            <w:r>
              <w:t>888.89</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153" w:type="dxa"/>
            <w:tcBorders>
              <w:left w:val="single" w:color="000000" w:sz="6" w:space="0"/>
            </w:tcBorders>
            <w:vAlign w:val="top"/>
          </w:tcPr>
          <w:p>
            <w:pPr>
              <w:spacing w:line="313" w:lineRule="auto"/>
              <w:rPr>
                <w:rFonts w:ascii="Arial"/>
                <w:strike w:val="0"/>
                <w:dstrike w:val="0"/>
                <w:color w:val="auto"/>
                <w:sz w:val="21"/>
                <w:u w:val="none" w:color="auto"/>
              </w:rPr>
            </w:pPr>
          </w:p>
          <w:p>
            <w:pPr>
              <w:spacing w:line="313" w:lineRule="auto"/>
              <w:rPr>
                <w:rFonts w:ascii="Arial"/>
                <w:strike w:val="0"/>
                <w:dstrike w:val="0"/>
                <w:color w:val="auto"/>
                <w:sz w:val="21"/>
                <w:u w:val="none" w:color="auto"/>
              </w:rPr>
            </w:pPr>
          </w:p>
          <w:p>
            <w:pPr>
              <w:spacing w:before="69" w:line="202" w:lineRule="auto"/>
              <w:ind w:left="125"/>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208</w:t>
            </w:r>
          </w:p>
        </w:tc>
        <w:tc>
          <w:tcPr>
            <w:tcW w:w="1838" w:type="dxa"/>
            <w:vAlign w:val="top"/>
          </w:tcPr>
          <w:p>
            <w:pPr>
              <w:pStyle w:val="7"/>
              <w:spacing w:before="69" w:line="288" w:lineRule="auto"/>
              <w:ind w:left="103" w:right="297" w:hanging="2"/>
              <w:jc w:val="both"/>
              <w:rPr>
                <w:strike w:val="0"/>
                <w:dstrike w:val="0"/>
                <w:color w:val="auto"/>
                <w:sz w:val="24"/>
                <w:szCs w:val="24"/>
                <w:u w:val="none" w:color="auto"/>
              </w:rPr>
            </w:pPr>
            <w:r>
              <w:rPr>
                <w:strike w:val="0"/>
                <w:dstrike w:val="0"/>
                <w:color w:val="auto"/>
                <w:spacing w:val="-2"/>
                <w:sz w:val="24"/>
                <w:szCs w:val="24"/>
                <w:u w:val="none" w:color="auto"/>
              </w:rPr>
              <w:t>社会保障和就业支出一般公</w:t>
            </w:r>
            <w:r>
              <w:rPr>
                <w:strike w:val="0"/>
                <w:dstrike w:val="0"/>
                <w:color w:val="auto"/>
                <w:spacing w:val="-3"/>
                <w:sz w:val="24"/>
                <w:szCs w:val="24"/>
                <w:u w:val="none" w:color="auto"/>
              </w:rPr>
              <w:t>共服务支出</w:t>
            </w:r>
          </w:p>
        </w:tc>
        <w:tc>
          <w:tcPr>
            <w:tcW w:w="896" w:type="dxa"/>
            <w:vAlign w:val="top"/>
          </w:tcPr>
          <w:p/>
          <w:p/>
          <w:p>
            <w:r>
              <w:t>10.37</w:t>
            </w:r>
          </w:p>
        </w:tc>
        <w:tc>
          <w:tcPr>
            <w:tcW w:w="904" w:type="dxa"/>
            <w:vAlign w:val="top"/>
          </w:tcPr>
          <w:p/>
          <w:p/>
          <w:p>
            <w:r>
              <w:t>10.37</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153" w:type="dxa"/>
            <w:tcBorders>
              <w:left w:val="single" w:color="000000" w:sz="6" w:space="0"/>
            </w:tcBorders>
            <w:vAlign w:val="top"/>
          </w:tcPr>
          <w:p>
            <w:pPr>
              <w:spacing w:line="314" w:lineRule="auto"/>
              <w:rPr>
                <w:rFonts w:ascii="Arial"/>
                <w:strike w:val="0"/>
                <w:dstrike w:val="0"/>
                <w:color w:val="auto"/>
                <w:sz w:val="21"/>
                <w:u w:val="none" w:color="auto"/>
              </w:rPr>
            </w:pPr>
          </w:p>
          <w:p>
            <w:pPr>
              <w:spacing w:before="27" w:line="202" w:lineRule="auto"/>
              <w:ind w:left="123"/>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20805</w:t>
            </w:r>
          </w:p>
        </w:tc>
        <w:tc>
          <w:tcPr>
            <w:tcW w:w="1838" w:type="dxa"/>
            <w:vAlign w:val="top"/>
          </w:tcPr>
          <w:p>
            <w:pPr>
              <w:pStyle w:val="7"/>
              <w:spacing w:before="211" w:line="200" w:lineRule="auto"/>
              <w:ind w:left="101" w:right="297" w:firstLine="7"/>
              <w:jc w:val="both"/>
              <w:rPr>
                <w:strike w:val="0"/>
                <w:dstrike w:val="0"/>
                <w:color w:val="auto"/>
                <w:sz w:val="24"/>
                <w:szCs w:val="24"/>
                <w:u w:val="none" w:color="auto"/>
              </w:rPr>
            </w:pPr>
            <w:r>
              <w:rPr>
                <w:strike w:val="0"/>
                <w:dstrike w:val="0"/>
                <w:color w:val="auto"/>
                <w:spacing w:val="-4"/>
                <w:sz w:val="24"/>
                <w:szCs w:val="24"/>
                <w:u w:val="none" w:color="auto"/>
              </w:rPr>
              <w:t>行政事业单位</w:t>
            </w:r>
            <w:r>
              <w:rPr>
                <w:strike w:val="0"/>
                <w:dstrike w:val="0"/>
                <w:color w:val="auto"/>
                <w:spacing w:val="-2"/>
                <w:sz w:val="24"/>
                <w:szCs w:val="24"/>
                <w:u w:val="none" w:color="auto"/>
              </w:rPr>
              <w:t>离退休</w:t>
            </w:r>
          </w:p>
        </w:tc>
        <w:tc>
          <w:tcPr>
            <w:tcW w:w="896" w:type="dxa"/>
            <w:vAlign w:val="top"/>
          </w:tcPr>
          <w:p/>
          <w:p/>
          <w:p>
            <w:r>
              <w:t>10.37</w:t>
            </w:r>
          </w:p>
        </w:tc>
        <w:tc>
          <w:tcPr>
            <w:tcW w:w="904" w:type="dxa"/>
            <w:vAlign w:val="top"/>
          </w:tcPr>
          <w:p/>
          <w:p/>
          <w:p>
            <w:r>
              <w:t>10.37</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53" w:type="dxa"/>
            <w:tcBorders>
              <w:left w:val="single" w:color="000000" w:sz="6" w:space="0"/>
            </w:tcBorders>
            <w:vAlign w:val="top"/>
          </w:tcPr>
          <w:p>
            <w:pPr>
              <w:spacing w:before="228" w:line="163" w:lineRule="auto"/>
              <w:ind w:left="125"/>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20805</w:t>
            </w:r>
            <w:r>
              <w:rPr>
                <w:rFonts w:hint="eastAsia" w:eastAsia="宋体" w:cs="Arial"/>
                <w:strike w:val="0"/>
                <w:dstrike w:val="0"/>
                <w:color w:val="auto"/>
                <w:spacing w:val="15"/>
                <w:sz w:val="24"/>
                <w:szCs w:val="24"/>
                <w:u w:val="none" w:color="auto"/>
                <w:lang w:val="en-US" w:eastAsia="zh-CN"/>
              </w:rPr>
              <w:t>0</w:t>
            </w:r>
            <w:r>
              <w:rPr>
                <w:rFonts w:ascii="Arial" w:hAnsi="Arial" w:eastAsia="Arial" w:cs="Arial"/>
                <w:strike w:val="0"/>
                <w:dstrike w:val="0"/>
                <w:color w:val="auto"/>
                <w:spacing w:val="15"/>
                <w:sz w:val="24"/>
                <w:szCs w:val="24"/>
                <w:u w:val="none" w:color="auto"/>
              </w:rPr>
              <w:t>2</w:t>
            </w:r>
          </w:p>
          <w:p>
            <w:pPr>
              <w:spacing w:before="30" w:line="191" w:lineRule="auto"/>
              <w:ind w:left="147"/>
              <w:rPr>
                <w:rFonts w:ascii="Arial" w:hAnsi="Arial" w:eastAsia="Arial" w:cs="Arial"/>
                <w:strike w:val="0"/>
                <w:dstrike w:val="0"/>
                <w:color w:val="auto"/>
                <w:sz w:val="24"/>
                <w:szCs w:val="24"/>
                <w:u w:val="none" w:color="auto"/>
              </w:rPr>
            </w:pPr>
          </w:p>
        </w:tc>
        <w:tc>
          <w:tcPr>
            <w:tcW w:w="1838" w:type="dxa"/>
            <w:vAlign w:val="top"/>
          </w:tcPr>
          <w:p>
            <w:pPr>
              <w:pStyle w:val="7"/>
              <w:tabs>
                <w:tab w:val="left" w:pos="225"/>
              </w:tabs>
              <w:spacing w:before="279" w:line="222" w:lineRule="auto"/>
              <w:ind w:left="108" w:right="180" w:hanging="16"/>
              <w:rPr>
                <w:strike w:val="0"/>
                <w:dstrike w:val="0"/>
                <w:color w:val="auto"/>
                <w:sz w:val="24"/>
                <w:szCs w:val="24"/>
                <w:u w:val="none" w:color="auto"/>
              </w:rPr>
            </w:pPr>
            <w:r>
              <w:rPr>
                <w:strike w:val="0"/>
                <w:dstrike w:val="0"/>
                <w:color w:val="auto"/>
                <w:sz w:val="24"/>
                <w:szCs w:val="24"/>
                <w:u w:val="none" w:color="auto"/>
              </w:rPr>
              <w:tab/>
            </w:r>
            <w:r>
              <w:rPr>
                <w:strike w:val="0"/>
                <w:dstrike w:val="0"/>
                <w:color w:val="auto"/>
                <w:sz w:val="24"/>
                <w:szCs w:val="24"/>
                <w:u w:val="none" w:color="auto"/>
              </w:rPr>
              <w:tab/>
            </w:r>
            <w:r>
              <w:rPr>
                <w:strike w:val="0"/>
                <w:dstrike w:val="0"/>
                <w:color w:val="auto"/>
                <w:spacing w:val="-3"/>
                <w:sz w:val="24"/>
                <w:szCs w:val="24"/>
                <w:u w:val="none" w:color="auto"/>
              </w:rPr>
              <w:t>事业单位离退</w:t>
            </w:r>
            <w:r>
              <w:rPr>
                <w:strike w:val="0"/>
                <w:dstrike w:val="0"/>
                <w:color w:val="auto"/>
                <w:spacing w:val="-4"/>
                <w:sz w:val="24"/>
                <w:szCs w:val="24"/>
                <w:u w:val="none" w:color="auto"/>
              </w:rPr>
              <w:t>休</w:t>
            </w:r>
          </w:p>
        </w:tc>
        <w:tc>
          <w:tcPr>
            <w:tcW w:w="896" w:type="dxa"/>
            <w:vAlign w:val="top"/>
          </w:tcPr>
          <w:p/>
          <w:p>
            <w:r>
              <w:t>10.37</w:t>
            </w:r>
          </w:p>
        </w:tc>
        <w:tc>
          <w:tcPr>
            <w:tcW w:w="904" w:type="dxa"/>
            <w:vAlign w:val="top"/>
          </w:tcPr>
          <w:p/>
          <w:p>
            <w:r>
              <w:t>10.37</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153" w:type="dxa"/>
            <w:tcBorders>
              <w:left w:val="single" w:color="000000" w:sz="6" w:space="0"/>
            </w:tcBorders>
            <w:vAlign w:val="top"/>
          </w:tcPr>
          <w:p>
            <w:pPr>
              <w:spacing w:line="473" w:lineRule="auto"/>
              <w:rPr>
                <w:rFonts w:ascii="Arial"/>
                <w:strike w:val="0"/>
                <w:dstrike w:val="0"/>
                <w:color w:val="auto"/>
                <w:sz w:val="21"/>
                <w:u w:val="none" w:color="auto"/>
              </w:rPr>
            </w:pPr>
          </w:p>
          <w:p>
            <w:pPr>
              <w:spacing w:before="30" w:line="202" w:lineRule="auto"/>
              <w:ind w:left="123"/>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210</w:t>
            </w:r>
          </w:p>
        </w:tc>
        <w:tc>
          <w:tcPr>
            <w:tcW w:w="1838" w:type="dxa"/>
            <w:vAlign w:val="top"/>
          </w:tcPr>
          <w:p>
            <w:pPr>
              <w:pStyle w:val="7"/>
              <w:spacing w:before="282" w:line="185" w:lineRule="auto"/>
              <w:ind w:left="101" w:right="295" w:firstLine="28"/>
              <w:jc w:val="both"/>
              <w:rPr>
                <w:strike w:val="0"/>
                <w:dstrike w:val="0"/>
                <w:color w:val="auto"/>
                <w:sz w:val="24"/>
                <w:szCs w:val="24"/>
                <w:u w:val="none" w:color="auto"/>
              </w:rPr>
            </w:pPr>
            <w:r>
              <w:rPr>
                <w:strike w:val="0"/>
                <w:dstrike w:val="0"/>
                <w:color w:val="auto"/>
                <w:spacing w:val="-6"/>
                <w:sz w:val="24"/>
                <w:szCs w:val="24"/>
                <w:u w:val="none" w:color="auto"/>
              </w:rPr>
              <w:t>医疗卫生与计</w:t>
            </w:r>
            <w:r>
              <w:rPr>
                <w:strike w:val="0"/>
                <w:dstrike w:val="0"/>
                <w:color w:val="auto"/>
                <w:spacing w:val="-2"/>
                <w:sz w:val="24"/>
                <w:szCs w:val="24"/>
                <w:u w:val="none" w:color="auto"/>
              </w:rPr>
              <w:t>划生育支出</w:t>
            </w:r>
          </w:p>
        </w:tc>
        <w:tc>
          <w:tcPr>
            <w:tcW w:w="896" w:type="dxa"/>
            <w:vAlign w:val="top"/>
          </w:tcPr>
          <w:p/>
          <w:p/>
          <w:p>
            <w:r>
              <w:t>878.52</w:t>
            </w:r>
          </w:p>
        </w:tc>
        <w:tc>
          <w:tcPr>
            <w:tcW w:w="904" w:type="dxa"/>
            <w:vAlign w:val="top"/>
          </w:tcPr>
          <w:p/>
          <w:p/>
          <w:p>
            <w:r>
              <w:t>878.52</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153" w:type="dxa"/>
            <w:tcBorders>
              <w:left w:val="single" w:color="000000" w:sz="6" w:space="0"/>
            </w:tcBorders>
            <w:vAlign w:val="top"/>
          </w:tcPr>
          <w:p>
            <w:pPr>
              <w:spacing w:line="476" w:lineRule="auto"/>
              <w:rPr>
                <w:rFonts w:ascii="Arial"/>
                <w:strike w:val="0"/>
                <w:dstrike w:val="0"/>
                <w:color w:val="auto"/>
                <w:sz w:val="21"/>
                <w:u w:val="none" w:color="auto"/>
              </w:rPr>
            </w:pPr>
          </w:p>
          <w:p>
            <w:pPr>
              <w:spacing w:before="27" w:line="202" w:lineRule="auto"/>
              <w:ind w:left="123"/>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21003</w:t>
            </w:r>
          </w:p>
        </w:tc>
        <w:tc>
          <w:tcPr>
            <w:tcW w:w="1838" w:type="dxa"/>
            <w:vAlign w:val="top"/>
          </w:tcPr>
          <w:p>
            <w:pPr>
              <w:pStyle w:val="7"/>
              <w:spacing w:before="280" w:line="247" w:lineRule="auto"/>
              <w:ind w:left="105" w:right="297" w:firstLine="1"/>
              <w:jc w:val="both"/>
              <w:rPr>
                <w:strike w:val="0"/>
                <w:dstrike w:val="0"/>
                <w:color w:val="auto"/>
                <w:sz w:val="24"/>
                <w:szCs w:val="24"/>
                <w:u w:val="none" w:color="auto"/>
              </w:rPr>
            </w:pPr>
            <w:r>
              <w:rPr>
                <w:strike w:val="0"/>
                <w:dstrike w:val="0"/>
                <w:color w:val="auto"/>
                <w:spacing w:val="-3"/>
                <w:sz w:val="24"/>
                <w:szCs w:val="24"/>
                <w:u w:val="none" w:color="auto"/>
              </w:rPr>
              <w:t>基层医疗卫生</w:t>
            </w:r>
            <w:r>
              <w:rPr>
                <w:strike w:val="0"/>
                <w:dstrike w:val="0"/>
                <w:color w:val="auto"/>
                <w:spacing w:val="-2"/>
                <w:sz w:val="24"/>
                <w:szCs w:val="24"/>
                <w:u w:val="none" w:color="auto"/>
              </w:rPr>
              <w:t>机构</w:t>
            </w:r>
          </w:p>
        </w:tc>
        <w:tc>
          <w:tcPr>
            <w:tcW w:w="896" w:type="dxa"/>
            <w:vAlign w:val="top"/>
          </w:tcPr>
          <w:p/>
          <w:p/>
          <w:p>
            <w:r>
              <w:t>878.52</w:t>
            </w:r>
          </w:p>
        </w:tc>
        <w:tc>
          <w:tcPr>
            <w:tcW w:w="904" w:type="dxa"/>
            <w:vAlign w:val="top"/>
          </w:tcPr>
          <w:p/>
          <w:p/>
          <w:p>
            <w:r>
              <w:t>878.52</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53" w:type="dxa"/>
            <w:tcBorders>
              <w:left w:val="single" w:color="000000" w:sz="6" w:space="0"/>
            </w:tcBorders>
            <w:vAlign w:val="top"/>
          </w:tcPr>
          <w:p>
            <w:pPr>
              <w:spacing w:before="211" w:line="160" w:lineRule="auto"/>
              <w:ind w:left="125"/>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5"/>
                <w:sz w:val="24"/>
                <w:szCs w:val="24"/>
                <w:u w:val="none" w:color="auto"/>
              </w:rPr>
              <w:t>210030</w:t>
            </w:r>
          </w:p>
          <w:p>
            <w:pPr>
              <w:spacing w:before="3" w:line="201" w:lineRule="auto"/>
              <w:ind w:left="125"/>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
                <w:sz w:val="24"/>
                <w:szCs w:val="24"/>
                <w:u w:val="none" w:color="auto"/>
              </w:rPr>
              <w:t>2</w:t>
            </w:r>
          </w:p>
          <w:p>
            <w:pPr>
              <w:spacing w:line="291" w:lineRule="auto"/>
              <w:rPr>
                <w:rFonts w:ascii="Arial"/>
                <w:strike w:val="0"/>
                <w:dstrike w:val="0"/>
                <w:color w:val="auto"/>
                <w:sz w:val="21"/>
                <w:u w:val="none" w:color="auto"/>
              </w:rPr>
            </w:pPr>
          </w:p>
          <w:p>
            <w:pPr>
              <w:spacing w:line="30" w:lineRule="exact"/>
              <w:ind w:firstLine="157"/>
              <w:rPr>
                <w:strike w:val="0"/>
                <w:dstrike w:val="0"/>
                <w:color w:val="auto"/>
                <w:u w:val="none" w:color="auto"/>
              </w:rPr>
            </w:pPr>
            <w:r>
              <w:rPr>
                <w:strike w:val="0"/>
                <w:dstrike w:val="0"/>
                <w:color w:val="auto"/>
                <w:u w:val="none" w:color="auto"/>
              </w:rPr>
              <w:drawing>
                <wp:inline distT="0" distB="0" distL="0" distR="0">
                  <wp:extent cx="282575" cy="184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5"/>
                          <a:stretch>
                            <a:fillRect/>
                          </a:stretch>
                        </pic:blipFill>
                        <pic:spPr>
                          <a:xfrm>
                            <a:off x="0" y="0"/>
                            <a:ext cx="282700" cy="18905"/>
                          </a:xfrm>
                          <a:prstGeom prst="rect">
                            <a:avLst/>
                          </a:prstGeom>
                        </pic:spPr>
                      </pic:pic>
                    </a:graphicData>
                  </a:graphic>
                </wp:inline>
              </w:drawing>
            </w:r>
          </w:p>
        </w:tc>
        <w:tc>
          <w:tcPr>
            <w:tcW w:w="1838" w:type="dxa"/>
            <w:vAlign w:val="top"/>
          </w:tcPr>
          <w:p>
            <w:pPr>
              <w:pStyle w:val="7"/>
              <w:spacing w:before="284" w:line="195" w:lineRule="auto"/>
              <w:ind w:left="119" w:right="775" w:firstLine="12"/>
              <w:rPr>
                <w:strike w:val="0"/>
                <w:dstrike w:val="0"/>
                <w:color w:val="auto"/>
                <w:sz w:val="24"/>
                <w:szCs w:val="24"/>
                <w:u w:val="none" w:color="auto"/>
              </w:rPr>
            </w:pPr>
            <w:r>
              <w:rPr>
                <w:strike w:val="0"/>
                <w:dstrike w:val="0"/>
                <w:color w:val="auto"/>
                <w:spacing w:val="-9"/>
                <w:sz w:val="24"/>
                <w:szCs w:val="24"/>
                <w:u w:val="none" w:color="auto"/>
              </w:rPr>
              <w:t>乡镇卫生</w:t>
            </w:r>
            <w:r>
              <w:rPr>
                <w:strike w:val="0"/>
                <w:dstrike w:val="0"/>
                <w:color w:val="auto"/>
                <w:spacing w:val="-5"/>
                <w:w w:val="96"/>
                <w:sz w:val="24"/>
                <w:szCs w:val="24"/>
                <w:u w:val="none" w:color="auto"/>
              </w:rPr>
              <w:t>院</w:t>
            </w:r>
            <w:r>
              <w:rPr>
                <w:strike w:val="0"/>
                <w:dstrike w:val="0"/>
                <w:color w:val="auto"/>
                <w:spacing w:val="-24"/>
                <w:sz w:val="24"/>
                <w:szCs w:val="24"/>
                <w:u w:val="none" w:color="auto"/>
              </w:rPr>
              <w:t xml:space="preserve"> </w:t>
            </w:r>
            <w:r>
              <w:rPr>
                <w:strike w:val="0"/>
                <w:dstrike w:val="0"/>
                <w:color w:val="auto"/>
                <w:sz w:val="24"/>
                <w:szCs w:val="24"/>
                <w:u w:val="none" w:color="auto"/>
              </w:rPr>
              <w:t xml:space="preserve">       </w:t>
            </w:r>
          </w:p>
        </w:tc>
        <w:tc>
          <w:tcPr>
            <w:tcW w:w="896" w:type="dxa"/>
            <w:vAlign w:val="top"/>
          </w:tcPr>
          <w:p/>
          <w:p>
            <w:r>
              <w:t>322.55</w:t>
            </w:r>
          </w:p>
        </w:tc>
        <w:tc>
          <w:tcPr>
            <w:tcW w:w="904" w:type="dxa"/>
            <w:vAlign w:val="top"/>
          </w:tcPr>
          <w:p/>
          <w:p>
            <w:r>
              <w:t>322.55</w:t>
            </w:r>
          </w:p>
        </w:tc>
        <w:tc>
          <w:tcPr>
            <w:tcW w:w="697" w:type="dxa"/>
            <w:vAlign w:val="top"/>
          </w:tcPr>
          <w:p>
            <w:pPr>
              <w:rPr>
                <w:rFonts w:ascii="Arial"/>
                <w:sz w:val="21"/>
              </w:rPr>
            </w:pPr>
          </w:p>
        </w:tc>
        <w:tc>
          <w:tcPr>
            <w:tcW w:w="794" w:type="dxa"/>
            <w:vAlign w:val="top"/>
          </w:tcPr>
          <w:p>
            <w:pPr>
              <w:rPr>
                <w:rFonts w:ascii="Arial"/>
                <w:sz w:val="21"/>
              </w:rPr>
            </w:pPr>
          </w:p>
        </w:tc>
        <w:tc>
          <w:tcPr>
            <w:tcW w:w="793" w:type="dxa"/>
            <w:vAlign w:val="top"/>
          </w:tcPr>
          <w:p>
            <w:pPr>
              <w:rPr>
                <w:rFonts w:ascii="Arial"/>
                <w:sz w:val="21"/>
              </w:rPr>
            </w:pPr>
          </w:p>
        </w:tc>
        <w:tc>
          <w:tcPr>
            <w:tcW w:w="988" w:type="dxa"/>
            <w:vAlign w:val="top"/>
          </w:tcPr>
          <w:p>
            <w:pPr>
              <w:rPr>
                <w:rFonts w:ascii="Arial"/>
                <w:sz w:val="21"/>
              </w:rPr>
            </w:pPr>
          </w:p>
        </w:tc>
        <w:tc>
          <w:tcPr>
            <w:tcW w:w="1150" w:type="dxa"/>
            <w:tcBorders>
              <w:right w:val="single" w:color="000000" w:sz="6" w:space="0"/>
            </w:tcBorders>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type w:val="continuous"/>
          <w:pgSz w:w="11906" w:h="16840"/>
          <w:pgMar w:top="1431" w:right="1070" w:bottom="1157" w:left="540" w:header="0" w:footer="983" w:gutter="0"/>
          <w:cols w:equalWidth="0" w:num="1">
            <w:col w:w="10296"/>
          </w:cols>
        </w:sectPr>
      </w:pPr>
    </w:p>
    <w:p>
      <w:pPr>
        <w:rPr>
          <w:rFonts w:ascii="Arial"/>
          <w:sz w:val="21"/>
        </w:rPr>
      </w:pPr>
    </w:p>
    <w:p>
      <w:pPr>
        <w:spacing w:before="22"/>
      </w:pPr>
    </w:p>
    <w:p>
      <w:pPr>
        <w:spacing w:before="21"/>
      </w:pPr>
    </w:p>
    <w:tbl>
      <w:tblPr>
        <w:tblStyle w:val="6"/>
        <w:tblW w:w="9213" w:type="dxa"/>
        <w:tblInd w:w="10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1838"/>
        <w:gridCol w:w="896"/>
        <w:gridCol w:w="904"/>
        <w:gridCol w:w="697"/>
        <w:gridCol w:w="794"/>
        <w:gridCol w:w="793"/>
        <w:gridCol w:w="988"/>
        <w:gridCol w:w="11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1153" w:type="dxa"/>
            <w:tcBorders>
              <w:left w:val="single" w:color="000000" w:sz="6" w:space="0"/>
            </w:tcBorders>
            <w:vAlign w:val="top"/>
          </w:tcPr>
          <w:p>
            <w:pPr>
              <w:spacing w:line="263" w:lineRule="auto"/>
              <w:rPr>
                <w:rFonts w:ascii="Arial"/>
                <w:strike w:val="0"/>
                <w:dstrike w:val="0"/>
                <w:color w:val="auto"/>
                <w:sz w:val="21"/>
                <w:u w:val="none" w:color="auto"/>
              </w:rPr>
            </w:pPr>
          </w:p>
          <w:p>
            <w:pPr>
              <w:spacing w:line="263" w:lineRule="auto"/>
              <w:rPr>
                <w:rFonts w:ascii="Arial"/>
                <w:strike w:val="0"/>
                <w:dstrike w:val="0"/>
                <w:color w:val="auto"/>
                <w:sz w:val="21"/>
                <w:u w:val="none" w:color="auto"/>
              </w:rPr>
            </w:pPr>
          </w:p>
          <w:p>
            <w:pPr>
              <w:spacing w:line="263" w:lineRule="auto"/>
              <w:rPr>
                <w:rFonts w:ascii="Arial"/>
                <w:strike w:val="0"/>
                <w:dstrike w:val="0"/>
                <w:color w:val="auto"/>
                <w:sz w:val="21"/>
                <w:u w:val="none" w:color="auto"/>
              </w:rPr>
            </w:pPr>
          </w:p>
          <w:p>
            <w:pPr>
              <w:spacing w:before="69" w:line="168" w:lineRule="auto"/>
              <w:ind w:left="125"/>
              <w:rPr>
                <w:rFonts w:ascii="Arial" w:hAnsi="Arial" w:eastAsia="Arial" w:cs="Arial"/>
                <w:strike w:val="0"/>
                <w:dstrike w:val="0"/>
                <w:color w:val="auto"/>
                <w:spacing w:val="15"/>
                <w:sz w:val="24"/>
                <w:szCs w:val="24"/>
                <w:u w:val="none" w:color="auto"/>
              </w:rPr>
            </w:pPr>
            <w:r>
              <w:rPr>
                <w:rFonts w:ascii="Arial" w:hAnsi="Arial" w:eastAsia="Arial" w:cs="Arial"/>
                <w:strike w:val="0"/>
                <w:dstrike w:val="0"/>
                <w:color w:val="auto"/>
                <w:spacing w:val="15"/>
                <w:sz w:val="24"/>
                <w:szCs w:val="24"/>
                <w:u w:val="none" w:color="auto"/>
              </w:rPr>
              <w:t>210039</w:t>
            </w:r>
          </w:p>
          <w:p>
            <w:pPr>
              <w:spacing w:before="2" w:line="202" w:lineRule="auto"/>
              <w:ind w:left="123"/>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4"/>
                <w:sz w:val="24"/>
                <w:szCs w:val="24"/>
                <w:u w:val="none" w:color="auto"/>
              </w:rPr>
              <w:t>9</w:t>
            </w:r>
          </w:p>
        </w:tc>
        <w:tc>
          <w:tcPr>
            <w:tcW w:w="1838" w:type="dxa"/>
            <w:tcBorders>
              <w:top w:val="single" w:color="auto" w:sz="4" w:space="0"/>
              <w:bottom w:val="single" w:color="auto" w:sz="4" w:space="0"/>
            </w:tcBorders>
            <w:vAlign w:val="top"/>
          </w:tcPr>
          <w:p>
            <w:pPr>
              <w:pStyle w:val="7"/>
              <w:spacing w:before="281" w:line="276" w:lineRule="auto"/>
              <w:ind w:left="101" w:right="297" w:firstLine="10"/>
              <w:jc w:val="both"/>
              <w:rPr>
                <w:strike w:val="0"/>
                <w:dstrike w:val="0"/>
                <w:color w:val="auto"/>
                <w:sz w:val="24"/>
                <w:szCs w:val="24"/>
                <w:u w:val="none" w:color="auto"/>
              </w:rPr>
            </w:pPr>
            <w:r>
              <w:rPr>
                <w:strike w:val="0"/>
                <w:dstrike w:val="0"/>
                <w:color w:val="auto"/>
                <w:spacing w:val="-3"/>
                <w:sz w:val="24"/>
                <w:szCs w:val="24"/>
                <w:u w:val="none" w:color="auto"/>
              </w:rPr>
              <w:t>其他基层医疗</w:t>
            </w:r>
            <w:r>
              <w:rPr>
                <w:strike w:val="0"/>
                <w:dstrike w:val="0"/>
                <w:color w:val="auto"/>
                <w:spacing w:val="-2"/>
                <w:sz w:val="24"/>
                <w:szCs w:val="24"/>
                <w:u w:val="none" w:color="auto"/>
              </w:rPr>
              <w:t>卫生机构支出</w:t>
            </w:r>
          </w:p>
        </w:tc>
        <w:tc>
          <w:tcPr>
            <w:tcW w:w="896" w:type="dxa"/>
            <w:tcBorders>
              <w:top w:val="single" w:color="auto" w:sz="4" w:space="0"/>
              <w:bottom w:val="single" w:color="auto" w:sz="4" w:space="0"/>
            </w:tcBorders>
            <w:vAlign w:val="top"/>
          </w:tcPr>
          <w:p/>
          <w:p/>
          <w:p/>
          <w:p/>
          <w:p>
            <w:r>
              <w:t>555.97</w:t>
            </w:r>
          </w:p>
        </w:tc>
        <w:tc>
          <w:tcPr>
            <w:tcW w:w="904" w:type="dxa"/>
            <w:tcBorders>
              <w:top w:val="single" w:color="auto" w:sz="4" w:space="0"/>
            </w:tcBorders>
            <w:vAlign w:val="top"/>
          </w:tcPr>
          <w:p/>
          <w:p/>
          <w:p/>
          <w:p/>
          <w:p>
            <w:r>
              <w:t>555.97</w:t>
            </w:r>
          </w:p>
        </w:tc>
        <w:tc>
          <w:tcPr>
            <w:tcW w:w="697" w:type="dxa"/>
            <w:tcBorders>
              <w:top w:val="single" w:color="auto" w:sz="4" w:space="0"/>
              <w:bottom w:val="single" w:color="auto" w:sz="4" w:space="0"/>
            </w:tcBorders>
            <w:vAlign w:val="top"/>
          </w:tcPr>
          <w:p>
            <w:pPr>
              <w:rPr>
                <w:rFonts w:ascii="Arial"/>
                <w:sz w:val="21"/>
              </w:rPr>
            </w:pPr>
          </w:p>
        </w:tc>
        <w:tc>
          <w:tcPr>
            <w:tcW w:w="794" w:type="dxa"/>
            <w:tcBorders>
              <w:top w:val="single" w:color="auto" w:sz="4" w:space="0"/>
              <w:bottom w:val="single" w:color="auto" w:sz="4" w:space="0"/>
            </w:tcBorders>
            <w:vAlign w:val="top"/>
          </w:tcPr>
          <w:p>
            <w:pPr>
              <w:rPr>
                <w:rFonts w:ascii="Arial"/>
                <w:sz w:val="21"/>
              </w:rPr>
            </w:pPr>
          </w:p>
        </w:tc>
        <w:tc>
          <w:tcPr>
            <w:tcW w:w="793" w:type="dxa"/>
            <w:tcBorders>
              <w:top w:val="single" w:color="auto" w:sz="4" w:space="0"/>
              <w:bottom w:val="single" w:color="auto" w:sz="4" w:space="0"/>
            </w:tcBorders>
            <w:vAlign w:val="top"/>
          </w:tcPr>
          <w:p>
            <w:pPr>
              <w:rPr>
                <w:rFonts w:ascii="Arial"/>
                <w:sz w:val="21"/>
              </w:rPr>
            </w:pPr>
          </w:p>
        </w:tc>
        <w:tc>
          <w:tcPr>
            <w:tcW w:w="988" w:type="dxa"/>
            <w:tcBorders>
              <w:top w:val="single" w:color="auto" w:sz="4" w:space="0"/>
              <w:bottom w:val="single" w:color="auto" w:sz="4" w:space="0"/>
            </w:tcBorders>
            <w:vAlign w:val="top"/>
          </w:tcPr>
          <w:p>
            <w:pPr>
              <w:rPr>
                <w:rFonts w:ascii="Arial"/>
                <w:sz w:val="21"/>
              </w:rPr>
            </w:pPr>
          </w:p>
        </w:tc>
        <w:tc>
          <w:tcPr>
            <w:tcW w:w="1150" w:type="dxa"/>
            <w:tcBorders>
              <w:top w:val="single" w:color="auto" w:sz="4" w:space="0"/>
              <w:bottom w:val="single" w:color="auto" w:sz="4"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1153" w:type="dxa"/>
            <w:tcBorders>
              <w:left w:val="single" w:color="000000" w:sz="6" w:space="0"/>
              <w:bottom w:val="single" w:color="000000" w:sz="6" w:space="0"/>
            </w:tcBorders>
            <w:vAlign w:val="top"/>
          </w:tcPr>
          <w:p>
            <w:pPr>
              <w:spacing w:line="319" w:lineRule="auto"/>
              <w:rPr>
                <w:rFonts w:ascii="Arial"/>
                <w:strike w:val="0"/>
                <w:dstrike w:val="0"/>
                <w:color w:val="auto"/>
                <w:sz w:val="21"/>
                <w:u w:val="none" w:color="auto"/>
              </w:rPr>
            </w:pPr>
          </w:p>
          <w:p>
            <w:pPr>
              <w:spacing w:before="69" w:line="202" w:lineRule="auto"/>
              <w:ind w:left="125"/>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14"/>
                <w:sz w:val="24"/>
                <w:szCs w:val="24"/>
                <w:u w:val="none" w:color="auto"/>
              </w:rPr>
              <w:t>20805</w:t>
            </w:r>
          </w:p>
        </w:tc>
        <w:tc>
          <w:tcPr>
            <w:tcW w:w="1838" w:type="dxa"/>
            <w:tcBorders>
              <w:top w:val="single" w:color="auto" w:sz="4" w:space="0"/>
              <w:bottom w:val="single" w:color="000000" w:sz="6" w:space="0"/>
            </w:tcBorders>
            <w:vAlign w:val="top"/>
          </w:tcPr>
          <w:p>
            <w:pPr>
              <w:pStyle w:val="7"/>
              <w:spacing w:before="284" w:line="190" w:lineRule="auto"/>
              <w:ind w:left="126" w:right="302" w:hanging="18"/>
              <w:rPr>
                <w:strike w:val="0"/>
                <w:dstrike w:val="0"/>
                <w:color w:val="auto"/>
                <w:sz w:val="24"/>
                <w:szCs w:val="24"/>
                <w:u w:val="none" w:color="auto"/>
              </w:rPr>
            </w:pPr>
            <w:r>
              <w:rPr>
                <w:strike w:val="0"/>
                <w:dstrike w:val="0"/>
                <w:color w:val="auto"/>
                <w:spacing w:val="-4"/>
                <w:sz w:val="24"/>
                <w:szCs w:val="24"/>
                <w:u w:val="none" w:color="auto"/>
              </w:rPr>
              <w:t>行政事业单位</w:t>
            </w:r>
            <w:r>
              <w:rPr>
                <w:strike w:val="0"/>
                <w:dstrike w:val="0"/>
                <w:color w:val="auto"/>
                <w:spacing w:val="-6"/>
                <w:sz w:val="24"/>
                <w:szCs w:val="24"/>
                <w:u w:val="none" w:color="auto"/>
              </w:rPr>
              <w:t>离退休</w:t>
            </w:r>
          </w:p>
        </w:tc>
        <w:tc>
          <w:tcPr>
            <w:tcW w:w="896" w:type="dxa"/>
            <w:tcBorders>
              <w:top w:val="single" w:color="auto" w:sz="4" w:space="0"/>
              <w:bottom w:val="single" w:color="000000" w:sz="6" w:space="0"/>
            </w:tcBorders>
            <w:vAlign w:val="top"/>
          </w:tcPr>
          <w:p>
            <w:pPr>
              <w:rPr>
                <w:rFonts w:ascii="Arial"/>
                <w:sz w:val="21"/>
              </w:rPr>
            </w:pPr>
          </w:p>
        </w:tc>
        <w:tc>
          <w:tcPr>
            <w:tcW w:w="904" w:type="dxa"/>
            <w:tcBorders>
              <w:bottom w:val="single" w:color="000000" w:sz="6" w:space="0"/>
            </w:tcBorders>
            <w:vAlign w:val="top"/>
          </w:tcPr>
          <w:p>
            <w:pPr>
              <w:rPr>
                <w:rFonts w:ascii="Arial"/>
                <w:sz w:val="21"/>
              </w:rPr>
            </w:pPr>
          </w:p>
        </w:tc>
        <w:tc>
          <w:tcPr>
            <w:tcW w:w="697" w:type="dxa"/>
            <w:tcBorders>
              <w:top w:val="single" w:color="auto" w:sz="4" w:space="0"/>
              <w:bottom w:val="single" w:color="000000" w:sz="6" w:space="0"/>
            </w:tcBorders>
            <w:vAlign w:val="top"/>
          </w:tcPr>
          <w:p>
            <w:pPr>
              <w:rPr>
                <w:rFonts w:ascii="Arial"/>
                <w:sz w:val="21"/>
              </w:rPr>
            </w:pPr>
          </w:p>
        </w:tc>
        <w:tc>
          <w:tcPr>
            <w:tcW w:w="794" w:type="dxa"/>
            <w:tcBorders>
              <w:top w:val="single" w:color="auto" w:sz="4" w:space="0"/>
              <w:bottom w:val="single" w:color="000000" w:sz="6" w:space="0"/>
            </w:tcBorders>
            <w:vAlign w:val="top"/>
          </w:tcPr>
          <w:p>
            <w:pPr>
              <w:rPr>
                <w:rFonts w:ascii="Arial"/>
                <w:sz w:val="21"/>
              </w:rPr>
            </w:pPr>
          </w:p>
        </w:tc>
        <w:tc>
          <w:tcPr>
            <w:tcW w:w="793" w:type="dxa"/>
            <w:tcBorders>
              <w:top w:val="single" w:color="auto" w:sz="4" w:space="0"/>
              <w:bottom w:val="single" w:color="000000" w:sz="6" w:space="0"/>
            </w:tcBorders>
            <w:vAlign w:val="top"/>
          </w:tcPr>
          <w:p>
            <w:pPr>
              <w:rPr>
                <w:rFonts w:ascii="Arial"/>
                <w:sz w:val="21"/>
              </w:rPr>
            </w:pPr>
          </w:p>
        </w:tc>
        <w:tc>
          <w:tcPr>
            <w:tcW w:w="988" w:type="dxa"/>
            <w:tcBorders>
              <w:top w:val="single" w:color="auto" w:sz="4" w:space="0"/>
              <w:bottom w:val="single" w:color="000000" w:sz="6" w:space="0"/>
            </w:tcBorders>
            <w:vAlign w:val="top"/>
          </w:tcPr>
          <w:p>
            <w:pPr>
              <w:rPr>
                <w:rFonts w:ascii="Arial"/>
                <w:sz w:val="21"/>
              </w:rPr>
            </w:pPr>
          </w:p>
        </w:tc>
        <w:tc>
          <w:tcPr>
            <w:tcW w:w="1150" w:type="dxa"/>
            <w:tcBorders>
              <w:top w:val="single" w:color="auto" w:sz="4"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153" w:type="dxa"/>
            <w:tcBorders>
              <w:top w:val="single" w:color="000000" w:sz="6" w:space="0"/>
              <w:left w:val="single" w:color="000000" w:sz="6" w:space="0"/>
              <w:bottom w:val="single" w:color="000000" w:sz="6" w:space="0"/>
            </w:tcBorders>
            <w:vAlign w:val="top"/>
          </w:tcPr>
          <w:p>
            <w:pPr>
              <w:rPr>
                <w:strike/>
                <w:dstrike w:val="0"/>
                <w:color w:val="auto"/>
                <w:u w:val="none" w:color="auto"/>
              </w:rPr>
            </w:pPr>
          </w:p>
          <w:p>
            <w:pPr>
              <w:spacing w:before="96" w:line="199" w:lineRule="auto"/>
              <w:ind w:left="175"/>
              <w:rPr>
                <w:rFonts w:ascii="Arial" w:hAnsi="Arial" w:eastAsia="Arial" w:cs="Arial"/>
                <w:strike/>
                <w:dstrike w:val="0"/>
                <w:color w:val="auto"/>
                <w:sz w:val="24"/>
                <w:szCs w:val="24"/>
                <w:u w:val="none" w:color="auto"/>
              </w:rPr>
            </w:pPr>
            <w:r>
              <w:rPr>
                <w:strike/>
                <w:dstrike w:val="0"/>
                <w:color w:val="auto"/>
                <w:u w:val="none" w:color="auto"/>
              </w:rPr>
              <w:pict>
                <v:shape id="_x0000_s1037" o:spid="_x0000_s1037" o:spt="202" type="#_x0000_t202" style="position:absolute;left:0pt;margin-left:4.8pt;margin-top:27.7pt;height:25.6pt;width:54pt;mso-position-horizontal-relative:page;mso-position-vertical-relative:page;z-index:251661312;mso-width-relative:page;mso-height-relative:page;" filled="f" stroked="f" coordsize="21600,21600">
                  <v:path/>
                  <v:fill on="f" focussize="0,0"/>
                  <v:stroke on="f"/>
                  <v:imagedata o:title=""/>
                  <o:lock v:ext="edit" aspectratio="f"/>
                  <v:textbox inset="0mm,0mm,0mm,0mm">
                    <w:txbxContent>
                      <w:p>
                        <w:pPr>
                          <w:spacing w:before="19" w:line="202" w:lineRule="auto"/>
                          <w:ind w:left="20"/>
                          <w:rPr>
                            <w:rFonts w:hint="default" w:ascii="Arial" w:hAnsi="Arial" w:eastAsia="宋体" w:cs="Arial"/>
                            <w:strike w:val="0"/>
                            <w:dstrike w:val="0"/>
                            <w:color w:val="auto"/>
                            <w:sz w:val="24"/>
                            <w:szCs w:val="24"/>
                            <w:lang w:val="en-US" w:eastAsia="zh-CN"/>
                          </w:rPr>
                        </w:pPr>
                        <w:r>
                          <w:rPr>
                            <w:rFonts w:ascii="Arial" w:hAnsi="Arial" w:eastAsia="Arial" w:cs="Arial"/>
                            <w:strike w:val="0"/>
                            <w:dstrike w:val="0"/>
                            <w:color w:val="auto"/>
                            <w:spacing w:val="15"/>
                            <w:sz w:val="24"/>
                            <w:szCs w:val="24"/>
                          </w:rPr>
                          <w:t>208050</w:t>
                        </w:r>
                        <w:r>
                          <w:rPr>
                            <w:rFonts w:hint="eastAsia" w:eastAsia="宋体" w:cs="Arial"/>
                            <w:strike w:val="0"/>
                            <w:dstrike w:val="0"/>
                            <w:color w:val="auto"/>
                            <w:spacing w:val="15"/>
                            <w:sz w:val="24"/>
                            <w:szCs w:val="24"/>
                            <w:lang w:val="en-US" w:eastAsia="zh-CN"/>
                          </w:rPr>
                          <w:t>1</w:t>
                        </w:r>
                      </w:p>
                    </w:txbxContent>
                  </v:textbox>
                </v:shape>
              </w:pict>
            </w:r>
          </w:p>
        </w:tc>
        <w:tc>
          <w:tcPr>
            <w:tcW w:w="1838" w:type="dxa"/>
            <w:tcBorders>
              <w:top w:val="single" w:color="000000" w:sz="6" w:space="0"/>
              <w:bottom w:val="nil"/>
            </w:tcBorders>
            <w:vAlign w:val="top"/>
          </w:tcPr>
          <w:p>
            <w:pPr>
              <w:pStyle w:val="7"/>
              <w:spacing w:before="216" w:line="185" w:lineRule="auto"/>
              <w:ind w:left="119"/>
              <w:rPr>
                <w:strike w:val="0"/>
                <w:dstrike w:val="0"/>
                <w:color w:val="auto"/>
                <w:sz w:val="24"/>
                <w:szCs w:val="24"/>
                <w:u w:val="none" w:color="auto"/>
              </w:rPr>
            </w:pPr>
            <w:r>
              <w:rPr>
                <w:strike w:val="0"/>
                <w:dstrike w:val="0"/>
                <w:color w:val="auto"/>
                <w:spacing w:val="-14"/>
                <w:sz w:val="24"/>
                <w:szCs w:val="24"/>
                <w:u w:val="none" w:color="auto"/>
              </w:rPr>
              <w:t>归</w:t>
            </w:r>
            <w:r>
              <w:rPr>
                <w:strike w:val="0"/>
                <w:dstrike w:val="0"/>
                <w:color w:val="auto"/>
                <w:spacing w:val="-33"/>
                <w:sz w:val="24"/>
                <w:szCs w:val="24"/>
                <w:u w:val="none" w:color="auto"/>
              </w:rPr>
              <w:t xml:space="preserve"> </w:t>
            </w:r>
            <w:r>
              <w:rPr>
                <w:strike w:val="0"/>
                <w:dstrike w:val="0"/>
                <w:color w:val="auto"/>
                <w:spacing w:val="-14"/>
                <w:sz w:val="24"/>
                <w:szCs w:val="24"/>
                <w:u w:val="none" w:color="auto"/>
              </w:rPr>
              <w:t>口管理的行</w:t>
            </w:r>
          </w:p>
          <w:p>
            <w:pPr>
              <w:pStyle w:val="7"/>
              <w:spacing w:before="302" w:line="187" w:lineRule="auto"/>
              <w:ind w:left="109"/>
              <w:rPr>
                <w:strike w:val="0"/>
                <w:dstrike w:val="0"/>
                <w:color w:val="auto"/>
                <w:sz w:val="24"/>
                <w:szCs w:val="24"/>
                <w:u w:val="none" w:color="auto"/>
              </w:rPr>
            </w:pPr>
            <w:r>
              <w:rPr>
                <w:strike w:val="0"/>
                <w:dstrike w:val="0"/>
                <w:color w:val="auto"/>
                <w:spacing w:val="-3"/>
                <w:sz w:val="24"/>
                <w:szCs w:val="24"/>
                <w:u w:val="none" w:color="auto"/>
              </w:rPr>
              <w:t>政单位离退休</w:t>
            </w:r>
          </w:p>
        </w:tc>
        <w:tc>
          <w:tcPr>
            <w:tcW w:w="896" w:type="dxa"/>
            <w:tcBorders>
              <w:top w:val="single" w:color="000000" w:sz="6" w:space="0"/>
              <w:bottom w:val="nil"/>
            </w:tcBorders>
            <w:vAlign w:val="top"/>
          </w:tcPr>
          <w:p>
            <w:pPr>
              <w:rPr>
                <w:rFonts w:ascii="Arial"/>
                <w:sz w:val="21"/>
              </w:rPr>
            </w:pPr>
          </w:p>
        </w:tc>
        <w:tc>
          <w:tcPr>
            <w:tcW w:w="904" w:type="dxa"/>
            <w:tcBorders>
              <w:top w:val="single" w:color="000000" w:sz="6" w:space="0"/>
              <w:bottom w:val="nil"/>
            </w:tcBorders>
            <w:vAlign w:val="top"/>
          </w:tcPr>
          <w:p>
            <w:pPr>
              <w:rPr>
                <w:rFonts w:ascii="Arial"/>
                <w:sz w:val="21"/>
              </w:rPr>
            </w:pPr>
          </w:p>
        </w:tc>
        <w:tc>
          <w:tcPr>
            <w:tcW w:w="697" w:type="dxa"/>
            <w:tcBorders>
              <w:top w:val="single" w:color="000000" w:sz="6" w:space="0"/>
              <w:bottom w:val="nil"/>
            </w:tcBorders>
            <w:vAlign w:val="top"/>
          </w:tcPr>
          <w:p>
            <w:pPr>
              <w:rPr>
                <w:rFonts w:ascii="Arial"/>
                <w:sz w:val="21"/>
              </w:rPr>
            </w:pPr>
          </w:p>
        </w:tc>
        <w:tc>
          <w:tcPr>
            <w:tcW w:w="794" w:type="dxa"/>
            <w:tcBorders>
              <w:top w:val="single" w:color="000000" w:sz="6" w:space="0"/>
              <w:bottom w:val="nil"/>
            </w:tcBorders>
            <w:vAlign w:val="top"/>
          </w:tcPr>
          <w:p>
            <w:pPr>
              <w:rPr>
                <w:rFonts w:ascii="Arial"/>
                <w:sz w:val="21"/>
              </w:rPr>
            </w:pPr>
          </w:p>
        </w:tc>
        <w:tc>
          <w:tcPr>
            <w:tcW w:w="793" w:type="dxa"/>
            <w:tcBorders>
              <w:top w:val="single" w:color="000000" w:sz="6" w:space="0"/>
              <w:bottom w:val="nil"/>
            </w:tcBorders>
            <w:vAlign w:val="top"/>
          </w:tcPr>
          <w:p>
            <w:pPr>
              <w:rPr>
                <w:rFonts w:ascii="Arial"/>
                <w:sz w:val="21"/>
              </w:rPr>
            </w:pPr>
          </w:p>
        </w:tc>
        <w:tc>
          <w:tcPr>
            <w:tcW w:w="988" w:type="dxa"/>
            <w:tcBorders>
              <w:top w:val="single" w:color="000000" w:sz="6" w:space="0"/>
              <w:bottom w:val="nil"/>
            </w:tcBorders>
            <w:vAlign w:val="top"/>
          </w:tcPr>
          <w:p>
            <w:pPr>
              <w:rPr>
                <w:rFonts w:ascii="Arial"/>
                <w:sz w:val="21"/>
              </w:rPr>
            </w:pPr>
          </w:p>
        </w:tc>
        <w:tc>
          <w:tcPr>
            <w:tcW w:w="1150" w:type="dxa"/>
            <w:tcBorders>
              <w:top w:val="single" w:color="000000" w:sz="6" w:space="0"/>
              <w:bottom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1153" w:type="dxa"/>
            <w:tcBorders>
              <w:top w:val="single" w:color="000000" w:sz="6" w:space="0"/>
              <w:left w:val="single" w:color="000000" w:sz="6" w:space="0"/>
              <w:bottom w:val="single" w:color="000000" w:sz="6" w:space="0"/>
            </w:tcBorders>
            <w:vAlign w:val="top"/>
          </w:tcPr>
          <w:p>
            <w:pPr>
              <w:rPr>
                <w:rFonts w:ascii="Arial"/>
                <w:strike w:val="0"/>
                <w:dstrike w:val="0"/>
                <w:color w:val="auto"/>
                <w:sz w:val="21"/>
                <w:u w:val="none" w:color="auto"/>
              </w:rPr>
            </w:pPr>
          </w:p>
          <w:p>
            <w:pPr>
              <w:rPr>
                <w:rFonts w:ascii="Arial"/>
                <w:strike w:val="0"/>
                <w:dstrike w:val="0"/>
                <w:color w:val="auto"/>
                <w:sz w:val="21"/>
                <w:u w:val="none" w:color="auto"/>
              </w:rPr>
            </w:pPr>
          </w:p>
          <w:p>
            <w:pPr>
              <w:spacing w:before="69" w:line="188" w:lineRule="auto"/>
              <w:rPr>
                <w:rFonts w:hint="eastAsia" w:ascii="Arial" w:hAnsi="Arial" w:eastAsia="宋体" w:cs="Arial"/>
                <w:strike w:val="0"/>
                <w:dstrike w:val="0"/>
                <w:color w:val="auto"/>
                <w:sz w:val="24"/>
                <w:szCs w:val="24"/>
                <w:u w:val="none" w:color="auto"/>
                <w:lang w:val="en-US" w:eastAsia="zh-CN"/>
              </w:rPr>
            </w:pPr>
            <w:r>
              <w:rPr>
                <w:rFonts w:ascii="Arial" w:hAnsi="Arial" w:eastAsia="Arial" w:cs="Arial"/>
                <w:strike w:val="0"/>
                <w:dstrike w:val="0"/>
                <w:color w:val="auto"/>
                <w:spacing w:val="15"/>
                <w:sz w:val="24"/>
                <w:szCs w:val="24"/>
                <w:u w:val="none" w:color="auto"/>
              </w:rPr>
              <w:t>208059</w:t>
            </w:r>
            <w:r>
              <w:rPr>
                <w:rFonts w:hint="eastAsia" w:eastAsia="宋体" w:cs="Arial"/>
                <w:strike w:val="0"/>
                <w:dstrike w:val="0"/>
                <w:color w:val="auto"/>
                <w:spacing w:val="15"/>
                <w:sz w:val="24"/>
                <w:szCs w:val="24"/>
                <w:u w:val="none" w:color="auto"/>
                <w:lang w:val="en-US" w:eastAsia="zh-CN"/>
              </w:rPr>
              <w:t>9</w:t>
            </w:r>
          </w:p>
          <w:p>
            <w:pPr>
              <w:spacing w:line="201" w:lineRule="auto"/>
              <w:ind w:left="163"/>
              <w:rPr>
                <w:rFonts w:ascii="Arial" w:hAnsi="Arial" w:eastAsia="Arial" w:cs="Arial"/>
                <w:strike w:val="0"/>
                <w:dstrike w:val="0"/>
                <w:color w:val="auto"/>
                <w:sz w:val="24"/>
                <w:szCs w:val="24"/>
                <w:u w:val="none" w:color="auto"/>
              </w:rPr>
            </w:pPr>
          </w:p>
        </w:tc>
        <w:tc>
          <w:tcPr>
            <w:tcW w:w="1838" w:type="dxa"/>
            <w:tcBorders>
              <w:top w:val="single" w:color="000000" w:sz="6" w:space="0"/>
              <w:bottom w:val="single" w:color="000000" w:sz="6" w:space="0"/>
            </w:tcBorders>
            <w:vAlign w:val="top"/>
          </w:tcPr>
          <w:p>
            <w:pPr>
              <w:pStyle w:val="7"/>
              <w:spacing w:before="231" w:line="185" w:lineRule="auto"/>
              <w:ind w:left="114"/>
              <w:rPr>
                <w:strike w:val="0"/>
                <w:dstrike w:val="0"/>
                <w:color w:val="auto"/>
                <w:sz w:val="24"/>
                <w:szCs w:val="24"/>
                <w:u w:val="none" w:color="auto"/>
              </w:rPr>
            </w:pPr>
            <w:r>
              <w:rPr>
                <w:strike w:val="0"/>
                <w:dstrike w:val="0"/>
                <w:color w:val="auto"/>
                <w:spacing w:val="-4"/>
                <w:sz w:val="24"/>
                <w:szCs w:val="24"/>
                <w:u w:val="none" w:color="auto"/>
              </w:rPr>
              <w:t>其他行政事业</w:t>
            </w:r>
          </w:p>
          <w:p>
            <w:pPr>
              <w:pStyle w:val="7"/>
              <w:spacing w:before="294" w:line="187" w:lineRule="auto"/>
              <w:ind w:left="104"/>
              <w:rPr>
                <w:strike w:val="0"/>
                <w:dstrike w:val="0"/>
                <w:color w:val="auto"/>
                <w:sz w:val="24"/>
                <w:szCs w:val="24"/>
                <w:u w:val="none" w:color="auto"/>
              </w:rPr>
            </w:pPr>
            <w:r>
              <w:rPr>
                <w:strike w:val="0"/>
                <w:dstrike w:val="0"/>
                <w:color w:val="auto"/>
                <w:spacing w:val="-3"/>
                <w:sz w:val="24"/>
                <w:szCs w:val="24"/>
                <w:u w:val="none" w:color="auto"/>
              </w:rPr>
              <w:t>单位离退休</w:t>
            </w:r>
          </w:p>
        </w:tc>
        <w:tc>
          <w:tcPr>
            <w:tcW w:w="896" w:type="dxa"/>
            <w:tcBorders>
              <w:top w:val="single" w:color="000000" w:sz="6" w:space="0"/>
              <w:bottom w:val="single" w:color="000000" w:sz="6" w:space="0"/>
            </w:tcBorders>
            <w:vAlign w:val="top"/>
          </w:tcPr>
          <w:p>
            <w:pPr>
              <w:rPr>
                <w:rFonts w:ascii="Arial"/>
                <w:sz w:val="21"/>
              </w:rPr>
            </w:pPr>
          </w:p>
        </w:tc>
        <w:tc>
          <w:tcPr>
            <w:tcW w:w="904" w:type="dxa"/>
            <w:tcBorders>
              <w:top w:val="single" w:color="000000" w:sz="6" w:space="0"/>
              <w:bottom w:val="single" w:color="000000" w:sz="6" w:space="0"/>
            </w:tcBorders>
            <w:vAlign w:val="top"/>
          </w:tcPr>
          <w:p>
            <w:pPr>
              <w:rPr>
                <w:rFonts w:ascii="Arial"/>
                <w:sz w:val="21"/>
              </w:rPr>
            </w:pPr>
          </w:p>
        </w:tc>
        <w:tc>
          <w:tcPr>
            <w:tcW w:w="697" w:type="dxa"/>
            <w:tcBorders>
              <w:top w:val="single" w:color="000000" w:sz="6" w:space="0"/>
              <w:bottom w:val="single" w:color="000000" w:sz="6" w:space="0"/>
            </w:tcBorders>
            <w:vAlign w:val="top"/>
          </w:tcPr>
          <w:p>
            <w:pPr>
              <w:rPr>
                <w:rFonts w:ascii="Arial"/>
                <w:sz w:val="21"/>
              </w:rPr>
            </w:pPr>
          </w:p>
        </w:tc>
        <w:tc>
          <w:tcPr>
            <w:tcW w:w="794" w:type="dxa"/>
            <w:tcBorders>
              <w:top w:val="single" w:color="000000" w:sz="6" w:space="0"/>
              <w:bottom w:val="single" w:color="000000" w:sz="6" w:space="0"/>
            </w:tcBorders>
            <w:vAlign w:val="top"/>
          </w:tcPr>
          <w:p>
            <w:pPr>
              <w:rPr>
                <w:rFonts w:ascii="Arial"/>
                <w:sz w:val="21"/>
              </w:rPr>
            </w:pPr>
          </w:p>
        </w:tc>
        <w:tc>
          <w:tcPr>
            <w:tcW w:w="793" w:type="dxa"/>
            <w:tcBorders>
              <w:top w:val="single" w:color="000000" w:sz="6" w:space="0"/>
              <w:bottom w:val="single" w:color="000000" w:sz="6" w:space="0"/>
            </w:tcBorders>
            <w:vAlign w:val="top"/>
          </w:tcPr>
          <w:p>
            <w:pPr>
              <w:rPr>
                <w:rFonts w:ascii="Arial"/>
                <w:sz w:val="21"/>
              </w:rPr>
            </w:pPr>
          </w:p>
        </w:tc>
        <w:tc>
          <w:tcPr>
            <w:tcW w:w="988" w:type="dxa"/>
            <w:tcBorders>
              <w:top w:val="single" w:color="000000" w:sz="6" w:space="0"/>
              <w:bottom w:val="single" w:color="000000" w:sz="6" w:space="0"/>
            </w:tcBorders>
            <w:vAlign w:val="top"/>
          </w:tcPr>
          <w:p>
            <w:pPr>
              <w:rPr>
                <w:rFonts w:ascii="Arial"/>
                <w:sz w:val="21"/>
              </w:rPr>
            </w:pPr>
          </w:p>
        </w:tc>
        <w:tc>
          <w:tcPr>
            <w:tcW w:w="1150" w:type="dxa"/>
            <w:tcBorders>
              <w:top w:val="single" w:color="000000" w:sz="6" w:space="0"/>
              <w:bottom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53" w:type="dxa"/>
            <w:tcBorders>
              <w:top w:val="single" w:color="000000" w:sz="6" w:space="0"/>
              <w:left w:val="single" w:color="000000" w:sz="6" w:space="0"/>
              <w:bottom w:val="single" w:color="000000" w:sz="6" w:space="0"/>
            </w:tcBorders>
            <w:vAlign w:val="top"/>
          </w:tcPr>
          <w:p>
            <w:pPr>
              <w:tabs>
                <w:tab w:val="left" w:pos="800"/>
              </w:tabs>
              <w:spacing w:before="92"/>
              <w:ind w:left="323"/>
              <w:rPr>
                <w:rFonts w:ascii="Arial"/>
                <w:strike w:val="0"/>
                <w:dstrike w:val="0"/>
                <w:color w:val="auto"/>
                <w:sz w:val="21"/>
                <w:u w:val="none" w:color="auto"/>
              </w:rPr>
            </w:pPr>
            <w:r>
              <w:rPr>
                <w:rFonts w:ascii="Arial" w:hAnsi="Arial" w:eastAsia="Arial" w:cs="Arial"/>
                <w:strike w:val="0"/>
                <w:dstrike w:val="0"/>
                <w:color w:val="auto"/>
                <w:sz w:val="21"/>
                <w:szCs w:val="21"/>
                <w:u w:val="none" w:color="auto"/>
              </w:rPr>
              <w:tab/>
            </w:r>
          </w:p>
          <w:p>
            <w:pPr>
              <w:spacing w:before="8" w:line="81" w:lineRule="exact"/>
              <w:ind w:left="377"/>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4"/>
                <w:position w:val="1"/>
                <w:sz w:val="24"/>
                <w:szCs w:val="24"/>
                <w:u w:val="none" w:color="auto"/>
              </w:rPr>
              <w:t>……</w:t>
            </w:r>
          </w:p>
        </w:tc>
        <w:tc>
          <w:tcPr>
            <w:tcW w:w="1838" w:type="dxa"/>
            <w:tcBorders>
              <w:top w:val="single" w:color="000000" w:sz="6" w:space="0"/>
              <w:bottom w:val="single" w:color="000000" w:sz="6" w:space="0"/>
            </w:tcBorders>
            <w:vAlign w:val="top"/>
          </w:tcPr>
          <w:p>
            <w:pPr>
              <w:tabs>
                <w:tab w:val="left" w:pos="1145"/>
              </w:tabs>
              <w:spacing w:before="92"/>
              <w:ind w:left="665"/>
              <w:rPr>
                <w:rFonts w:ascii="Arial"/>
                <w:strike w:val="0"/>
                <w:dstrike w:val="0"/>
                <w:color w:val="auto"/>
                <w:sz w:val="21"/>
                <w:u w:val="none" w:color="auto"/>
              </w:rPr>
            </w:pPr>
            <w:r>
              <w:rPr>
                <w:rFonts w:ascii="Arial" w:hAnsi="Arial" w:eastAsia="Arial" w:cs="Arial"/>
                <w:strike w:val="0"/>
                <w:dstrike w:val="0"/>
                <w:color w:val="auto"/>
                <w:sz w:val="21"/>
                <w:szCs w:val="21"/>
                <w:u w:val="none" w:color="auto"/>
              </w:rPr>
              <w:tab/>
            </w:r>
          </w:p>
          <w:p>
            <w:pPr>
              <w:spacing w:before="8" w:line="81" w:lineRule="exact"/>
              <w:ind w:left="720"/>
              <w:rPr>
                <w:rFonts w:ascii="Arial" w:hAnsi="Arial" w:eastAsia="Arial" w:cs="Arial"/>
                <w:strike w:val="0"/>
                <w:dstrike w:val="0"/>
                <w:color w:val="auto"/>
                <w:sz w:val="24"/>
                <w:szCs w:val="24"/>
                <w:u w:val="none" w:color="auto"/>
              </w:rPr>
            </w:pPr>
            <w:r>
              <w:rPr>
                <w:rFonts w:ascii="Arial" w:hAnsi="Arial" w:eastAsia="Arial" w:cs="Arial"/>
                <w:strike w:val="0"/>
                <w:dstrike w:val="0"/>
                <w:color w:val="auto"/>
                <w:spacing w:val="-4"/>
                <w:position w:val="1"/>
                <w:sz w:val="24"/>
                <w:szCs w:val="24"/>
                <w:u w:val="none" w:color="auto"/>
              </w:rPr>
              <w:t>……</w:t>
            </w:r>
          </w:p>
        </w:tc>
        <w:tc>
          <w:tcPr>
            <w:tcW w:w="896" w:type="dxa"/>
            <w:tcBorders>
              <w:top w:val="single" w:color="000000" w:sz="6" w:space="0"/>
              <w:bottom w:val="single" w:color="000000" w:sz="6" w:space="0"/>
            </w:tcBorders>
            <w:vAlign w:val="top"/>
          </w:tcPr>
          <w:p>
            <w:pPr>
              <w:rPr>
                <w:rFonts w:ascii="Arial"/>
                <w:sz w:val="21"/>
              </w:rPr>
            </w:pPr>
          </w:p>
        </w:tc>
        <w:tc>
          <w:tcPr>
            <w:tcW w:w="904" w:type="dxa"/>
            <w:tcBorders>
              <w:top w:val="single" w:color="000000" w:sz="6" w:space="0"/>
              <w:bottom w:val="single" w:color="000000" w:sz="6" w:space="0"/>
            </w:tcBorders>
            <w:vAlign w:val="top"/>
          </w:tcPr>
          <w:p>
            <w:pPr>
              <w:rPr>
                <w:rFonts w:ascii="Arial"/>
                <w:sz w:val="21"/>
              </w:rPr>
            </w:pPr>
          </w:p>
        </w:tc>
        <w:tc>
          <w:tcPr>
            <w:tcW w:w="697" w:type="dxa"/>
            <w:tcBorders>
              <w:top w:val="single" w:color="000000" w:sz="6" w:space="0"/>
              <w:bottom w:val="single" w:color="000000" w:sz="6" w:space="0"/>
            </w:tcBorders>
            <w:vAlign w:val="top"/>
          </w:tcPr>
          <w:p>
            <w:pPr>
              <w:rPr>
                <w:rFonts w:ascii="Arial"/>
                <w:sz w:val="21"/>
              </w:rPr>
            </w:pPr>
          </w:p>
        </w:tc>
        <w:tc>
          <w:tcPr>
            <w:tcW w:w="794" w:type="dxa"/>
            <w:tcBorders>
              <w:top w:val="single" w:color="000000" w:sz="6" w:space="0"/>
              <w:bottom w:val="single" w:color="000000" w:sz="6" w:space="0"/>
            </w:tcBorders>
            <w:vAlign w:val="top"/>
          </w:tcPr>
          <w:p>
            <w:pPr>
              <w:rPr>
                <w:rFonts w:ascii="Arial"/>
                <w:sz w:val="21"/>
              </w:rPr>
            </w:pPr>
          </w:p>
        </w:tc>
        <w:tc>
          <w:tcPr>
            <w:tcW w:w="793" w:type="dxa"/>
            <w:tcBorders>
              <w:top w:val="single" w:color="000000" w:sz="6" w:space="0"/>
              <w:bottom w:val="single" w:color="000000" w:sz="6" w:space="0"/>
            </w:tcBorders>
            <w:vAlign w:val="top"/>
          </w:tcPr>
          <w:p>
            <w:pPr>
              <w:rPr>
                <w:rFonts w:ascii="Arial"/>
                <w:sz w:val="21"/>
              </w:rPr>
            </w:pPr>
          </w:p>
        </w:tc>
        <w:tc>
          <w:tcPr>
            <w:tcW w:w="988" w:type="dxa"/>
            <w:tcBorders>
              <w:top w:val="single" w:color="000000" w:sz="6" w:space="0"/>
              <w:bottom w:val="single" w:color="000000" w:sz="6" w:space="0"/>
            </w:tcBorders>
            <w:vAlign w:val="top"/>
          </w:tcPr>
          <w:p>
            <w:pPr>
              <w:rPr>
                <w:rFonts w:ascii="Arial"/>
                <w:sz w:val="21"/>
              </w:rPr>
            </w:pPr>
          </w:p>
        </w:tc>
        <w:tc>
          <w:tcPr>
            <w:tcW w:w="1150" w:type="dxa"/>
            <w:tcBorders>
              <w:top w:val="single" w:color="000000" w:sz="6" w:space="0"/>
              <w:bottom w:val="single" w:color="000000" w:sz="6" w:space="0"/>
              <w:right w:val="single" w:color="000000" w:sz="6" w:space="0"/>
            </w:tcBorders>
            <w:vAlign w:val="top"/>
          </w:tcPr>
          <w:p>
            <w:pPr>
              <w:rPr>
                <w:rFonts w:ascii="Arial"/>
                <w:sz w:val="21"/>
              </w:rPr>
            </w:pPr>
          </w:p>
        </w:tc>
      </w:tr>
    </w:tbl>
    <w:p>
      <w:pPr>
        <w:pStyle w:val="2"/>
        <w:spacing w:before="195" w:line="184" w:lineRule="auto"/>
        <w:ind w:firstLine="1932" w:firstLineChars="700"/>
        <w:rPr>
          <w:sz w:val="28"/>
          <w:szCs w:val="28"/>
        </w:rPr>
      </w:pPr>
      <w:r>
        <w:rPr>
          <w:spacing w:val="-2"/>
          <w:sz w:val="28"/>
          <w:szCs w:val="28"/>
        </w:rPr>
        <w:t>注：本表反映部门本年度取得的各项收入情况。</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133" w:line="189" w:lineRule="auto"/>
        <w:ind w:left="4890"/>
        <w:outlineLvl w:val="0"/>
        <w:rPr>
          <w:spacing w:val="4"/>
          <w:sz w:val="31"/>
          <w:szCs w:val="31"/>
        </w:rPr>
      </w:pPr>
    </w:p>
    <w:p>
      <w:pPr>
        <w:pStyle w:val="2"/>
        <w:spacing w:before="133" w:line="189" w:lineRule="auto"/>
        <w:ind w:left="4890"/>
        <w:outlineLvl w:val="0"/>
        <w:rPr>
          <w:spacing w:val="4"/>
          <w:sz w:val="31"/>
          <w:szCs w:val="31"/>
        </w:rPr>
      </w:pPr>
    </w:p>
    <w:p>
      <w:pPr>
        <w:pStyle w:val="2"/>
        <w:spacing w:before="133" w:line="189" w:lineRule="auto"/>
        <w:ind w:left="4890"/>
        <w:outlineLvl w:val="0"/>
        <w:rPr>
          <w:spacing w:val="4"/>
          <w:sz w:val="31"/>
          <w:szCs w:val="31"/>
        </w:rPr>
      </w:pPr>
    </w:p>
    <w:p>
      <w:pPr>
        <w:pStyle w:val="2"/>
        <w:spacing w:before="133" w:line="189" w:lineRule="auto"/>
        <w:outlineLvl w:val="0"/>
        <w:rPr>
          <w:spacing w:val="4"/>
          <w:sz w:val="31"/>
          <w:szCs w:val="31"/>
        </w:rPr>
      </w:pPr>
    </w:p>
    <w:p>
      <w:pPr>
        <w:pStyle w:val="2"/>
        <w:spacing w:before="133" w:line="189" w:lineRule="auto"/>
        <w:outlineLvl w:val="0"/>
        <w:rPr>
          <w:spacing w:val="4"/>
          <w:sz w:val="31"/>
          <w:szCs w:val="31"/>
        </w:rPr>
      </w:pPr>
    </w:p>
    <w:p>
      <w:pPr>
        <w:pStyle w:val="2"/>
        <w:spacing w:before="133" w:line="189" w:lineRule="auto"/>
        <w:ind w:left="4890"/>
        <w:outlineLvl w:val="0"/>
        <w:rPr>
          <w:spacing w:val="4"/>
          <w:sz w:val="31"/>
          <w:szCs w:val="31"/>
        </w:rPr>
      </w:pPr>
    </w:p>
    <w:p>
      <w:pPr>
        <w:pStyle w:val="2"/>
        <w:spacing w:before="133" w:line="189" w:lineRule="auto"/>
        <w:ind w:left="4890"/>
        <w:outlineLvl w:val="0"/>
        <w:rPr>
          <w:sz w:val="31"/>
          <w:szCs w:val="31"/>
        </w:rPr>
      </w:pPr>
      <w:r>
        <w:rPr>
          <w:spacing w:val="4"/>
          <w:sz w:val="31"/>
          <w:szCs w:val="31"/>
        </w:rPr>
        <w:t>支出决算表</w:t>
      </w:r>
    </w:p>
    <w:p>
      <w:pPr>
        <w:spacing w:line="63" w:lineRule="exact"/>
      </w:pPr>
    </w:p>
    <w:p>
      <w:pPr>
        <w:spacing w:line="63" w:lineRule="exact"/>
        <w:sectPr>
          <w:headerReference r:id="rId10" w:type="default"/>
          <w:footerReference r:id="rId11" w:type="default"/>
          <w:pgSz w:w="11906" w:h="16840"/>
          <w:pgMar w:top="400" w:right="1073" w:bottom="1155" w:left="0" w:header="0" w:footer="983" w:gutter="0"/>
          <w:cols w:equalWidth="0" w:num="1">
            <w:col w:w="10833"/>
          </w:cols>
        </w:sectPr>
      </w:pPr>
    </w:p>
    <w:p/>
    <w:tbl>
      <w:tblPr>
        <w:tblStyle w:val="6"/>
        <w:tblpPr w:leftFromText="180" w:rightFromText="180" w:vertAnchor="page" w:horzAnchor="page" w:tblpX="960" w:tblpY="1537"/>
        <w:tblOverlap w:val="never"/>
        <w:tblW w:w="917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700"/>
        <w:gridCol w:w="1050"/>
        <w:gridCol w:w="1033"/>
        <w:gridCol w:w="767"/>
        <w:gridCol w:w="1167"/>
        <w:gridCol w:w="916"/>
        <w:gridCol w:w="1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103" w:type="dxa"/>
            <w:gridSpan w:val="2"/>
            <w:tcBorders>
              <w:top w:val="single" w:color="000000" w:sz="6" w:space="0"/>
              <w:left w:val="single" w:color="000000" w:sz="6" w:space="0"/>
            </w:tcBorders>
            <w:vAlign w:val="top"/>
          </w:tcPr>
          <w:p>
            <w:pPr>
              <w:pStyle w:val="7"/>
              <w:spacing w:before="128" w:line="190" w:lineRule="auto"/>
              <w:ind w:left="1022"/>
              <w:rPr>
                <w:sz w:val="24"/>
                <w:szCs w:val="24"/>
              </w:rPr>
            </w:pPr>
            <w:r>
              <w:rPr>
                <w:spacing w:val="-3"/>
                <w:sz w:val="24"/>
                <w:szCs w:val="24"/>
              </w:rPr>
              <w:t>项</w:t>
            </w:r>
            <w:r>
              <w:rPr>
                <w:spacing w:val="13"/>
                <w:sz w:val="24"/>
                <w:szCs w:val="24"/>
              </w:rPr>
              <w:t xml:space="preserve">    </w:t>
            </w:r>
            <w:r>
              <w:rPr>
                <w:spacing w:val="-3"/>
                <w:sz w:val="24"/>
                <w:szCs w:val="24"/>
              </w:rPr>
              <w:t>目</w:t>
            </w:r>
          </w:p>
        </w:tc>
        <w:tc>
          <w:tcPr>
            <w:tcW w:w="1050" w:type="dxa"/>
            <w:vMerge w:val="restart"/>
            <w:tcBorders>
              <w:top w:val="single" w:color="000000" w:sz="6" w:space="0"/>
              <w:bottom w:val="nil"/>
            </w:tcBorders>
            <w:vAlign w:val="top"/>
          </w:tcPr>
          <w:p>
            <w:pPr>
              <w:pStyle w:val="7"/>
              <w:spacing w:before="309" w:line="211" w:lineRule="auto"/>
              <w:ind w:left="214" w:right="205"/>
              <w:jc w:val="both"/>
              <w:rPr>
                <w:sz w:val="24"/>
                <w:szCs w:val="24"/>
              </w:rPr>
            </w:pPr>
            <w:r>
              <w:rPr>
                <w:spacing w:val="-5"/>
                <w:sz w:val="24"/>
                <w:szCs w:val="24"/>
              </w:rPr>
              <w:t>本年</w:t>
            </w:r>
            <w:r>
              <w:rPr>
                <w:rFonts w:hint="eastAsia"/>
                <w:spacing w:val="-5"/>
                <w:sz w:val="24"/>
                <w:szCs w:val="24"/>
                <w:lang w:eastAsia="zh-CN"/>
              </w:rPr>
              <w:t>支出</w:t>
            </w:r>
            <w:r>
              <w:rPr>
                <w:spacing w:val="-6"/>
                <w:sz w:val="24"/>
                <w:szCs w:val="24"/>
              </w:rPr>
              <w:t>合计</w:t>
            </w:r>
          </w:p>
        </w:tc>
        <w:tc>
          <w:tcPr>
            <w:tcW w:w="1033" w:type="dxa"/>
            <w:vMerge w:val="restart"/>
            <w:tcBorders>
              <w:top w:val="single" w:color="000000" w:sz="6" w:space="0"/>
              <w:bottom w:val="nil"/>
            </w:tcBorders>
            <w:vAlign w:val="top"/>
          </w:tcPr>
          <w:p>
            <w:pPr>
              <w:pStyle w:val="7"/>
              <w:spacing w:before="310" w:line="202" w:lineRule="auto"/>
              <w:ind w:left="223" w:right="197" w:firstLine="2"/>
              <w:jc w:val="both"/>
              <w:rPr>
                <w:rFonts w:hint="eastAsia" w:eastAsia="微软雅黑"/>
                <w:sz w:val="24"/>
                <w:szCs w:val="24"/>
                <w:lang w:eastAsia="zh-CN"/>
              </w:rPr>
            </w:pPr>
            <w:r>
              <w:rPr>
                <w:rFonts w:hint="eastAsia"/>
                <w:spacing w:val="-4"/>
                <w:w w:val="98"/>
                <w:sz w:val="24"/>
                <w:szCs w:val="24"/>
                <w:lang w:eastAsia="zh-CN"/>
              </w:rPr>
              <w:t>基本支出</w:t>
            </w:r>
          </w:p>
        </w:tc>
        <w:tc>
          <w:tcPr>
            <w:tcW w:w="767" w:type="dxa"/>
            <w:vMerge w:val="restart"/>
            <w:tcBorders>
              <w:top w:val="single" w:color="000000" w:sz="6" w:space="0"/>
              <w:bottom w:val="nil"/>
            </w:tcBorders>
            <w:vAlign w:val="top"/>
          </w:tcPr>
          <w:p>
            <w:pPr>
              <w:pStyle w:val="7"/>
              <w:spacing w:before="314" w:line="210" w:lineRule="auto"/>
              <w:ind w:left="125" w:right="97"/>
              <w:jc w:val="both"/>
              <w:rPr>
                <w:rFonts w:hint="eastAsia" w:eastAsia="微软雅黑"/>
                <w:sz w:val="24"/>
                <w:szCs w:val="24"/>
                <w:lang w:eastAsia="zh-CN"/>
              </w:rPr>
            </w:pPr>
            <w:r>
              <w:rPr>
                <w:rFonts w:hint="eastAsia"/>
                <w:spacing w:val="-6"/>
                <w:sz w:val="24"/>
                <w:szCs w:val="24"/>
                <w:lang w:eastAsia="zh-CN"/>
              </w:rPr>
              <w:t>项目支出</w:t>
            </w:r>
          </w:p>
        </w:tc>
        <w:tc>
          <w:tcPr>
            <w:tcW w:w="1167" w:type="dxa"/>
            <w:vMerge w:val="restart"/>
            <w:tcBorders>
              <w:top w:val="single" w:color="000000" w:sz="6" w:space="0"/>
              <w:bottom w:val="nil"/>
            </w:tcBorders>
            <w:vAlign w:val="top"/>
          </w:tcPr>
          <w:p>
            <w:pPr>
              <w:spacing w:line="367" w:lineRule="auto"/>
              <w:rPr>
                <w:rFonts w:ascii="Arial"/>
                <w:sz w:val="21"/>
              </w:rPr>
            </w:pPr>
          </w:p>
          <w:p>
            <w:pPr>
              <w:pStyle w:val="7"/>
              <w:spacing w:before="103" w:line="214" w:lineRule="auto"/>
              <w:ind w:left="191" w:right="140" w:hanging="17"/>
              <w:rPr>
                <w:rFonts w:hint="eastAsia" w:eastAsia="微软雅黑"/>
                <w:sz w:val="24"/>
                <w:szCs w:val="24"/>
                <w:lang w:eastAsia="zh-CN"/>
              </w:rPr>
            </w:pPr>
            <w:r>
              <w:rPr>
                <w:rFonts w:hint="eastAsia"/>
                <w:spacing w:val="-6"/>
                <w:sz w:val="24"/>
                <w:szCs w:val="24"/>
                <w:lang w:eastAsia="zh-CN"/>
              </w:rPr>
              <w:t>上缴上级支出</w:t>
            </w:r>
          </w:p>
        </w:tc>
        <w:tc>
          <w:tcPr>
            <w:tcW w:w="916" w:type="dxa"/>
            <w:vMerge w:val="restart"/>
            <w:tcBorders>
              <w:top w:val="single" w:color="000000" w:sz="6" w:space="0"/>
              <w:bottom w:val="nil"/>
            </w:tcBorders>
            <w:vAlign w:val="top"/>
          </w:tcPr>
          <w:p>
            <w:pPr>
              <w:spacing w:line="367" w:lineRule="auto"/>
              <w:rPr>
                <w:rFonts w:ascii="Arial"/>
                <w:sz w:val="21"/>
              </w:rPr>
            </w:pPr>
          </w:p>
          <w:p>
            <w:pPr>
              <w:pStyle w:val="7"/>
              <w:spacing w:before="103" w:line="214" w:lineRule="auto"/>
              <w:ind w:left="193" w:right="136" w:hanging="12"/>
              <w:rPr>
                <w:rFonts w:hint="eastAsia" w:eastAsia="微软雅黑"/>
                <w:sz w:val="24"/>
                <w:szCs w:val="24"/>
                <w:lang w:eastAsia="zh-CN"/>
              </w:rPr>
            </w:pPr>
            <w:r>
              <w:rPr>
                <w:spacing w:val="-8"/>
                <w:sz w:val="24"/>
                <w:szCs w:val="24"/>
              </w:rPr>
              <w:t>经营</w:t>
            </w:r>
            <w:r>
              <w:rPr>
                <w:rFonts w:hint="eastAsia"/>
                <w:spacing w:val="-4"/>
                <w:w w:val="96"/>
                <w:sz w:val="24"/>
                <w:szCs w:val="24"/>
                <w:lang w:eastAsia="zh-CN"/>
              </w:rPr>
              <w:t>支出</w:t>
            </w:r>
          </w:p>
        </w:tc>
        <w:tc>
          <w:tcPr>
            <w:tcW w:w="1134" w:type="dxa"/>
            <w:vMerge w:val="restart"/>
            <w:tcBorders>
              <w:top w:val="single" w:color="000000" w:sz="6" w:space="0"/>
              <w:bottom w:val="nil"/>
            </w:tcBorders>
            <w:vAlign w:val="top"/>
          </w:tcPr>
          <w:p>
            <w:pPr>
              <w:pStyle w:val="7"/>
              <w:spacing w:before="285" w:line="207" w:lineRule="auto"/>
              <w:ind w:left="158" w:right="104" w:firstLine="34"/>
              <w:jc w:val="both"/>
              <w:rPr>
                <w:rFonts w:hint="eastAsia" w:eastAsia="微软雅黑"/>
                <w:sz w:val="24"/>
                <w:szCs w:val="24"/>
                <w:lang w:eastAsia="zh-CN"/>
              </w:rPr>
            </w:pPr>
            <w:r>
              <w:rPr>
                <w:rFonts w:hint="eastAsia"/>
                <w:spacing w:val="-5"/>
                <w:w w:val="97"/>
                <w:sz w:val="24"/>
                <w:szCs w:val="24"/>
                <w:lang w:eastAsia="zh-CN"/>
              </w:rPr>
              <w:t>对</w:t>
            </w:r>
            <w:r>
              <w:rPr>
                <w:spacing w:val="-5"/>
                <w:w w:val="97"/>
                <w:sz w:val="24"/>
                <w:szCs w:val="24"/>
              </w:rPr>
              <w:t>附属单</w:t>
            </w:r>
            <w:r>
              <w:rPr>
                <w:spacing w:val="-5"/>
                <w:sz w:val="24"/>
                <w:szCs w:val="24"/>
              </w:rPr>
              <w:t>位</w:t>
            </w:r>
            <w:r>
              <w:rPr>
                <w:rFonts w:hint="eastAsia"/>
                <w:spacing w:val="-5"/>
                <w:sz w:val="24"/>
                <w:szCs w:val="24"/>
                <w:lang w:eastAsia="zh-CN"/>
              </w:rPr>
              <w:t>补助支出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1403" w:type="dxa"/>
            <w:tcBorders>
              <w:left w:val="single" w:color="000000" w:sz="6" w:space="0"/>
            </w:tcBorders>
            <w:vAlign w:val="top"/>
          </w:tcPr>
          <w:p>
            <w:pPr>
              <w:pStyle w:val="7"/>
              <w:spacing w:before="48" w:line="201" w:lineRule="auto"/>
              <w:ind w:left="225"/>
              <w:rPr>
                <w:rFonts w:hint="eastAsia" w:eastAsia="微软雅黑"/>
                <w:sz w:val="24"/>
                <w:szCs w:val="24"/>
                <w:lang w:eastAsia="zh-CN"/>
              </w:rPr>
            </w:pPr>
            <w:r>
              <w:rPr>
                <w:spacing w:val="-4"/>
                <w:sz w:val="24"/>
                <w:szCs w:val="24"/>
              </w:rPr>
              <w:t>功能分</w:t>
            </w:r>
            <w:r>
              <w:rPr>
                <w:rFonts w:hint="eastAsia"/>
                <w:spacing w:val="-4"/>
                <w:sz w:val="24"/>
                <w:szCs w:val="24"/>
                <w:lang w:eastAsia="zh-CN"/>
              </w:rPr>
              <w:t>类</w:t>
            </w:r>
          </w:p>
          <w:p>
            <w:pPr>
              <w:pStyle w:val="7"/>
              <w:spacing w:before="2" w:line="181" w:lineRule="auto"/>
              <w:ind w:left="344" w:right="216" w:hanging="128"/>
              <w:rPr>
                <w:sz w:val="24"/>
                <w:szCs w:val="24"/>
              </w:rPr>
            </w:pPr>
            <w:r>
              <w:rPr>
                <w:spacing w:val="-4"/>
                <w:sz w:val="24"/>
                <w:szCs w:val="24"/>
              </w:rPr>
              <w:t>科目</w:t>
            </w:r>
            <w:r>
              <w:rPr>
                <w:spacing w:val="-5"/>
                <w:w w:val="99"/>
                <w:sz w:val="24"/>
                <w:szCs w:val="24"/>
              </w:rPr>
              <w:t>编码</w:t>
            </w:r>
          </w:p>
        </w:tc>
        <w:tc>
          <w:tcPr>
            <w:tcW w:w="1700" w:type="dxa"/>
            <w:vAlign w:val="top"/>
          </w:tcPr>
          <w:p>
            <w:pPr>
              <w:spacing w:line="258" w:lineRule="auto"/>
              <w:rPr>
                <w:rFonts w:ascii="Arial"/>
                <w:sz w:val="21"/>
              </w:rPr>
            </w:pPr>
          </w:p>
          <w:p>
            <w:pPr>
              <w:pStyle w:val="7"/>
              <w:spacing w:before="103" w:line="201" w:lineRule="auto"/>
              <w:jc w:val="center"/>
              <w:rPr>
                <w:sz w:val="24"/>
                <w:szCs w:val="24"/>
              </w:rPr>
            </w:pPr>
            <w:r>
              <w:rPr>
                <w:spacing w:val="-2"/>
                <w:sz w:val="24"/>
                <w:szCs w:val="24"/>
              </w:rPr>
              <w:t>科目名称</w:t>
            </w:r>
          </w:p>
        </w:tc>
        <w:tc>
          <w:tcPr>
            <w:tcW w:w="1050" w:type="dxa"/>
            <w:vMerge w:val="continue"/>
            <w:tcBorders>
              <w:top w:val="nil"/>
            </w:tcBorders>
            <w:vAlign w:val="top"/>
          </w:tcPr>
          <w:p>
            <w:pPr>
              <w:rPr>
                <w:rFonts w:ascii="Arial"/>
                <w:sz w:val="21"/>
              </w:rPr>
            </w:pPr>
          </w:p>
        </w:tc>
        <w:tc>
          <w:tcPr>
            <w:tcW w:w="1033" w:type="dxa"/>
            <w:vMerge w:val="continue"/>
            <w:tcBorders>
              <w:top w:val="nil"/>
            </w:tcBorders>
            <w:vAlign w:val="top"/>
          </w:tcPr>
          <w:p>
            <w:pPr>
              <w:rPr>
                <w:rFonts w:ascii="Arial"/>
                <w:sz w:val="21"/>
              </w:rPr>
            </w:pPr>
          </w:p>
        </w:tc>
        <w:tc>
          <w:tcPr>
            <w:tcW w:w="767" w:type="dxa"/>
            <w:vMerge w:val="continue"/>
            <w:tcBorders>
              <w:top w:val="nil"/>
            </w:tcBorders>
            <w:vAlign w:val="top"/>
          </w:tcPr>
          <w:p>
            <w:pPr>
              <w:rPr>
                <w:rFonts w:ascii="Arial"/>
                <w:sz w:val="21"/>
              </w:rPr>
            </w:pPr>
          </w:p>
        </w:tc>
        <w:tc>
          <w:tcPr>
            <w:tcW w:w="1167" w:type="dxa"/>
            <w:vMerge w:val="continue"/>
            <w:tcBorders>
              <w:top w:val="nil"/>
            </w:tcBorders>
            <w:vAlign w:val="top"/>
          </w:tcPr>
          <w:p>
            <w:pPr>
              <w:rPr>
                <w:rFonts w:ascii="Arial"/>
                <w:sz w:val="21"/>
              </w:rPr>
            </w:pPr>
          </w:p>
        </w:tc>
        <w:tc>
          <w:tcPr>
            <w:tcW w:w="916" w:type="dxa"/>
            <w:vMerge w:val="continue"/>
            <w:tcBorders>
              <w:top w:val="nil"/>
            </w:tcBorders>
            <w:vAlign w:val="top"/>
          </w:tcPr>
          <w:p>
            <w:pPr>
              <w:rPr>
                <w:rFonts w:ascii="Arial"/>
                <w:sz w:val="21"/>
              </w:rPr>
            </w:pPr>
          </w:p>
        </w:tc>
        <w:tc>
          <w:tcPr>
            <w:tcW w:w="113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103" w:type="dxa"/>
            <w:gridSpan w:val="2"/>
            <w:tcBorders>
              <w:left w:val="single" w:color="000000" w:sz="6" w:space="0"/>
            </w:tcBorders>
            <w:vAlign w:val="top"/>
          </w:tcPr>
          <w:p>
            <w:pPr>
              <w:pStyle w:val="7"/>
              <w:spacing w:before="122" w:line="190" w:lineRule="auto"/>
              <w:ind w:left="1257"/>
              <w:rPr>
                <w:sz w:val="24"/>
                <w:szCs w:val="24"/>
              </w:rPr>
            </w:pPr>
            <w:r>
              <w:rPr>
                <w:spacing w:val="-1"/>
                <w:sz w:val="24"/>
                <w:szCs w:val="24"/>
              </w:rPr>
              <w:t>栏次</w:t>
            </w:r>
          </w:p>
        </w:tc>
        <w:tc>
          <w:tcPr>
            <w:tcW w:w="1050" w:type="dxa"/>
            <w:vAlign w:val="top"/>
          </w:tcPr>
          <w:p>
            <w:pPr>
              <w:pStyle w:val="7"/>
              <w:spacing w:before="146" w:line="176" w:lineRule="auto"/>
              <w:ind w:left="425"/>
              <w:rPr>
                <w:sz w:val="24"/>
                <w:szCs w:val="24"/>
              </w:rPr>
            </w:pPr>
            <w:r>
              <w:rPr>
                <w:sz w:val="24"/>
                <w:szCs w:val="24"/>
              </w:rPr>
              <w:t>1</w:t>
            </w:r>
          </w:p>
        </w:tc>
        <w:tc>
          <w:tcPr>
            <w:tcW w:w="1033" w:type="dxa"/>
            <w:vAlign w:val="top"/>
          </w:tcPr>
          <w:p>
            <w:pPr>
              <w:pStyle w:val="7"/>
              <w:spacing w:before="146" w:line="176" w:lineRule="auto"/>
              <w:ind w:left="410"/>
              <w:rPr>
                <w:sz w:val="24"/>
                <w:szCs w:val="24"/>
              </w:rPr>
            </w:pPr>
            <w:r>
              <w:rPr>
                <w:sz w:val="24"/>
                <w:szCs w:val="24"/>
              </w:rPr>
              <w:t>2</w:t>
            </w:r>
          </w:p>
        </w:tc>
        <w:tc>
          <w:tcPr>
            <w:tcW w:w="767" w:type="dxa"/>
            <w:vAlign w:val="top"/>
          </w:tcPr>
          <w:p>
            <w:pPr>
              <w:pStyle w:val="7"/>
              <w:spacing w:before="146" w:line="176" w:lineRule="auto"/>
              <w:ind w:left="311"/>
              <w:rPr>
                <w:sz w:val="24"/>
                <w:szCs w:val="24"/>
              </w:rPr>
            </w:pPr>
            <w:r>
              <w:rPr>
                <w:sz w:val="24"/>
                <w:szCs w:val="24"/>
              </w:rPr>
              <w:t>3</w:t>
            </w:r>
          </w:p>
        </w:tc>
        <w:tc>
          <w:tcPr>
            <w:tcW w:w="1167" w:type="dxa"/>
            <w:vAlign w:val="top"/>
          </w:tcPr>
          <w:p>
            <w:pPr>
              <w:pStyle w:val="7"/>
              <w:spacing w:before="146" w:line="176" w:lineRule="auto"/>
              <w:ind w:left="354"/>
              <w:rPr>
                <w:sz w:val="24"/>
                <w:szCs w:val="24"/>
              </w:rPr>
            </w:pPr>
            <w:r>
              <w:rPr>
                <w:sz w:val="24"/>
                <w:szCs w:val="24"/>
              </w:rPr>
              <w:t>4</w:t>
            </w:r>
          </w:p>
        </w:tc>
        <w:tc>
          <w:tcPr>
            <w:tcW w:w="916" w:type="dxa"/>
            <w:vAlign w:val="top"/>
          </w:tcPr>
          <w:p>
            <w:pPr>
              <w:pStyle w:val="7"/>
              <w:spacing w:before="146" w:line="176" w:lineRule="auto"/>
              <w:ind w:left="364"/>
              <w:rPr>
                <w:sz w:val="24"/>
                <w:szCs w:val="24"/>
              </w:rPr>
            </w:pPr>
            <w:r>
              <w:rPr>
                <w:sz w:val="24"/>
                <w:szCs w:val="24"/>
              </w:rPr>
              <w:t>5</w:t>
            </w:r>
          </w:p>
        </w:tc>
        <w:tc>
          <w:tcPr>
            <w:tcW w:w="1134" w:type="dxa"/>
            <w:vAlign w:val="top"/>
          </w:tcPr>
          <w:p>
            <w:pPr>
              <w:pStyle w:val="7"/>
              <w:spacing w:before="146" w:line="176" w:lineRule="auto"/>
              <w:ind w:left="465"/>
              <w:rPr>
                <w:sz w:val="24"/>
                <w:szCs w:val="24"/>
              </w:rPr>
            </w:pPr>
            <w:r>
              <w:rPr>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103" w:type="dxa"/>
            <w:gridSpan w:val="2"/>
            <w:tcBorders>
              <w:left w:val="single" w:color="000000" w:sz="6" w:space="0"/>
            </w:tcBorders>
            <w:vAlign w:val="top"/>
          </w:tcPr>
          <w:p>
            <w:pPr>
              <w:pStyle w:val="7"/>
              <w:spacing w:before="120" w:line="189" w:lineRule="auto"/>
              <w:ind w:left="1259"/>
              <w:rPr>
                <w:sz w:val="24"/>
                <w:szCs w:val="24"/>
              </w:rPr>
            </w:pPr>
            <w:r>
              <w:rPr>
                <w:spacing w:val="-2"/>
                <w:sz w:val="24"/>
                <w:szCs w:val="24"/>
              </w:rPr>
              <w:t>合计</w:t>
            </w:r>
          </w:p>
        </w:tc>
        <w:tc>
          <w:tcPr>
            <w:tcW w:w="1050" w:type="dxa"/>
            <w:vAlign w:val="top"/>
          </w:tcPr>
          <w:p>
            <w:r>
              <w:t>888.89</w:t>
            </w:r>
          </w:p>
        </w:tc>
        <w:tc>
          <w:tcPr>
            <w:tcW w:w="1033" w:type="dxa"/>
            <w:vAlign w:val="top"/>
          </w:tcPr>
          <w:p>
            <w:r>
              <w:t>888.89</w:t>
            </w:r>
          </w:p>
        </w:tc>
        <w:tc>
          <w:tcPr>
            <w:tcW w:w="767" w:type="dxa"/>
            <w:vAlign w:val="top"/>
          </w:tcP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1403" w:type="dxa"/>
            <w:tcBorders>
              <w:left w:val="single" w:color="000000" w:sz="6" w:space="0"/>
            </w:tcBorders>
            <w:vAlign w:val="center"/>
          </w:tcPr>
          <w:p>
            <w:pPr>
              <w:spacing w:before="69" w:line="202" w:lineRule="auto"/>
              <w:jc w:val="center"/>
              <w:rPr>
                <w:rFonts w:hint="default" w:ascii="Arial" w:hAnsi="Arial" w:eastAsia="宋体" w:cs="Arial"/>
                <w:strike w:val="0"/>
                <w:dstrike w:val="0"/>
                <w:color w:val="auto"/>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208</w:t>
            </w:r>
          </w:p>
        </w:tc>
        <w:tc>
          <w:tcPr>
            <w:tcW w:w="1700" w:type="dxa"/>
            <w:vAlign w:val="center"/>
          </w:tcPr>
          <w:p>
            <w:pPr>
              <w:pStyle w:val="7"/>
              <w:spacing w:before="69" w:line="288" w:lineRule="auto"/>
              <w:ind w:left="103" w:right="297" w:hanging="2"/>
              <w:jc w:val="center"/>
              <w:rPr>
                <w:strike w:val="0"/>
                <w:dstrike w:val="0"/>
                <w:color w:val="auto"/>
                <w:sz w:val="24"/>
                <w:szCs w:val="24"/>
                <w:u w:val="none" w:color="auto"/>
              </w:rPr>
            </w:pPr>
            <w:r>
              <w:rPr>
                <w:strike w:val="0"/>
                <w:dstrike w:val="0"/>
                <w:color w:val="auto"/>
                <w:spacing w:val="-2"/>
                <w:sz w:val="24"/>
                <w:szCs w:val="24"/>
                <w:u w:val="none" w:color="auto"/>
              </w:rPr>
              <w:t>社会保障和就业支出</w:t>
            </w:r>
          </w:p>
        </w:tc>
        <w:tc>
          <w:tcPr>
            <w:tcW w:w="1050" w:type="dxa"/>
            <w:vAlign w:val="center"/>
          </w:tcPr>
          <w:p/>
          <w:p>
            <w:r>
              <w:t>10.37</w:t>
            </w:r>
          </w:p>
        </w:tc>
        <w:tc>
          <w:tcPr>
            <w:tcW w:w="1033" w:type="dxa"/>
            <w:vAlign w:val="center"/>
          </w:tcPr>
          <w:p/>
          <w:p>
            <w:r>
              <w:t>10.37</w:t>
            </w:r>
          </w:p>
        </w:tc>
        <w:tc>
          <w:tcPr>
            <w:tcW w:w="767" w:type="dxa"/>
            <w:vAlign w:val="center"/>
          </w:tcP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20805</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行政事业单位离退休</w:t>
            </w:r>
          </w:p>
        </w:tc>
        <w:tc>
          <w:tcPr>
            <w:tcW w:w="1050" w:type="dxa"/>
            <w:vAlign w:val="center"/>
          </w:tcPr>
          <w:p>
            <w:pPr>
              <w:rPr>
                <w:rFonts w:hint="default"/>
                <w:lang w:val="en-US" w:eastAsia="zh-CN"/>
              </w:rPr>
            </w:pPr>
            <w:r>
              <w:rPr>
                <w:rFonts w:hint="eastAsia"/>
                <w:lang w:val="en-US" w:eastAsia="zh-CN"/>
              </w:rPr>
              <w:t>10.37</w:t>
            </w:r>
          </w:p>
        </w:tc>
        <w:tc>
          <w:tcPr>
            <w:tcW w:w="1033" w:type="dxa"/>
            <w:vAlign w:val="center"/>
          </w:tcPr>
          <w:p>
            <w:pPr>
              <w:rPr>
                <w:rFonts w:hint="default"/>
                <w:lang w:val="en-US" w:eastAsia="zh-CN"/>
              </w:rPr>
            </w:pPr>
            <w:r>
              <w:rPr>
                <w:rFonts w:hint="eastAsia"/>
                <w:lang w:val="en-US" w:eastAsia="zh-CN"/>
              </w:rPr>
              <w:t>10.37</w:t>
            </w:r>
          </w:p>
        </w:tc>
        <w:tc>
          <w:tcPr>
            <w:tcW w:w="767" w:type="dxa"/>
            <w:vAlign w:val="center"/>
          </w:tcP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2080502</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事业单位离退休</w:t>
            </w:r>
          </w:p>
        </w:tc>
        <w:tc>
          <w:tcPr>
            <w:tcW w:w="1050" w:type="dxa"/>
            <w:vAlign w:val="center"/>
          </w:tcPr>
          <w:p>
            <w:pPr>
              <w:rPr>
                <w:rFonts w:hint="default"/>
                <w:lang w:val="en-US" w:eastAsia="zh-CN"/>
              </w:rPr>
            </w:pPr>
            <w:r>
              <w:rPr>
                <w:rFonts w:hint="eastAsia"/>
                <w:lang w:val="en-US" w:eastAsia="zh-CN"/>
              </w:rPr>
              <w:t>10.37</w:t>
            </w:r>
          </w:p>
        </w:tc>
        <w:tc>
          <w:tcPr>
            <w:tcW w:w="1033" w:type="dxa"/>
            <w:vAlign w:val="center"/>
          </w:tcPr>
          <w:p>
            <w:pPr>
              <w:rPr>
                <w:rFonts w:hint="default"/>
                <w:lang w:val="en-US" w:eastAsia="zh-CN"/>
              </w:rPr>
            </w:pPr>
            <w:r>
              <w:rPr>
                <w:rFonts w:hint="eastAsia"/>
                <w:lang w:val="en-US" w:eastAsia="zh-CN"/>
              </w:rPr>
              <w:t>10.37</w:t>
            </w:r>
          </w:p>
        </w:tc>
        <w:tc>
          <w:tcPr>
            <w:tcW w:w="767" w:type="dxa"/>
            <w:vAlign w:val="center"/>
          </w:tcP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210</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医疗卫生与计划生育支出</w:t>
            </w:r>
          </w:p>
        </w:tc>
        <w:tc>
          <w:tcPr>
            <w:tcW w:w="1050" w:type="dxa"/>
            <w:vAlign w:val="center"/>
          </w:tcPr>
          <w:p>
            <w:pPr>
              <w:rPr>
                <w:rFonts w:hint="default"/>
                <w:lang w:val="en-US" w:eastAsia="zh-CN"/>
              </w:rPr>
            </w:pPr>
            <w:r>
              <w:rPr>
                <w:rFonts w:hint="eastAsia"/>
                <w:lang w:val="en-US" w:eastAsia="zh-CN"/>
              </w:rPr>
              <w:t>878.52</w:t>
            </w:r>
          </w:p>
        </w:tc>
        <w:tc>
          <w:tcPr>
            <w:tcW w:w="1033" w:type="dxa"/>
            <w:vAlign w:val="center"/>
          </w:tcPr>
          <w:p>
            <w:pPr>
              <w:rPr>
                <w:rFonts w:hint="default"/>
                <w:lang w:val="en-US" w:eastAsia="zh-CN"/>
              </w:rPr>
            </w:pPr>
            <w:r>
              <w:rPr>
                <w:rFonts w:hint="eastAsia"/>
                <w:lang w:val="en-US" w:eastAsia="zh-CN"/>
              </w:rPr>
              <w:t>322.55</w:t>
            </w:r>
          </w:p>
        </w:tc>
        <w:tc>
          <w:tcPr>
            <w:tcW w:w="767" w:type="dxa"/>
            <w:vAlign w:val="center"/>
          </w:tcPr>
          <w:p>
            <w:pPr>
              <w:rPr>
                <w:rFonts w:hint="default"/>
                <w:lang w:val="en-US" w:eastAsia="zh-CN"/>
              </w:rPr>
            </w:pPr>
            <w:r>
              <w:rPr>
                <w:rFonts w:hint="eastAsia"/>
                <w:lang w:val="en-US" w:eastAsia="zh-CN"/>
              </w:rPr>
              <w:t>555.97</w:t>
            </w: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21003</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基层医疗卫生机构</w:t>
            </w:r>
          </w:p>
        </w:tc>
        <w:tc>
          <w:tcPr>
            <w:tcW w:w="1050" w:type="dxa"/>
            <w:vAlign w:val="center"/>
          </w:tcPr>
          <w:p>
            <w:pPr>
              <w:rPr>
                <w:rFonts w:hint="default"/>
                <w:lang w:val="en-US" w:eastAsia="zh-CN"/>
              </w:rPr>
            </w:pPr>
            <w:r>
              <w:rPr>
                <w:rFonts w:hint="eastAsia"/>
                <w:lang w:val="en-US" w:eastAsia="zh-CN"/>
              </w:rPr>
              <w:t>878.52</w:t>
            </w:r>
          </w:p>
        </w:tc>
        <w:tc>
          <w:tcPr>
            <w:tcW w:w="1033" w:type="dxa"/>
            <w:vAlign w:val="center"/>
          </w:tcPr>
          <w:p>
            <w:pPr>
              <w:rPr>
                <w:rFonts w:hint="default"/>
                <w:lang w:val="en-US" w:eastAsia="zh-CN"/>
              </w:rPr>
            </w:pPr>
            <w:r>
              <w:rPr>
                <w:rFonts w:hint="eastAsia"/>
                <w:lang w:val="en-US" w:eastAsia="zh-CN"/>
              </w:rPr>
              <w:t>322.55</w:t>
            </w:r>
          </w:p>
        </w:tc>
        <w:tc>
          <w:tcPr>
            <w:tcW w:w="767" w:type="dxa"/>
            <w:vAlign w:val="center"/>
          </w:tcPr>
          <w:p>
            <w:pPr>
              <w:rPr>
                <w:rFonts w:hint="default"/>
                <w:lang w:val="en-US" w:eastAsia="zh-CN"/>
              </w:rPr>
            </w:pPr>
            <w:r>
              <w:rPr>
                <w:rFonts w:hint="eastAsia"/>
                <w:lang w:val="en-US" w:eastAsia="zh-CN"/>
              </w:rPr>
              <w:t>555.97</w:t>
            </w: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2100302</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乡镇卫生院</w:t>
            </w:r>
          </w:p>
        </w:tc>
        <w:tc>
          <w:tcPr>
            <w:tcW w:w="1050" w:type="dxa"/>
            <w:vAlign w:val="center"/>
          </w:tcPr>
          <w:p>
            <w:pPr>
              <w:rPr>
                <w:rFonts w:hint="default"/>
                <w:lang w:val="en-US" w:eastAsia="zh-CN"/>
              </w:rPr>
            </w:pPr>
            <w:r>
              <w:rPr>
                <w:rFonts w:hint="eastAsia"/>
                <w:lang w:val="en-US" w:eastAsia="zh-CN"/>
              </w:rPr>
              <w:t>322.55</w:t>
            </w:r>
          </w:p>
        </w:tc>
        <w:tc>
          <w:tcPr>
            <w:tcW w:w="1033" w:type="dxa"/>
            <w:vAlign w:val="center"/>
          </w:tcPr>
          <w:p>
            <w:pPr>
              <w:rPr>
                <w:rFonts w:hint="default"/>
                <w:lang w:val="en-US" w:eastAsia="zh-CN"/>
              </w:rPr>
            </w:pPr>
            <w:r>
              <w:rPr>
                <w:rFonts w:hint="eastAsia"/>
                <w:lang w:val="en-US" w:eastAsia="zh-CN"/>
              </w:rPr>
              <w:t>322.55</w:t>
            </w:r>
          </w:p>
        </w:tc>
        <w:tc>
          <w:tcPr>
            <w:tcW w:w="767" w:type="dxa"/>
            <w:vAlign w:val="center"/>
          </w:tcPr>
          <w:p>
            <w:pPr>
              <w:rPr>
                <w:rFonts w:hint="eastAsia"/>
                <w:lang w:val="en-US" w:eastAsia="zh-CN"/>
              </w:rPr>
            </w:pPr>
            <w:r>
              <w:rPr>
                <w:rFonts w:hint="eastAsia"/>
                <w:lang w:val="en-US" w:eastAsia="zh-CN"/>
              </w:rPr>
              <w:t>0</w:t>
            </w: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1403" w:type="dxa"/>
            <w:tcBorders>
              <w:left w:val="single" w:color="000000" w:sz="6" w:space="0"/>
            </w:tcBorders>
            <w:vAlign w:val="center"/>
          </w:tcPr>
          <w:p>
            <w:pPr>
              <w:spacing w:before="69" w:line="202" w:lineRule="auto"/>
              <w:ind w:left="125"/>
              <w:jc w:val="center"/>
              <w:rPr>
                <w:rFonts w:hint="default" w:eastAsia="宋体" w:cs="Arial"/>
                <w:strike w:val="0"/>
                <w:dstrike w:val="0"/>
                <w:color w:val="auto"/>
                <w:spacing w:val="15"/>
                <w:sz w:val="24"/>
                <w:szCs w:val="24"/>
                <w:u w:val="none" w:color="auto"/>
                <w:lang w:val="en-US" w:eastAsia="zh-CN"/>
              </w:rPr>
            </w:pPr>
            <w:r>
              <w:rPr>
                <w:rFonts w:hint="eastAsia" w:eastAsia="宋体" w:cs="Arial"/>
                <w:strike w:val="0"/>
                <w:dstrike w:val="0"/>
                <w:color w:val="auto"/>
                <w:spacing w:val="15"/>
                <w:sz w:val="24"/>
                <w:szCs w:val="24"/>
                <w:u w:val="none" w:color="auto"/>
                <w:lang w:val="en-US" w:eastAsia="zh-CN"/>
              </w:rPr>
              <w:t>2100399</w:t>
            </w:r>
          </w:p>
        </w:tc>
        <w:tc>
          <w:tcPr>
            <w:tcW w:w="1700" w:type="dxa"/>
            <w:vAlign w:val="center"/>
          </w:tcPr>
          <w:p>
            <w:pPr>
              <w:pStyle w:val="7"/>
              <w:spacing w:before="69" w:line="288" w:lineRule="auto"/>
              <w:ind w:left="103" w:right="297" w:hanging="2"/>
              <w:jc w:val="center"/>
              <w:rPr>
                <w:rFonts w:hint="eastAsia" w:eastAsia="微软雅黑"/>
                <w:strike w:val="0"/>
                <w:dstrike w:val="0"/>
                <w:color w:val="auto"/>
                <w:spacing w:val="-2"/>
                <w:sz w:val="24"/>
                <w:szCs w:val="24"/>
                <w:u w:val="none" w:color="auto"/>
                <w:lang w:eastAsia="zh-CN"/>
              </w:rPr>
            </w:pPr>
            <w:r>
              <w:rPr>
                <w:rFonts w:hint="eastAsia"/>
                <w:strike w:val="0"/>
                <w:dstrike w:val="0"/>
                <w:color w:val="auto"/>
                <w:spacing w:val="-2"/>
                <w:sz w:val="24"/>
                <w:szCs w:val="24"/>
                <w:u w:val="none" w:color="auto"/>
                <w:lang w:eastAsia="zh-CN"/>
              </w:rPr>
              <w:t>其他基层医疗卫生机构支出</w:t>
            </w:r>
          </w:p>
        </w:tc>
        <w:tc>
          <w:tcPr>
            <w:tcW w:w="1050" w:type="dxa"/>
            <w:vAlign w:val="center"/>
          </w:tcPr>
          <w:p>
            <w:pPr>
              <w:rPr>
                <w:rFonts w:hint="default"/>
                <w:lang w:val="en-US" w:eastAsia="zh-CN"/>
              </w:rPr>
            </w:pPr>
            <w:r>
              <w:rPr>
                <w:rFonts w:hint="eastAsia"/>
                <w:lang w:val="en-US" w:eastAsia="zh-CN"/>
              </w:rPr>
              <w:t>555.97</w:t>
            </w:r>
          </w:p>
        </w:tc>
        <w:tc>
          <w:tcPr>
            <w:tcW w:w="1033" w:type="dxa"/>
            <w:vAlign w:val="center"/>
          </w:tcPr>
          <w:p>
            <w:pPr>
              <w:rPr>
                <w:rFonts w:hint="eastAsia"/>
                <w:lang w:val="en-US" w:eastAsia="zh-CN"/>
              </w:rPr>
            </w:pPr>
            <w:r>
              <w:rPr>
                <w:rFonts w:hint="eastAsia"/>
                <w:lang w:val="en-US" w:eastAsia="zh-CN"/>
              </w:rPr>
              <w:t>0</w:t>
            </w:r>
          </w:p>
        </w:tc>
        <w:tc>
          <w:tcPr>
            <w:tcW w:w="767" w:type="dxa"/>
            <w:vAlign w:val="center"/>
          </w:tcPr>
          <w:p>
            <w:pPr>
              <w:rPr>
                <w:rFonts w:hint="default"/>
                <w:lang w:val="en-US" w:eastAsia="zh-CN"/>
              </w:rPr>
            </w:pPr>
            <w:r>
              <w:rPr>
                <w:rFonts w:hint="eastAsia"/>
                <w:lang w:val="en-US" w:eastAsia="zh-CN"/>
              </w:rPr>
              <w:t>555.97</w:t>
            </w:r>
          </w:p>
        </w:tc>
        <w:tc>
          <w:tcPr>
            <w:tcW w:w="1167" w:type="dxa"/>
            <w:vAlign w:val="top"/>
          </w:tcPr>
          <w:p>
            <w:pPr>
              <w:rPr>
                <w:rFonts w:ascii="Arial"/>
                <w:sz w:val="21"/>
              </w:rPr>
            </w:pPr>
          </w:p>
        </w:tc>
        <w:tc>
          <w:tcPr>
            <w:tcW w:w="916" w:type="dxa"/>
            <w:vAlign w:val="top"/>
          </w:tcPr>
          <w:p>
            <w:pPr>
              <w:rPr>
                <w:rFonts w:ascii="Arial"/>
                <w:sz w:val="21"/>
              </w:rPr>
            </w:pPr>
          </w:p>
        </w:tc>
        <w:tc>
          <w:tcPr>
            <w:tcW w:w="1134" w:type="dxa"/>
            <w:vAlign w:val="top"/>
          </w:tcPr>
          <w:p>
            <w:pPr>
              <w:rPr>
                <w:rFonts w:ascii="Arial"/>
                <w:sz w:val="21"/>
              </w:rPr>
            </w:pPr>
          </w:p>
        </w:tc>
      </w:tr>
    </w:tbl>
    <w:p>
      <w:pPr>
        <w:spacing w:line="14" w:lineRule="auto"/>
        <w:rPr>
          <w:rFonts w:ascii="Arial"/>
          <w:sz w:val="2"/>
        </w:rPr>
      </w:pPr>
      <w:r>
        <w:rPr>
          <w:rFonts w:ascii="Arial" w:hAnsi="Arial" w:eastAsia="Arial" w:cs="Arial"/>
          <w:sz w:val="2"/>
          <w:szCs w:val="2"/>
        </w:rPr>
        <w:br w:type="column"/>
      </w:r>
    </w:p>
    <w:p>
      <w:pPr>
        <w:spacing w:line="243" w:lineRule="auto"/>
        <w:rPr>
          <w:rFonts w:hint="default" w:ascii="Arial" w:eastAsia="宋体"/>
          <w:sz w:val="21"/>
          <w:lang w:val="en-US" w:eastAsia="zh-CN"/>
        </w:rPr>
      </w:pPr>
      <w:r>
        <w:rPr>
          <w:rFonts w:hint="eastAsia" w:eastAsia="宋体"/>
          <w:sz w:val="21"/>
          <w:lang w:val="en-US" w:eastAsia="zh-CN"/>
        </w:rPr>
        <w:t xml:space="preserve">       </w:t>
      </w:r>
    </w:p>
    <w:p>
      <w:pPr>
        <w:pStyle w:val="2"/>
        <w:spacing w:before="81" w:line="148" w:lineRule="auto"/>
        <w:ind w:right="420" w:rightChars="0"/>
        <w:rPr>
          <w:rFonts w:hint="eastAsia" w:eastAsia="微软雅黑"/>
          <w:color w:val="auto"/>
          <w:sz w:val="19"/>
          <w:szCs w:val="19"/>
          <w:u w:val="none" w:color="auto"/>
          <w:lang w:eastAsia="zh-CN"/>
        </w:rPr>
      </w:pPr>
      <w:r>
        <w:rPr>
          <w:color w:val="auto"/>
          <w:sz w:val="19"/>
          <w:szCs w:val="19"/>
          <w:u w:val="none" w:color="auto"/>
        </w:rPr>
        <w:t>部门：</w:t>
      </w:r>
      <w:r>
        <w:rPr>
          <w:rFonts w:hint="eastAsia"/>
          <w:color w:val="auto"/>
          <w:sz w:val="19"/>
          <w:szCs w:val="19"/>
          <w:u w:val="none" w:color="auto"/>
          <w:lang w:eastAsia="zh-CN"/>
        </w:rPr>
        <w:t>云浮市云安区六都镇卫生院</w:t>
      </w:r>
    </w:p>
    <w:p>
      <w:pPr>
        <w:pStyle w:val="2"/>
        <w:spacing w:before="1" w:line="184" w:lineRule="auto"/>
        <w:ind w:left="1265" w:right="420" w:rightChars="0"/>
        <w:rPr>
          <w:color w:val="auto"/>
          <w:sz w:val="19"/>
          <w:szCs w:val="19"/>
          <w:u w:val="none" w:color="auto"/>
        </w:rPr>
      </w:pPr>
    </w:p>
    <w:p>
      <w:pPr>
        <w:spacing w:line="14" w:lineRule="auto"/>
        <w:ind w:right="420" w:rightChars="0"/>
        <w:rPr>
          <w:rFonts w:ascii="Arial"/>
          <w:sz w:val="2"/>
        </w:rPr>
      </w:pPr>
      <w:r>
        <w:rPr>
          <w:rFonts w:ascii="Arial" w:hAnsi="Arial" w:eastAsia="Arial" w:cs="Arial"/>
          <w:sz w:val="2"/>
          <w:szCs w:val="2"/>
        </w:rPr>
        <w:br w:type="column"/>
      </w:r>
    </w:p>
    <w:p>
      <w:pPr>
        <w:pStyle w:val="2"/>
        <w:spacing w:line="240" w:lineRule="auto"/>
        <w:ind w:left="1890" w:leftChars="900" w:right="420" w:rightChars="0" w:firstLine="250" w:firstLineChars="132"/>
        <w:jc w:val="left"/>
        <w:rPr>
          <w:sz w:val="19"/>
          <w:szCs w:val="19"/>
        </w:rPr>
      </w:pPr>
      <w:r>
        <w:rPr>
          <w:sz w:val="19"/>
          <w:szCs w:val="19"/>
        </w:rPr>
        <w:t>公开03表</w:t>
      </w:r>
    </w:p>
    <w:p>
      <w:pPr>
        <w:pStyle w:val="2"/>
        <w:spacing w:line="240" w:lineRule="auto"/>
        <w:ind w:left="2100" w:leftChars="1000" w:right="420" w:rightChars="0" w:firstLine="0" w:firstLineChars="0"/>
        <w:rPr>
          <w:rFonts w:hint="eastAsia" w:eastAsia="微软雅黑"/>
          <w:sz w:val="19"/>
          <w:szCs w:val="19"/>
          <w:lang w:eastAsia="zh-CN"/>
        </w:rPr>
      </w:pPr>
      <w:r>
        <w:rPr>
          <w:spacing w:val="-6"/>
          <w:sz w:val="19"/>
          <w:szCs w:val="19"/>
        </w:rPr>
        <w:t>单位： 万</w:t>
      </w:r>
      <w:r>
        <w:rPr>
          <w:rFonts w:hint="eastAsia"/>
          <w:spacing w:val="-6"/>
          <w:sz w:val="19"/>
          <w:szCs w:val="19"/>
          <w:lang w:eastAsia="zh-CN"/>
        </w:rPr>
        <w:t>元</w:t>
      </w:r>
    </w:p>
    <w:p>
      <w:pPr>
        <w:pStyle w:val="2"/>
        <w:spacing w:line="240" w:lineRule="auto"/>
        <w:ind w:left="2100" w:leftChars="1000" w:right="420" w:rightChars="0" w:firstLine="0" w:firstLineChars="0"/>
        <w:rPr>
          <w:rFonts w:hint="eastAsia" w:eastAsia="微软雅黑"/>
          <w:sz w:val="19"/>
          <w:szCs w:val="19"/>
          <w:lang w:eastAsia="zh-CN"/>
        </w:rPr>
      </w:pPr>
    </w:p>
    <w:p>
      <w:pPr>
        <w:pStyle w:val="2"/>
        <w:spacing w:line="240" w:lineRule="auto"/>
        <w:ind w:left="0" w:leftChars="0" w:right="3089" w:rightChars="1471" w:firstLine="2470" w:firstLineChars="1300"/>
        <w:jc w:val="right"/>
        <w:rPr>
          <w:sz w:val="19"/>
          <w:szCs w:val="19"/>
        </w:rPr>
      </w:pPr>
    </w:p>
    <w:p>
      <w:pPr>
        <w:pStyle w:val="2"/>
        <w:spacing w:line="240" w:lineRule="auto"/>
        <w:ind w:left="0" w:leftChars="0" w:right="3089" w:rightChars="1471" w:firstLine="2470" w:firstLineChars="1300"/>
        <w:jc w:val="right"/>
        <w:rPr>
          <w:sz w:val="19"/>
          <w:szCs w:val="19"/>
        </w:rPr>
        <w:sectPr>
          <w:type w:val="continuous"/>
          <w:pgSz w:w="11906" w:h="16840"/>
          <w:pgMar w:top="400" w:right="1073" w:bottom="1155" w:left="0" w:header="0" w:footer="983" w:gutter="0"/>
          <w:cols w:equalWidth="0" w:num="3">
            <w:col w:w="1088" w:space="100"/>
            <w:col w:w="5422" w:space="100"/>
            <w:col w:w="4125"/>
          </w:cols>
        </w:sectPr>
      </w:pPr>
    </w:p>
    <w:p>
      <w:pPr>
        <w:pStyle w:val="2"/>
        <w:spacing w:before="195" w:line="184" w:lineRule="auto"/>
        <w:ind w:firstLine="1932" w:firstLineChars="700"/>
        <w:rPr>
          <w:sz w:val="28"/>
          <w:szCs w:val="28"/>
        </w:rPr>
      </w:pPr>
      <w:r>
        <w:rPr>
          <w:spacing w:val="-2"/>
          <w:sz w:val="28"/>
          <w:szCs w:val="28"/>
        </w:rPr>
        <w:t>注：本表反映部门本年度</w:t>
      </w:r>
      <w:r>
        <w:rPr>
          <w:rFonts w:hint="eastAsia"/>
          <w:spacing w:val="-2"/>
          <w:sz w:val="28"/>
          <w:szCs w:val="28"/>
          <w:lang w:eastAsia="zh-CN"/>
        </w:rPr>
        <w:t>各项支出</w:t>
      </w:r>
      <w:r>
        <w:rPr>
          <w:spacing w:val="-2"/>
          <w:sz w:val="28"/>
          <w:szCs w:val="28"/>
        </w:rPr>
        <w:t>情况。</w:t>
      </w:r>
    </w:p>
    <w:p>
      <w:pPr>
        <w:spacing w:line="14" w:lineRule="auto"/>
        <w:rPr>
          <w:rFonts w:ascii="Arial" w:hAnsi="Arial" w:eastAsia="Arial" w:cs="Arial"/>
          <w:sz w:val="2"/>
          <w:szCs w:val="2"/>
        </w:rPr>
        <w:sectPr>
          <w:type w:val="continuous"/>
          <w:pgSz w:w="11906" w:h="16840"/>
          <w:pgMar w:top="400" w:right="1073" w:bottom="1155" w:left="0" w:header="0" w:footer="983" w:gutter="0"/>
          <w:cols w:equalWidth="0" w:num="1">
            <w:col w:w="10833"/>
          </w:cols>
        </w:sect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2"/>
        <w:spacing w:before="133" w:line="190" w:lineRule="auto"/>
        <w:ind w:left="3171"/>
        <w:rPr>
          <w:sz w:val="31"/>
          <w:szCs w:val="31"/>
        </w:rPr>
      </w:pPr>
      <w:r>
        <w:rPr>
          <w:spacing w:val="8"/>
          <w:sz w:val="31"/>
          <w:szCs w:val="31"/>
        </w:rPr>
        <w:t>财政拨款收入支出决算总表</w:t>
      </w:r>
    </w:p>
    <w:p>
      <w:pPr>
        <w:spacing w:line="240" w:lineRule="auto"/>
        <w:jc w:val="left"/>
        <w:rPr>
          <w:rFonts w:hint="eastAsia" w:ascii="微软雅黑" w:hAnsi="微软雅黑" w:eastAsia="微软雅黑" w:cs="微软雅黑"/>
          <w:sz w:val="21"/>
          <w:szCs w:val="21"/>
          <w:lang w:eastAsia="zh-CN"/>
        </w:rPr>
      </w:pPr>
    </w:p>
    <w:p>
      <w:pPr>
        <w:spacing w:line="240" w:lineRule="auto"/>
        <w:ind w:firstLine="420" w:firstLineChars="200"/>
        <w:jc w:val="lef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单位：云浮市云安区六都镇卫生院</w:t>
      </w:r>
      <w:r>
        <w:rPr>
          <w:rFonts w:hint="eastAsia" w:ascii="微软雅黑" w:hAnsi="微软雅黑" w:eastAsia="微软雅黑" w:cs="微软雅黑"/>
          <w:sz w:val="21"/>
          <w:szCs w:val="21"/>
          <w:lang w:val="en-US" w:eastAsia="zh-CN"/>
        </w:rPr>
        <w:t xml:space="preserve">                                                                                 公开04表</w:t>
      </w:r>
    </w:p>
    <w:p>
      <w:pPr>
        <w:spacing w:line="240" w:lineRule="auto"/>
        <w:ind w:firstLine="420" w:firstLineChars="200"/>
        <w:jc w:val="left"/>
        <w:rPr>
          <w:rFonts w:hint="eastAsia" w:eastAsia="微软雅黑"/>
          <w:sz w:val="19"/>
          <w:szCs w:val="19"/>
          <w:lang w:eastAsia="zh-CN"/>
        </w:rPr>
      </w:pPr>
      <w:r>
        <w:rPr>
          <w:rFonts w:hint="eastAsia" w:ascii="微软雅黑" w:hAnsi="微软雅黑" w:eastAsia="微软雅黑" w:cs="微软雅黑"/>
          <w:sz w:val="21"/>
          <w:szCs w:val="21"/>
          <w:lang w:val="en-US" w:eastAsia="zh-CN"/>
        </w:rPr>
        <w:t xml:space="preserve">                                                                                                                                   单位：万元                                                                                                                          </w:t>
      </w:r>
    </w:p>
    <w:tbl>
      <w:tblPr>
        <w:tblStyle w:val="6"/>
        <w:tblW w:w="9301" w:type="dxa"/>
        <w:tblInd w:w="4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5"/>
        <w:gridCol w:w="555"/>
        <w:gridCol w:w="1062"/>
        <w:gridCol w:w="1779"/>
        <w:gridCol w:w="555"/>
        <w:gridCol w:w="975"/>
        <w:gridCol w:w="1243"/>
        <w:gridCol w:w="12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482" w:type="dxa"/>
            <w:gridSpan w:val="3"/>
            <w:vAlign w:val="top"/>
          </w:tcPr>
          <w:p>
            <w:pPr>
              <w:pStyle w:val="7"/>
              <w:spacing w:before="102" w:line="177" w:lineRule="auto"/>
              <w:ind w:left="1528"/>
              <w:rPr>
                <w:sz w:val="24"/>
                <w:szCs w:val="24"/>
              </w:rPr>
            </w:pPr>
            <w:r>
              <w:rPr>
                <w:spacing w:val="-4"/>
                <w:w w:val="98"/>
                <w:sz w:val="24"/>
                <w:szCs w:val="24"/>
              </w:rPr>
              <w:t>收入</w:t>
            </w:r>
          </w:p>
        </w:tc>
        <w:tc>
          <w:tcPr>
            <w:tcW w:w="5819" w:type="dxa"/>
            <w:gridSpan w:val="5"/>
            <w:vAlign w:val="top"/>
          </w:tcPr>
          <w:p>
            <w:pPr>
              <w:pStyle w:val="7"/>
              <w:spacing w:before="104" w:line="176" w:lineRule="auto"/>
              <w:ind w:left="2681"/>
              <w:rPr>
                <w:sz w:val="24"/>
                <w:szCs w:val="24"/>
              </w:rPr>
            </w:pPr>
            <w:r>
              <w:rPr>
                <w:spacing w:val="-4"/>
                <w:sz w:val="24"/>
                <w:szCs w:val="24"/>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1865" w:type="dxa"/>
            <w:vAlign w:val="top"/>
          </w:tcPr>
          <w:p>
            <w:pPr>
              <w:spacing w:line="257" w:lineRule="auto"/>
              <w:rPr>
                <w:rFonts w:ascii="Arial"/>
                <w:sz w:val="21"/>
              </w:rPr>
            </w:pPr>
          </w:p>
          <w:p>
            <w:pPr>
              <w:pStyle w:val="7"/>
              <w:spacing w:before="103" w:line="200" w:lineRule="auto"/>
              <w:ind w:left="466"/>
              <w:rPr>
                <w:sz w:val="24"/>
                <w:szCs w:val="24"/>
              </w:rPr>
            </w:pPr>
            <w:r>
              <w:rPr>
                <w:spacing w:val="-3"/>
                <w:sz w:val="24"/>
                <w:szCs w:val="24"/>
              </w:rPr>
              <w:t>项</w:t>
            </w:r>
            <w:r>
              <w:rPr>
                <w:spacing w:val="13"/>
                <w:sz w:val="24"/>
                <w:szCs w:val="24"/>
              </w:rPr>
              <w:t xml:space="preserve">    </w:t>
            </w:r>
            <w:r>
              <w:rPr>
                <w:spacing w:val="-3"/>
                <w:sz w:val="24"/>
                <w:szCs w:val="24"/>
              </w:rPr>
              <w:t>目</w:t>
            </w:r>
          </w:p>
        </w:tc>
        <w:tc>
          <w:tcPr>
            <w:tcW w:w="555" w:type="dxa"/>
            <w:textDirection w:val="tbRlV"/>
            <w:vAlign w:val="top"/>
          </w:tcPr>
          <w:p>
            <w:pPr>
              <w:pStyle w:val="7"/>
              <w:spacing w:before="190" w:line="183" w:lineRule="auto"/>
              <w:ind w:left="209"/>
              <w:rPr>
                <w:sz w:val="19"/>
                <w:szCs w:val="19"/>
              </w:rPr>
            </w:pPr>
            <w:r>
              <w:rPr>
                <w:spacing w:val="8"/>
                <w:sz w:val="19"/>
                <w:szCs w:val="19"/>
              </w:rPr>
              <w:t>行 次</w:t>
            </w:r>
          </w:p>
        </w:tc>
        <w:tc>
          <w:tcPr>
            <w:tcW w:w="1062" w:type="dxa"/>
            <w:vAlign w:val="top"/>
          </w:tcPr>
          <w:p>
            <w:pPr>
              <w:spacing w:line="257" w:lineRule="auto"/>
              <w:rPr>
                <w:rFonts w:ascii="Arial"/>
                <w:sz w:val="21"/>
              </w:rPr>
            </w:pPr>
          </w:p>
          <w:p>
            <w:pPr>
              <w:pStyle w:val="7"/>
              <w:spacing w:before="103" w:line="200" w:lineRule="auto"/>
              <w:ind w:left="302"/>
              <w:rPr>
                <w:sz w:val="24"/>
                <w:szCs w:val="24"/>
              </w:rPr>
            </w:pPr>
            <w:r>
              <w:rPr>
                <w:spacing w:val="-3"/>
                <w:sz w:val="24"/>
                <w:szCs w:val="24"/>
              </w:rPr>
              <w:t>金额</w:t>
            </w:r>
          </w:p>
        </w:tc>
        <w:tc>
          <w:tcPr>
            <w:tcW w:w="1779" w:type="dxa"/>
            <w:vAlign w:val="top"/>
          </w:tcPr>
          <w:p>
            <w:pPr>
              <w:spacing w:line="257" w:lineRule="auto"/>
              <w:rPr>
                <w:rFonts w:ascii="Arial"/>
                <w:sz w:val="21"/>
              </w:rPr>
            </w:pPr>
          </w:p>
          <w:p>
            <w:pPr>
              <w:pStyle w:val="7"/>
              <w:spacing w:before="103" w:line="200" w:lineRule="auto"/>
              <w:ind w:left="423"/>
              <w:rPr>
                <w:sz w:val="24"/>
                <w:szCs w:val="24"/>
              </w:rPr>
            </w:pPr>
            <w:r>
              <w:rPr>
                <w:spacing w:val="-3"/>
                <w:sz w:val="24"/>
                <w:szCs w:val="24"/>
              </w:rPr>
              <w:t>项</w:t>
            </w:r>
            <w:r>
              <w:rPr>
                <w:spacing w:val="13"/>
                <w:sz w:val="24"/>
                <w:szCs w:val="24"/>
              </w:rPr>
              <w:t xml:space="preserve">    </w:t>
            </w:r>
            <w:r>
              <w:rPr>
                <w:spacing w:val="-3"/>
                <w:sz w:val="24"/>
                <w:szCs w:val="24"/>
              </w:rPr>
              <w:t>目</w:t>
            </w:r>
          </w:p>
        </w:tc>
        <w:tc>
          <w:tcPr>
            <w:tcW w:w="555" w:type="dxa"/>
            <w:textDirection w:val="tbRlV"/>
            <w:vAlign w:val="top"/>
          </w:tcPr>
          <w:p>
            <w:pPr>
              <w:pStyle w:val="7"/>
              <w:spacing w:before="183" w:line="183" w:lineRule="auto"/>
              <w:ind w:left="209"/>
              <w:rPr>
                <w:sz w:val="19"/>
                <w:szCs w:val="19"/>
              </w:rPr>
            </w:pPr>
            <w:r>
              <w:rPr>
                <w:spacing w:val="8"/>
                <w:sz w:val="19"/>
                <w:szCs w:val="19"/>
              </w:rPr>
              <w:t>行 次</w:t>
            </w:r>
          </w:p>
        </w:tc>
        <w:tc>
          <w:tcPr>
            <w:tcW w:w="975" w:type="dxa"/>
            <w:vAlign w:val="top"/>
          </w:tcPr>
          <w:p>
            <w:pPr>
              <w:spacing w:line="259" w:lineRule="auto"/>
              <w:rPr>
                <w:rFonts w:ascii="Arial"/>
                <w:sz w:val="21"/>
              </w:rPr>
            </w:pPr>
          </w:p>
          <w:p>
            <w:pPr>
              <w:pStyle w:val="7"/>
              <w:spacing w:before="103" w:line="201" w:lineRule="auto"/>
              <w:ind w:left="260"/>
              <w:rPr>
                <w:sz w:val="24"/>
                <w:szCs w:val="24"/>
              </w:rPr>
            </w:pPr>
            <w:r>
              <w:rPr>
                <w:spacing w:val="-2"/>
                <w:sz w:val="24"/>
                <w:szCs w:val="24"/>
              </w:rPr>
              <w:t>合计</w:t>
            </w:r>
          </w:p>
        </w:tc>
        <w:tc>
          <w:tcPr>
            <w:tcW w:w="1243" w:type="dxa"/>
            <w:vAlign w:val="top"/>
          </w:tcPr>
          <w:p>
            <w:pPr>
              <w:pStyle w:val="7"/>
              <w:spacing w:before="48" w:line="201" w:lineRule="auto"/>
              <w:ind w:left="163"/>
              <w:rPr>
                <w:sz w:val="24"/>
                <w:szCs w:val="24"/>
              </w:rPr>
            </w:pPr>
            <w:r>
              <w:rPr>
                <w:spacing w:val="-4"/>
                <w:sz w:val="24"/>
                <w:szCs w:val="24"/>
              </w:rPr>
              <w:t>一般公共</w:t>
            </w:r>
          </w:p>
          <w:p>
            <w:pPr>
              <w:pStyle w:val="7"/>
              <w:spacing w:before="2" w:line="181" w:lineRule="auto"/>
              <w:ind w:left="398" w:right="132" w:hanging="234"/>
              <w:rPr>
                <w:sz w:val="24"/>
                <w:szCs w:val="24"/>
              </w:rPr>
            </w:pPr>
            <w:r>
              <w:rPr>
                <w:spacing w:val="-5"/>
                <w:sz w:val="24"/>
                <w:szCs w:val="24"/>
              </w:rPr>
              <w:t>预算财政</w:t>
            </w:r>
            <w:r>
              <w:rPr>
                <w:spacing w:val="-2"/>
                <w:sz w:val="24"/>
                <w:szCs w:val="24"/>
              </w:rPr>
              <w:t>拨款</w:t>
            </w:r>
          </w:p>
        </w:tc>
        <w:tc>
          <w:tcPr>
            <w:tcW w:w="1267" w:type="dxa"/>
            <w:vAlign w:val="top"/>
          </w:tcPr>
          <w:p>
            <w:pPr>
              <w:pStyle w:val="7"/>
              <w:spacing w:before="47" w:line="201" w:lineRule="auto"/>
              <w:ind w:left="168"/>
              <w:rPr>
                <w:sz w:val="24"/>
                <w:szCs w:val="24"/>
              </w:rPr>
            </w:pPr>
            <w:r>
              <w:rPr>
                <w:spacing w:val="-3"/>
                <w:sz w:val="24"/>
                <w:szCs w:val="24"/>
              </w:rPr>
              <w:t>政府性基</w:t>
            </w:r>
          </w:p>
          <w:p>
            <w:pPr>
              <w:pStyle w:val="7"/>
              <w:spacing w:before="3" w:line="181" w:lineRule="auto"/>
              <w:ind w:left="287" w:right="146" w:hanging="118"/>
              <w:rPr>
                <w:sz w:val="24"/>
                <w:szCs w:val="24"/>
              </w:rPr>
            </w:pPr>
            <w:r>
              <w:rPr>
                <w:spacing w:val="-4"/>
                <w:sz w:val="24"/>
                <w:szCs w:val="24"/>
              </w:rPr>
              <w:t>金预算财</w:t>
            </w:r>
            <w:r>
              <w:rPr>
                <w:spacing w:val="-3"/>
                <w:sz w:val="24"/>
                <w:szCs w:val="24"/>
              </w:rPr>
              <w:t>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65" w:type="dxa"/>
            <w:vAlign w:val="top"/>
          </w:tcPr>
          <w:p>
            <w:pPr>
              <w:pStyle w:val="7"/>
              <w:spacing w:before="96" w:line="190" w:lineRule="auto"/>
              <w:ind w:left="458"/>
              <w:rPr>
                <w:sz w:val="24"/>
                <w:szCs w:val="24"/>
              </w:rPr>
            </w:pPr>
            <w:r>
              <w:rPr>
                <w:spacing w:val="-1"/>
                <w:sz w:val="24"/>
                <w:szCs w:val="24"/>
              </w:rPr>
              <w:t>栏</w:t>
            </w:r>
            <w:r>
              <w:rPr>
                <w:spacing w:val="13"/>
                <w:sz w:val="24"/>
                <w:szCs w:val="24"/>
              </w:rPr>
              <w:t xml:space="preserve">   </w:t>
            </w:r>
            <w:r>
              <w:rPr>
                <w:spacing w:val="-1"/>
                <w:sz w:val="24"/>
                <w:szCs w:val="24"/>
              </w:rPr>
              <w:t>次</w:t>
            </w:r>
          </w:p>
        </w:tc>
        <w:tc>
          <w:tcPr>
            <w:tcW w:w="555" w:type="dxa"/>
            <w:vAlign w:val="top"/>
          </w:tcPr>
          <w:p>
            <w:pPr>
              <w:rPr>
                <w:rFonts w:ascii="Arial"/>
                <w:sz w:val="21"/>
              </w:rPr>
            </w:pPr>
          </w:p>
        </w:tc>
        <w:tc>
          <w:tcPr>
            <w:tcW w:w="1062" w:type="dxa"/>
            <w:vAlign w:val="top"/>
          </w:tcPr>
          <w:p>
            <w:pPr>
              <w:pStyle w:val="7"/>
              <w:spacing w:before="120" w:line="176" w:lineRule="auto"/>
              <w:ind w:left="509"/>
              <w:rPr>
                <w:sz w:val="24"/>
                <w:szCs w:val="24"/>
              </w:rPr>
            </w:pPr>
            <w:r>
              <w:rPr>
                <w:sz w:val="24"/>
                <w:szCs w:val="24"/>
              </w:rPr>
              <w:t>1</w:t>
            </w:r>
          </w:p>
        </w:tc>
        <w:tc>
          <w:tcPr>
            <w:tcW w:w="1779" w:type="dxa"/>
            <w:vAlign w:val="top"/>
          </w:tcPr>
          <w:p>
            <w:pPr>
              <w:pStyle w:val="7"/>
              <w:spacing w:before="96" w:line="190" w:lineRule="auto"/>
              <w:ind w:left="418"/>
              <w:rPr>
                <w:sz w:val="24"/>
                <w:szCs w:val="24"/>
              </w:rPr>
            </w:pPr>
            <w:r>
              <w:rPr>
                <w:spacing w:val="-1"/>
                <w:sz w:val="24"/>
                <w:szCs w:val="24"/>
              </w:rPr>
              <w:t>栏</w:t>
            </w:r>
            <w:r>
              <w:rPr>
                <w:spacing w:val="13"/>
                <w:sz w:val="24"/>
                <w:szCs w:val="24"/>
              </w:rPr>
              <w:t xml:space="preserve">   </w:t>
            </w:r>
            <w:r>
              <w:rPr>
                <w:spacing w:val="-1"/>
                <w:sz w:val="24"/>
                <w:szCs w:val="24"/>
              </w:rPr>
              <w:t>次</w:t>
            </w:r>
          </w:p>
        </w:tc>
        <w:tc>
          <w:tcPr>
            <w:tcW w:w="555" w:type="dxa"/>
            <w:vAlign w:val="top"/>
          </w:tcPr>
          <w:p>
            <w:pPr>
              <w:rPr>
                <w:rFonts w:ascii="Arial"/>
                <w:sz w:val="21"/>
              </w:rPr>
            </w:pPr>
          </w:p>
        </w:tc>
        <w:tc>
          <w:tcPr>
            <w:tcW w:w="975" w:type="dxa"/>
            <w:vAlign w:val="top"/>
          </w:tcPr>
          <w:p>
            <w:pPr>
              <w:pStyle w:val="7"/>
              <w:spacing w:before="120" w:line="176" w:lineRule="auto"/>
              <w:ind w:left="447"/>
              <w:rPr>
                <w:sz w:val="24"/>
                <w:szCs w:val="24"/>
              </w:rPr>
            </w:pPr>
            <w:r>
              <w:rPr>
                <w:sz w:val="24"/>
                <w:szCs w:val="24"/>
              </w:rPr>
              <w:t>2</w:t>
            </w:r>
          </w:p>
        </w:tc>
        <w:tc>
          <w:tcPr>
            <w:tcW w:w="1243" w:type="dxa"/>
            <w:vAlign w:val="top"/>
          </w:tcPr>
          <w:p>
            <w:pPr>
              <w:pStyle w:val="7"/>
              <w:spacing w:before="120" w:line="176" w:lineRule="auto"/>
              <w:ind w:left="585"/>
              <w:rPr>
                <w:sz w:val="24"/>
                <w:szCs w:val="24"/>
              </w:rPr>
            </w:pPr>
            <w:r>
              <w:rPr>
                <w:sz w:val="24"/>
                <w:szCs w:val="24"/>
              </w:rPr>
              <w:t>3</w:t>
            </w:r>
          </w:p>
        </w:tc>
        <w:tc>
          <w:tcPr>
            <w:tcW w:w="1267" w:type="dxa"/>
            <w:vAlign w:val="top"/>
          </w:tcPr>
          <w:p>
            <w:pPr>
              <w:pStyle w:val="7"/>
              <w:spacing w:before="120" w:line="176" w:lineRule="auto"/>
              <w:ind w:left="588"/>
              <w:rPr>
                <w:sz w:val="24"/>
                <w:szCs w:val="24"/>
              </w:rPr>
            </w:pPr>
            <w:r>
              <w:rPr>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865" w:type="dxa"/>
            <w:vAlign w:val="top"/>
          </w:tcPr>
          <w:p>
            <w:pPr>
              <w:pStyle w:val="7"/>
              <w:spacing w:before="80" w:line="188" w:lineRule="auto"/>
              <w:ind w:left="121" w:right="212" w:firstLine="2"/>
            </w:pPr>
            <w:r>
              <w:rPr>
                <w:spacing w:val="-3"/>
              </w:rPr>
              <w:t>一、一般公共预</w:t>
            </w:r>
            <w:r>
              <w:rPr>
                <w:spacing w:val="-2"/>
              </w:rPr>
              <w:t>算财政拨款</w:t>
            </w:r>
          </w:p>
        </w:tc>
        <w:tc>
          <w:tcPr>
            <w:tcW w:w="555" w:type="dxa"/>
            <w:vAlign w:val="top"/>
          </w:tcPr>
          <w:p>
            <w:pPr>
              <w:pStyle w:val="7"/>
              <w:spacing w:before="234" w:line="221" w:lineRule="auto"/>
              <w:ind w:left="256"/>
            </w:pPr>
            <w:r>
              <w:t>1</w:t>
            </w:r>
          </w:p>
        </w:tc>
        <w:tc>
          <w:tcPr>
            <w:tcW w:w="1062" w:type="dxa"/>
            <w:vAlign w:val="top"/>
          </w:tcPr>
          <w:p>
            <w:r>
              <w:t>888.89</w:t>
            </w:r>
          </w:p>
        </w:tc>
        <w:tc>
          <w:tcPr>
            <w:tcW w:w="1779" w:type="dxa"/>
            <w:vAlign w:val="top"/>
          </w:tcPr>
          <w:p>
            <w:pPr>
              <w:pStyle w:val="7"/>
              <w:spacing w:before="80" w:line="188" w:lineRule="auto"/>
              <w:ind w:left="118" w:right="131"/>
            </w:pPr>
            <w:r>
              <w:rPr>
                <w:spacing w:val="-3"/>
              </w:rPr>
              <w:t>一、一般公共服务支出</w:t>
            </w:r>
          </w:p>
        </w:tc>
        <w:tc>
          <w:tcPr>
            <w:tcW w:w="555" w:type="dxa"/>
            <w:vAlign w:val="top"/>
          </w:tcPr>
          <w:p>
            <w:pPr>
              <w:pStyle w:val="7"/>
              <w:spacing w:before="234" w:line="219" w:lineRule="auto"/>
              <w:ind w:left="206"/>
            </w:pPr>
            <w:r>
              <w:rPr>
                <w:spacing w:val="-18"/>
              </w:rPr>
              <w:t>15</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865" w:type="dxa"/>
            <w:vAlign w:val="top"/>
          </w:tcPr>
          <w:p>
            <w:pPr>
              <w:pStyle w:val="7"/>
              <w:spacing w:before="80" w:line="188" w:lineRule="auto"/>
              <w:ind w:left="126" w:right="212" w:hanging="3"/>
            </w:pPr>
            <w:r>
              <w:rPr>
                <w:spacing w:val="-3"/>
              </w:rPr>
              <w:t>二、政府性基金预算财政拨款</w:t>
            </w:r>
          </w:p>
        </w:tc>
        <w:tc>
          <w:tcPr>
            <w:tcW w:w="555" w:type="dxa"/>
            <w:vAlign w:val="top"/>
          </w:tcPr>
          <w:p>
            <w:pPr>
              <w:pStyle w:val="7"/>
              <w:spacing w:before="236" w:line="221" w:lineRule="auto"/>
              <w:ind w:left="233"/>
            </w:pPr>
            <w:r>
              <w:t>2</w:t>
            </w:r>
          </w:p>
        </w:tc>
        <w:tc>
          <w:tcPr>
            <w:tcW w:w="1062" w:type="dxa"/>
            <w:vAlign w:val="top"/>
          </w:tcPr>
          <w:p/>
        </w:tc>
        <w:tc>
          <w:tcPr>
            <w:tcW w:w="1779" w:type="dxa"/>
            <w:vAlign w:val="top"/>
          </w:tcPr>
          <w:p>
            <w:pPr>
              <w:pStyle w:val="7"/>
              <w:spacing w:before="218" w:line="201" w:lineRule="auto"/>
              <w:ind w:left="121"/>
            </w:pPr>
            <w:r>
              <w:rPr>
                <w:spacing w:val="-3"/>
              </w:rPr>
              <w:t>二、外交支出</w:t>
            </w:r>
          </w:p>
        </w:tc>
        <w:tc>
          <w:tcPr>
            <w:tcW w:w="555" w:type="dxa"/>
            <w:vAlign w:val="top"/>
          </w:tcPr>
          <w:p>
            <w:pPr>
              <w:pStyle w:val="7"/>
              <w:spacing w:before="236" w:line="219" w:lineRule="auto"/>
              <w:ind w:left="206"/>
            </w:pPr>
            <w:r>
              <w:rPr>
                <w:spacing w:val="-18"/>
              </w:rPr>
              <w:t>16</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865" w:type="dxa"/>
            <w:vAlign w:val="top"/>
          </w:tcPr>
          <w:p>
            <w:pPr>
              <w:rPr>
                <w:rFonts w:ascii="Arial"/>
                <w:sz w:val="21"/>
              </w:rPr>
            </w:pPr>
          </w:p>
        </w:tc>
        <w:tc>
          <w:tcPr>
            <w:tcW w:w="555" w:type="dxa"/>
            <w:vAlign w:val="top"/>
          </w:tcPr>
          <w:p>
            <w:pPr>
              <w:pStyle w:val="7"/>
              <w:spacing w:before="128" w:line="175" w:lineRule="auto"/>
              <w:ind w:left="235"/>
            </w:pPr>
            <w:r>
              <w:t>3</w:t>
            </w:r>
          </w:p>
        </w:tc>
        <w:tc>
          <w:tcPr>
            <w:tcW w:w="1062" w:type="dxa"/>
            <w:vAlign w:val="top"/>
          </w:tcPr>
          <w:p/>
        </w:tc>
        <w:tc>
          <w:tcPr>
            <w:tcW w:w="1779" w:type="dxa"/>
            <w:vAlign w:val="top"/>
          </w:tcPr>
          <w:p>
            <w:pPr>
              <w:pStyle w:val="7"/>
              <w:spacing w:before="109" w:line="187" w:lineRule="auto"/>
              <w:ind w:left="120"/>
            </w:pPr>
            <w:r>
              <w:rPr>
                <w:spacing w:val="-3"/>
              </w:rPr>
              <w:t>三、国防支出</w:t>
            </w:r>
          </w:p>
        </w:tc>
        <w:tc>
          <w:tcPr>
            <w:tcW w:w="555" w:type="dxa"/>
            <w:vAlign w:val="top"/>
          </w:tcPr>
          <w:p>
            <w:pPr>
              <w:pStyle w:val="7"/>
              <w:spacing w:before="128" w:line="175" w:lineRule="auto"/>
              <w:ind w:left="206"/>
            </w:pPr>
            <w:r>
              <w:rPr>
                <w:spacing w:val="-18"/>
              </w:rPr>
              <w:t>17</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865" w:type="dxa"/>
            <w:vAlign w:val="top"/>
          </w:tcPr>
          <w:p>
            <w:pPr>
              <w:rPr>
                <w:rFonts w:ascii="Arial"/>
                <w:sz w:val="21"/>
              </w:rPr>
            </w:pPr>
          </w:p>
        </w:tc>
        <w:tc>
          <w:tcPr>
            <w:tcW w:w="555" w:type="dxa"/>
            <w:vAlign w:val="top"/>
          </w:tcPr>
          <w:p>
            <w:pPr>
              <w:pStyle w:val="7"/>
              <w:spacing w:before="239" w:line="221" w:lineRule="auto"/>
              <w:ind w:left="228"/>
            </w:pPr>
            <w:r>
              <w:t>4</w:t>
            </w:r>
          </w:p>
        </w:tc>
        <w:tc>
          <w:tcPr>
            <w:tcW w:w="1062" w:type="dxa"/>
            <w:vAlign w:val="top"/>
          </w:tcPr>
          <w:p/>
        </w:tc>
        <w:tc>
          <w:tcPr>
            <w:tcW w:w="1779" w:type="dxa"/>
            <w:vAlign w:val="top"/>
          </w:tcPr>
          <w:p>
            <w:pPr>
              <w:pStyle w:val="7"/>
              <w:spacing w:before="81" w:line="188" w:lineRule="auto"/>
              <w:ind w:left="152" w:right="133" w:firstLine="5"/>
            </w:pPr>
            <w:r>
              <w:rPr>
                <w:spacing w:val="-9"/>
              </w:rPr>
              <w:t>四、公共安全支</w:t>
            </w:r>
            <w:r>
              <w:t>出</w:t>
            </w:r>
          </w:p>
        </w:tc>
        <w:tc>
          <w:tcPr>
            <w:tcW w:w="555" w:type="dxa"/>
            <w:vAlign w:val="top"/>
          </w:tcPr>
          <w:p>
            <w:pPr>
              <w:pStyle w:val="7"/>
              <w:spacing w:before="239" w:line="219" w:lineRule="auto"/>
              <w:ind w:left="206"/>
            </w:pPr>
            <w:r>
              <w:rPr>
                <w:spacing w:val="-18"/>
              </w:rPr>
              <w:t>18</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865" w:type="dxa"/>
            <w:vAlign w:val="top"/>
          </w:tcPr>
          <w:p>
            <w:pPr>
              <w:rPr>
                <w:rFonts w:ascii="Arial"/>
                <w:sz w:val="21"/>
              </w:rPr>
            </w:pPr>
          </w:p>
        </w:tc>
        <w:tc>
          <w:tcPr>
            <w:tcW w:w="555" w:type="dxa"/>
            <w:vAlign w:val="top"/>
          </w:tcPr>
          <w:p>
            <w:pPr>
              <w:pStyle w:val="7"/>
              <w:spacing w:before="127" w:line="176" w:lineRule="auto"/>
              <w:ind w:left="235"/>
            </w:pPr>
            <w:r>
              <w:t>5</w:t>
            </w:r>
          </w:p>
        </w:tc>
        <w:tc>
          <w:tcPr>
            <w:tcW w:w="1062" w:type="dxa"/>
            <w:vAlign w:val="top"/>
          </w:tcPr>
          <w:p/>
        </w:tc>
        <w:tc>
          <w:tcPr>
            <w:tcW w:w="1779" w:type="dxa"/>
            <w:vAlign w:val="top"/>
          </w:tcPr>
          <w:p>
            <w:pPr>
              <w:pStyle w:val="7"/>
              <w:spacing w:before="106" w:line="189" w:lineRule="auto"/>
              <w:ind w:left="125"/>
            </w:pPr>
            <w:r>
              <w:rPr>
                <w:spacing w:val="-3"/>
              </w:rPr>
              <w:t>五、教育支出</w:t>
            </w:r>
          </w:p>
        </w:tc>
        <w:tc>
          <w:tcPr>
            <w:tcW w:w="555" w:type="dxa"/>
            <w:vAlign w:val="top"/>
          </w:tcPr>
          <w:p>
            <w:pPr>
              <w:pStyle w:val="7"/>
              <w:spacing w:before="127" w:line="176" w:lineRule="auto"/>
              <w:ind w:left="206"/>
            </w:pPr>
            <w:r>
              <w:rPr>
                <w:spacing w:val="-18"/>
              </w:rPr>
              <w:t>19</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865" w:type="dxa"/>
            <w:vAlign w:val="top"/>
          </w:tcPr>
          <w:p>
            <w:pPr>
              <w:rPr>
                <w:rFonts w:ascii="Arial"/>
                <w:sz w:val="21"/>
              </w:rPr>
            </w:pPr>
          </w:p>
        </w:tc>
        <w:tc>
          <w:tcPr>
            <w:tcW w:w="555" w:type="dxa"/>
            <w:vAlign w:val="top"/>
          </w:tcPr>
          <w:p>
            <w:pPr>
              <w:pStyle w:val="7"/>
              <w:spacing w:before="238" w:line="219" w:lineRule="auto"/>
              <w:ind w:left="234"/>
            </w:pPr>
            <w:r>
              <w:t>6</w:t>
            </w:r>
          </w:p>
        </w:tc>
        <w:tc>
          <w:tcPr>
            <w:tcW w:w="1062" w:type="dxa"/>
            <w:vAlign w:val="top"/>
          </w:tcPr>
          <w:p/>
        </w:tc>
        <w:tc>
          <w:tcPr>
            <w:tcW w:w="1779" w:type="dxa"/>
            <w:vAlign w:val="top"/>
          </w:tcPr>
          <w:p>
            <w:pPr>
              <w:pStyle w:val="7"/>
              <w:spacing w:before="81" w:line="188" w:lineRule="auto"/>
              <w:ind w:left="152" w:right="131" w:hanging="34"/>
            </w:pPr>
            <w:r>
              <w:rPr>
                <w:spacing w:val="-3"/>
              </w:rPr>
              <w:t>六、科学技术支</w:t>
            </w:r>
            <w:r>
              <w:t>出</w:t>
            </w:r>
          </w:p>
        </w:tc>
        <w:tc>
          <w:tcPr>
            <w:tcW w:w="555" w:type="dxa"/>
            <w:vAlign w:val="top"/>
          </w:tcPr>
          <w:p>
            <w:pPr>
              <w:pStyle w:val="7"/>
              <w:spacing w:before="238" w:line="219" w:lineRule="auto"/>
              <w:ind w:left="185"/>
            </w:pPr>
            <w:r>
              <w:rPr>
                <w:spacing w:val="-14"/>
              </w:rPr>
              <w:t>20</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1865" w:type="dxa"/>
            <w:vAlign w:val="top"/>
          </w:tcPr>
          <w:p>
            <w:pPr>
              <w:rPr>
                <w:rFonts w:ascii="Arial"/>
                <w:sz w:val="21"/>
              </w:rPr>
            </w:pPr>
          </w:p>
        </w:tc>
        <w:tc>
          <w:tcPr>
            <w:tcW w:w="555" w:type="dxa"/>
            <w:vAlign w:val="top"/>
          </w:tcPr>
          <w:p>
            <w:pPr>
              <w:spacing w:line="301" w:lineRule="auto"/>
              <w:rPr>
                <w:rFonts w:ascii="Arial"/>
                <w:sz w:val="21"/>
              </w:rPr>
            </w:pPr>
          </w:p>
          <w:p>
            <w:pPr>
              <w:pStyle w:val="7"/>
              <w:spacing w:before="94" w:line="221" w:lineRule="auto"/>
              <w:ind w:left="236"/>
            </w:pPr>
            <w:r>
              <w:t>7</w:t>
            </w:r>
          </w:p>
        </w:tc>
        <w:tc>
          <w:tcPr>
            <w:tcW w:w="1062" w:type="dxa"/>
            <w:vAlign w:val="top"/>
          </w:tcPr>
          <w:p/>
        </w:tc>
        <w:tc>
          <w:tcPr>
            <w:tcW w:w="1779" w:type="dxa"/>
            <w:vAlign w:val="top"/>
          </w:tcPr>
          <w:p>
            <w:pPr>
              <w:pStyle w:val="7"/>
              <w:spacing w:before="77" w:line="190" w:lineRule="auto"/>
              <w:ind w:left="124" w:right="232" w:hanging="9"/>
              <w:rPr>
                <w:color w:val="auto"/>
                <w:sz w:val="24"/>
                <w:szCs w:val="24"/>
                <w:u w:val="none" w:color="auto"/>
              </w:rPr>
            </w:pPr>
            <w:r>
              <w:rPr>
                <w:color w:val="auto"/>
                <w:spacing w:val="-3"/>
                <w:sz w:val="24"/>
                <w:szCs w:val="24"/>
                <w:u w:val="none" w:color="auto"/>
              </w:rPr>
              <w:t>七、社会保障</w:t>
            </w:r>
            <w:r>
              <w:rPr>
                <w:color w:val="auto"/>
                <w:spacing w:val="-5"/>
                <w:sz w:val="24"/>
                <w:szCs w:val="24"/>
                <w:u w:val="none" w:color="auto"/>
              </w:rPr>
              <w:t>和就业支</w:t>
            </w:r>
          </w:p>
          <w:p>
            <w:pPr>
              <w:pStyle w:val="7"/>
              <w:spacing w:before="1" w:line="168" w:lineRule="auto"/>
              <w:ind w:left="156"/>
              <w:rPr>
                <w:color w:val="auto"/>
                <w:sz w:val="24"/>
                <w:szCs w:val="24"/>
                <w:u w:val="none" w:color="auto"/>
              </w:rPr>
            </w:pPr>
            <w:r>
              <w:rPr>
                <w:color w:val="auto"/>
                <w:spacing w:val="18"/>
                <w:sz w:val="24"/>
                <w:szCs w:val="24"/>
                <w:u w:val="none" w:color="auto"/>
              </w:rPr>
              <w:t>出……</w:t>
            </w:r>
          </w:p>
        </w:tc>
        <w:tc>
          <w:tcPr>
            <w:tcW w:w="555" w:type="dxa"/>
            <w:vAlign w:val="top"/>
          </w:tcPr>
          <w:p>
            <w:pPr>
              <w:spacing w:line="303" w:lineRule="auto"/>
              <w:rPr>
                <w:rFonts w:ascii="Arial"/>
                <w:sz w:val="21"/>
              </w:rPr>
            </w:pPr>
          </w:p>
          <w:p>
            <w:pPr>
              <w:pStyle w:val="7"/>
              <w:spacing w:before="95" w:line="221" w:lineRule="auto"/>
              <w:ind w:left="185"/>
            </w:pPr>
            <w:r>
              <w:rPr>
                <w:spacing w:val="-14"/>
              </w:rPr>
              <w:t>21</w:t>
            </w:r>
          </w:p>
        </w:tc>
        <w:tc>
          <w:tcPr>
            <w:tcW w:w="975" w:type="dxa"/>
            <w:vAlign w:val="top"/>
          </w:tcPr>
          <w:p/>
          <w:p>
            <w:r>
              <w:t>10.37</w:t>
            </w:r>
          </w:p>
        </w:tc>
        <w:tc>
          <w:tcPr>
            <w:tcW w:w="1243" w:type="dxa"/>
            <w:vAlign w:val="top"/>
          </w:tcPr>
          <w:p/>
          <w:p>
            <w:r>
              <w:t>10.37</w:t>
            </w: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865" w:type="dxa"/>
            <w:vAlign w:val="top"/>
          </w:tcPr>
          <w:p>
            <w:pPr>
              <w:rPr>
                <w:rFonts w:ascii="Arial"/>
                <w:sz w:val="21"/>
              </w:rPr>
            </w:pPr>
          </w:p>
        </w:tc>
        <w:tc>
          <w:tcPr>
            <w:tcW w:w="555" w:type="dxa"/>
            <w:vAlign w:val="top"/>
          </w:tcPr>
          <w:p>
            <w:pPr>
              <w:pStyle w:val="7"/>
              <w:spacing w:before="242" w:line="219" w:lineRule="auto"/>
              <w:ind w:left="230"/>
            </w:pPr>
            <w:r>
              <w:t>8</w:t>
            </w:r>
          </w:p>
        </w:tc>
        <w:tc>
          <w:tcPr>
            <w:tcW w:w="1062" w:type="dxa"/>
            <w:vAlign w:val="top"/>
          </w:tcPr>
          <w:p/>
        </w:tc>
        <w:tc>
          <w:tcPr>
            <w:tcW w:w="1779" w:type="dxa"/>
            <w:vAlign w:val="top"/>
          </w:tcPr>
          <w:p>
            <w:pPr>
              <w:pStyle w:val="7"/>
              <w:tabs>
                <w:tab w:val="left" w:pos="115"/>
              </w:tabs>
              <w:spacing w:before="84" w:line="187" w:lineRule="auto"/>
              <w:ind w:left="125" w:right="128" w:hanging="22"/>
              <w:rPr>
                <w:color w:val="auto"/>
                <w:u w:val="none" w:color="auto"/>
              </w:rPr>
            </w:pPr>
            <w:r>
              <w:rPr>
                <w:strike/>
                <w:color w:val="auto"/>
                <w:u w:val="none" w:color="auto"/>
              </w:rPr>
              <w:tab/>
            </w:r>
            <w:r>
              <w:rPr>
                <w:strike/>
                <w:color w:val="auto"/>
                <w:spacing w:val="5"/>
                <w:u w:val="none" w:color="auto"/>
              </w:rPr>
              <w:t xml:space="preserve">   </w:t>
            </w:r>
            <w:r>
              <w:rPr>
                <w:color w:val="auto"/>
                <w:spacing w:val="-4"/>
                <w:u w:val="none" w:color="auto"/>
              </w:rPr>
              <w:t>八、医疗卫生与计划生育支出</w:t>
            </w:r>
          </w:p>
        </w:tc>
        <w:tc>
          <w:tcPr>
            <w:tcW w:w="555" w:type="dxa"/>
            <w:vAlign w:val="top"/>
          </w:tcPr>
          <w:p>
            <w:pPr>
              <w:pStyle w:val="7"/>
              <w:spacing w:before="242" w:line="221" w:lineRule="auto"/>
              <w:ind w:left="185"/>
            </w:pPr>
            <w:r>
              <w:rPr>
                <w:spacing w:val="-14"/>
              </w:rPr>
              <w:t>22</w:t>
            </w:r>
          </w:p>
        </w:tc>
        <w:tc>
          <w:tcPr>
            <w:tcW w:w="975" w:type="dxa"/>
            <w:vAlign w:val="top"/>
          </w:tcPr>
          <w:p>
            <w:r>
              <w:t>878.52</w:t>
            </w:r>
          </w:p>
        </w:tc>
        <w:tc>
          <w:tcPr>
            <w:tcW w:w="1243" w:type="dxa"/>
            <w:vAlign w:val="top"/>
          </w:tcPr>
          <w:p>
            <w:r>
              <w:t>878.52</w:t>
            </w: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865" w:type="dxa"/>
            <w:vAlign w:val="top"/>
          </w:tcPr>
          <w:p>
            <w:pPr>
              <w:pStyle w:val="7"/>
              <w:spacing w:before="222" w:line="201" w:lineRule="auto"/>
              <w:ind w:left="275"/>
            </w:pPr>
            <w:r>
              <w:rPr>
                <w:b/>
                <w:bCs/>
                <w:spacing w:val="-2"/>
              </w:rPr>
              <w:t>本年收入合计</w:t>
            </w:r>
          </w:p>
        </w:tc>
        <w:tc>
          <w:tcPr>
            <w:tcW w:w="555" w:type="dxa"/>
            <w:vAlign w:val="top"/>
          </w:tcPr>
          <w:p>
            <w:pPr>
              <w:pStyle w:val="7"/>
              <w:spacing w:before="243" w:line="219" w:lineRule="auto"/>
              <w:ind w:left="230"/>
            </w:pPr>
            <w:r>
              <w:t>9</w:t>
            </w:r>
          </w:p>
        </w:tc>
        <w:tc>
          <w:tcPr>
            <w:tcW w:w="1062" w:type="dxa"/>
            <w:vAlign w:val="top"/>
          </w:tcPr>
          <w:p>
            <w:r>
              <w:t>888.89</w:t>
            </w:r>
          </w:p>
        </w:tc>
        <w:tc>
          <w:tcPr>
            <w:tcW w:w="1779" w:type="dxa"/>
            <w:vAlign w:val="top"/>
          </w:tcPr>
          <w:p>
            <w:pPr>
              <w:pStyle w:val="7"/>
              <w:spacing w:before="222" w:line="201" w:lineRule="auto"/>
              <w:ind w:left="235"/>
            </w:pPr>
            <w:r>
              <w:rPr>
                <w:b/>
                <w:bCs/>
                <w:spacing w:val="-2"/>
              </w:rPr>
              <w:t>本年支出合计</w:t>
            </w:r>
          </w:p>
        </w:tc>
        <w:tc>
          <w:tcPr>
            <w:tcW w:w="555" w:type="dxa"/>
            <w:vAlign w:val="top"/>
          </w:tcPr>
          <w:p>
            <w:pPr>
              <w:pStyle w:val="7"/>
              <w:spacing w:before="243" w:line="219" w:lineRule="auto"/>
              <w:ind w:left="185"/>
            </w:pPr>
            <w:r>
              <w:rPr>
                <w:spacing w:val="-14"/>
              </w:rPr>
              <w:t>23</w:t>
            </w:r>
          </w:p>
        </w:tc>
        <w:tc>
          <w:tcPr>
            <w:tcW w:w="975" w:type="dxa"/>
            <w:vAlign w:val="top"/>
          </w:tcPr>
          <w:p>
            <w:r>
              <w:tab/>
            </w:r>
            <w:r>
              <w:t xml:space="preserve"> 888.89</w:t>
            </w:r>
          </w:p>
        </w:tc>
        <w:tc>
          <w:tcPr>
            <w:tcW w:w="1243" w:type="dxa"/>
            <w:vAlign w:val="top"/>
          </w:tcPr>
          <w:p>
            <w:r>
              <w:t>888.89</w:t>
            </w: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865" w:type="dxa"/>
            <w:vAlign w:val="top"/>
          </w:tcPr>
          <w:p>
            <w:pPr>
              <w:pStyle w:val="7"/>
              <w:spacing w:before="84" w:line="187" w:lineRule="auto"/>
              <w:ind w:left="502" w:right="162" w:hanging="327"/>
            </w:pPr>
            <w:r>
              <w:rPr>
                <w:spacing w:val="-3"/>
              </w:rPr>
              <w:t>年初财政拨款结</w:t>
            </w:r>
            <w:r>
              <w:rPr>
                <w:spacing w:val="-2"/>
              </w:rPr>
              <w:t>转和结余</w:t>
            </w:r>
          </w:p>
        </w:tc>
        <w:tc>
          <w:tcPr>
            <w:tcW w:w="555" w:type="dxa"/>
            <w:vAlign w:val="top"/>
          </w:tcPr>
          <w:p>
            <w:pPr>
              <w:pStyle w:val="7"/>
              <w:spacing w:before="245" w:line="219" w:lineRule="auto"/>
              <w:ind w:left="201"/>
            </w:pPr>
            <w:r>
              <w:rPr>
                <w:spacing w:val="-18"/>
              </w:rPr>
              <w:t>10</w:t>
            </w:r>
          </w:p>
        </w:tc>
        <w:tc>
          <w:tcPr>
            <w:tcW w:w="1062" w:type="dxa"/>
            <w:vAlign w:val="top"/>
          </w:tcPr>
          <w:p>
            <w:pPr>
              <w:rPr>
                <w:rFonts w:ascii="Arial"/>
                <w:sz w:val="21"/>
              </w:rPr>
            </w:pPr>
          </w:p>
        </w:tc>
        <w:tc>
          <w:tcPr>
            <w:tcW w:w="1779" w:type="dxa"/>
            <w:vAlign w:val="top"/>
          </w:tcPr>
          <w:p>
            <w:pPr>
              <w:pStyle w:val="7"/>
              <w:spacing w:before="225" w:line="201" w:lineRule="auto"/>
              <w:ind w:left="132"/>
            </w:pPr>
            <w:r>
              <w:rPr>
                <w:spacing w:val="-3"/>
              </w:rPr>
              <w:t>年末结转和结余</w:t>
            </w:r>
          </w:p>
        </w:tc>
        <w:tc>
          <w:tcPr>
            <w:tcW w:w="555" w:type="dxa"/>
            <w:vAlign w:val="top"/>
          </w:tcPr>
          <w:p>
            <w:pPr>
              <w:pStyle w:val="7"/>
              <w:spacing w:before="245" w:line="221" w:lineRule="auto"/>
              <w:ind w:left="185"/>
            </w:pPr>
            <w:r>
              <w:rPr>
                <w:spacing w:val="-14"/>
              </w:rPr>
              <w:t>24</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65" w:type="dxa"/>
            <w:vAlign w:val="top"/>
          </w:tcPr>
          <w:p>
            <w:pPr>
              <w:pStyle w:val="7"/>
              <w:spacing w:before="85" w:line="187" w:lineRule="auto"/>
              <w:ind w:left="287" w:right="162" w:firstLine="546"/>
            </w:pPr>
            <w:r>
              <w:rPr>
                <w:spacing w:val="-5"/>
              </w:rPr>
              <w:t>一般公共</w:t>
            </w:r>
            <w:r>
              <w:rPr>
                <w:spacing w:val="-3"/>
              </w:rPr>
              <w:t>预算财政拨款</w:t>
            </w:r>
          </w:p>
        </w:tc>
        <w:tc>
          <w:tcPr>
            <w:tcW w:w="555" w:type="dxa"/>
            <w:vAlign w:val="top"/>
          </w:tcPr>
          <w:p>
            <w:pPr>
              <w:pStyle w:val="7"/>
              <w:spacing w:before="243" w:line="221" w:lineRule="auto"/>
              <w:ind w:left="201"/>
            </w:pPr>
            <w:r>
              <w:rPr>
                <w:spacing w:val="-18"/>
              </w:rPr>
              <w:t>11</w:t>
            </w:r>
          </w:p>
        </w:tc>
        <w:tc>
          <w:tcPr>
            <w:tcW w:w="1062" w:type="dxa"/>
            <w:vAlign w:val="top"/>
          </w:tcPr>
          <w:p>
            <w:pPr>
              <w:rPr>
                <w:rFonts w:ascii="Arial"/>
                <w:sz w:val="21"/>
              </w:rPr>
            </w:pPr>
          </w:p>
        </w:tc>
        <w:tc>
          <w:tcPr>
            <w:tcW w:w="1779" w:type="dxa"/>
            <w:vAlign w:val="top"/>
          </w:tcPr>
          <w:p>
            <w:pPr>
              <w:rPr>
                <w:rFonts w:ascii="Arial"/>
                <w:sz w:val="21"/>
              </w:rPr>
            </w:pPr>
          </w:p>
        </w:tc>
        <w:tc>
          <w:tcPr>
            <w:tcW w:w="555" w:type="dxa"/>
            <w:vAlign w:val="top"/>
          </w:tcPr>
          <w:p>
            <w:pPr>
              <w:pStyle w:val="7"/>
              <w:spacing w:before="243" w:line="219" w:lineRule="auto"/>
              <w:ind w:left="185"/>
            </w:pPr>
            <w:r>
              <w:rPr>
                <w:spacing w:val="-14"/>
              </w:rPr>
              <w:t>25</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65" w:type="dxa"/>
            <w:vAlign w:val="top"/>
          </w:tcPr>
          <w:p>
            <w:pPr>
              <w:pStyle w:val="7"/>
              <w:spacing w:before="90" w:line="213" w:lineRule="auto"/>
              <w:ind w:left="169" w:right="159" w:firstLine="879"/>
            </w:pPr>
            <w:r>
              <w:rPr>
                <w:spacing w:val="-4"/>
              </w:rPr>
              <w:t>政府性</w:t>
            </w:r>
            <w:r>
              <w:rPr>
                <w:spacing w:val="-2"/>
              </w:rPr>
              <w:t>基金预算财政拨</w:t>
            </w:r>
          </w:p>
          <w:p>
            <w:pPr>
              <w:pStyle w:val="7"/>
              <w:spacing w:before="85" w:line="187" w:lineRule="auto"/>
              <w:ind w:left="287" w:right="162" w:firstLine="546"/>
              <w:rPr>
                <w:spacing w:val="-5"/>
              </w:rPr>
            </w:pPr>
            <w:r>
              <w:t>款</w:t>
            </w:r>
          </w:p>
        </w:tc>
        <w:tc>
          <w:tcPr>
            <w:tcW w:w="555" w:type="dxa"/>
            <w:vAlign w:val="top"/>
          </w:tcPr>
          <w:p>
            <w:pPr>
              <w:pStyle w:val="7"/>
              <w:spacing w:before="243" w:line="221" w:lineRule="auto"/>
              <w:ind w:left="201"/>
              <w:rPr>
                <w:rFonts w:hint="default" w:eastAsia="微软雅黑"/>
                <w:spacing w:val="-18"/>
                <w:lang w:val="en-US" w:eastAsia="zh-CN"/>
              </w:rPr>
            </w:pPr>
            <w:r>
              <w:rPr>
                <w:rFonts w:hint="eastAsia"/>
                <w:spacing w:val="-18"/>
                <w:lang w:val="en-US" w:eastAsia="zh-CN"/>
              </w:rPr>
              <w:t>12</w:t>
            </w:r>
          </w:p>
        </w:tc>
        <w:tc>
          <w:tcPr>
            <w:tcW w:w="1062" w:type="dxa"/>
            <w:vAlign w:val="top"/>
          </w:tcPr>
          <w:p>
            <w:pPr>
              <w:rPr>
                <w:rFonts w:ascii="Arial"/>
                <w:sz w:val="21"/>
              </w:rPr>
            </w:pPr>
          </w:p>
        </w:tc>
        <w:tc>
          <w:tcPr>
            <w:tcW w:w="1779" w:type="dxa"/>
            <w:vAlign w:val="top"/>
          </w:tcPr>
          <w:p>
            <w:pPr>
              <w:rPr>
                <w:rFonts w:ascii="Arial"/>
                <w:sz w:val="21"/>
              </w:rPr>
            </w:pPr>
          </w:p>
        </w:tc>
        <w:tc>
          <w:tcPr>
            <w:tcW w:w="555" w:type="dxa"/>
            <w:vAlign w:val="top"/>
          </w:tcPr>
          <w:p>
            <w:pPr>
              <w:pStyle w:val="7"/>
              <w:spacing w:before="243" w:line="219" w:lineRule="auto"/>
              <w:ind w:left="185"/>
              <w:rPr>
                <w:rFonts w:hint="default" w:eastAsia="微软雅黑"/>
                <w:spacing w:val="-14"/>
                <w:lang w:val="en-US" w:eastAsia="zh-CN"/>
              </w:rPr>
            </w:pPr>
            <w:r>
              <w:rPr>
                <w:rFonts w:hint="eastAsia"/>
                <w:spacing w:val="-14"/>
                <w:lang w:val="en-US" w:eastAsia="zh-CN"/>
              </w:rPr>
              <w:t>26</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65" w:type="dxa"/>
            <w:vAlign w:val="top"/>
          </w:tcPr>
          <w:p>
            <w:pPr>
              <w:pStyle w:val="7"/>
              <w:spacing w:before="85" w:line="187" w:lineRule="auto"/>
              <w:ind w:left="287" w:right="162" w:firstLine="546"/>
            </w:pPr>
          </w:p>
        </w:tc>
        <w:tc>
          <w:tcPr>
            <w:tcW w:w="555" w:type="dxa"/>
            <w:vAlign w:val="top"/>
          </w:tcPr>
          <w:p>
            <w:pPr>
              <w:pStyle w:val="7"/>
              <w:spacing w:before="243" w:line="221" w:lineRule="auto"/>
              <w:ind w:left="201"/>
              <w:rPr>
                <w:rFonts w:hint="default"/>
                <w:spacing w:val="-18"/>
                <w:lang w:val="en-US" w:eastAsia="zh-CN"/>
              </w:rPr>
            </w:pPr>
            <w:r>
              <w:rPr>
                <w:rFonts w:hint="eastAsia"/>
                <w:spacing w:val="-18"/>
                <w:lang w:val="en-US" w:eastAsia="zh-CN"/>
              </w:rPr>
              <w:t>13</w:t>
            </w:r>
          </w:p>
        </w:tc>
        <w:tc>
          <w:tcPr>
            <w:tcW w:w="1062" w:type="dxa"/>
            <w:vAlign w:val="top"/>
          </w:tcPr>
          <w:p>
            <w:pPr>
              <w:rPr>
                <w:rFonts w:ascii="Arial"/>
                <w:sz w:val="21"/>
              </w:rPr>
            </w:pPr>
          </w:p>
        </w:tc>
        <w:tc>
          <w:tcPr>
            <w:tcW w:w="1779" w:type="dxa"/>
            <w:vAlign w:val="top"/>
          </w:tcPr>
          <w:p>
            <w:pPr>
              <w:rPr>
                <w:rFonts w:ascii="Arial"/>
                <w:sz w:val="21"/>
              </w:rPr>
            </w:pPr>
          </w:p>
        </w:tc>
        <w:tc>
          <w:tcPr>
            <w:tcW w:w="555" w:type="dxa"/>
            <w:vAlign w:val="top"/>
          </w:tcPr>
          <w:p>
            <w:pPr>
              <w:pStyle w:val="7"/>
              <w:spacing w:before="243" w:line="219" w:lineRule="auto"/>
              <w:ind w:left="185"/>
              <w:rPr>
                <w:rFonts w:hint="default"/>
                <w:spacing w:val="-14"/>
                <w:lang w:val="en-US" w:eastAsia="zh-CN"/>
              </w:rPr>
            </w:pPr>
            <w:r>
              <w:rPr>
                <w:rFonts w:hint="eastAsia"/>
                <w:spacing w:val="-14"/>
                <w:lang w:val="en-US" w:eastAsia="zh-CN"/>
              </w:rPr>
              <w:t>27</w:t>
            </w:r>
          </w:p>
        </w:tc>
        <w:tc>
          <w:tcPr>
            <w:tcW w:w="975" w:type="dxa"/>
            <w:vAlign w:val="top"/>
          </w:tcPr>
          <w:p>
            <w:pPr>
              <w:rPr>
                <w:rFonts w:ascii="Arial"/>
                <w:sz w:val="21"/>
              </w:rPr>
            </w:pPr>
          </w:p>
        </w:tc>
        <w:tc>
          <w:tcPr>
            <w:tcW w:w="1243" w:type="dxa"/>
            <w:vAlign w:val="top"/>
          </w:tcPr>
          <w:p>
            <w:pPr>
              <w:rPr>
                <w:rFonts w:ascii="Arial"/>
                <w:sz w:val="21"/>
              </w:rPr>
            </w:pPr>
          </w:p>
        </w:tc>
        <w:tc>
          <w:tcPr>
            <w:tcW w:w="12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865" w:type="dxa"/>
            <w:vAlign w:val="top"/>
          </w:tcPr>
          <w:p>
            <w:pPr>
              <w:pStyle w:val="7"/>
              <w:spacing w:before="108" w:line="191" w:lineRule="auto"/>
              <w:ind w:left="733" w:leftChars="0"/>
              <w:jc w:val="both"/>
            </w:pPr>
            <w:r>
              <w:rPr>
                <w:b/>
                <w:bCs/>
                <w:spacing w:val="-6"/>
                <w:w w:val="99"/>
              </w:rPr>
              <w:t>总计</w:t>
            </w:r>
          </w:p>
        </w:tc>
        <w:tc>
          <w:tcPr>
            <w:tcW w:w="555" w:type="dxa"/>
            <w:vAlign w:val="top"/>
          </w:tcPr>
          <w:p>
            <w:pPr>
              <w:pStyle w:val="7"/>
              <w:spacing w:before="130" w:line="177" w:lineRule="auto"/>
              <w:ind w:left="201" w:leftChars="0"/>
              <w:jc w:val="both"/>
              <w:rPr>
                <w:rFonts w:hint="default"/>
                <w:spacing w:val="-18"/>
                <w:lang w:val="en-US" w:eastAsia="zh-CN"/>
              </w:rPr>
            </w:pPr>
            <w:r>
              <w:rPr>
                <w:spacing w:val="-14"/>
                <w:w w:val="97"/>
              </w:rPr>
              <w:t>14</w:t>
            </w:r>
          </w:p>
        </w:tc>
        <w:tc>
          <w:tcPr>
            <w:tcW w:w="1062" w:type="dxa"/>
            <w:vAlign w:val="top"/>
          </w:tcPr>
          <w:p>
            <w:pPr>
              <w:pStyle w:val="7"/>
              <w:spacing w:before="127" w:line="179" w:lineRule="auto"/>
              <w:ind w:left="304" w:leftChars="0"/>
              <w:jc w:val="both"/>
              <w:rPr>
                <w:rFonts w:ascii="Arial"/>
                <w:sz w:val="21"/>
              </w:rPr>
            </w:pPr>
            <w:r>
              <w:t>888.89</w:t>
            </w:r>
          </w:p>
        </w:tc>
        <w:tc>
          <w:tcPr>
            <w:tcW w:w="1779" w:type="dxa"/>
            <w:vAlign w:val="top"/>
          </w:tcPr>
          <w:p>
            <w:pPr>
              <w:pStyle w:val="7"/>
              <w:spacing w:before="108" w:line="191" w:lineRule="auto"/>
              <w:ind w:left="691" w:leftChars="0"/>
              <w:jc w:val="both"/>
              <w:rPr>
                <w:rFonts w:ascii="Arial"/>
                <w:sz w:val="21"/>
              </w:rPr>
            </w:pPr>
            <w:r>
              <w:rPr>
                <w:b/>
                <w:bCs/>
                <w:spacing w:val="-6"/>
                <w:w w:val="99"/>
              </w:rPr>
              <w:t>总计</w:t>
            </w:r>
          </w:p>
        </w:tc>
        <w:tc>
          <w:tcPr>
            <w:tcW w:w="555" w:type="dxa"/>
            <w:vAlign w:val="top"/>
          </w:tcPr>
          <w:p>
            <w:pPr>
              <w:pStyle w:val="7"/>
              <w:spacing w:before="130" w:line="177" w:lineRule="auto"/>
              <w:ind w:left="185" w:leftChars="0"/>
              <w:jc w:val="both"/>
              <w:rPr>
                <w:rFonts w:hint="eastAsia"/>
                <w:spacing w:val="-14"/>
                <w:lang w:val="en-US" w:eastAsia="zh-CN"/>
              </w:rPr>
            </w:pPr>
            <w:r>
              <w:rPr>
                <w:spacing w:val="-14"/>
              </w:rPr>
              <w:t>28</w:t>
            </w:r>
          </w:p>
        </w:tc>
        <w:tc>
          <w:tcPr>
            <w:tcW w:w="975" w:type="dxa"/>
            <w:vAlign w:val="top"/>
          </w:tcPr>
          <w:p>
            <w:r>
              <w:t>888.89</w:t>
            </w:r>
          </w:p>
        </w:tc>
        <w:tc>
          <w:tcPr>
            <w:tcW w:w="1243" w:type="dxa"/>
            <w:vAlign w:val="top"/>
          </w:tcPr>
          <w:p>
            <w:r>
              <w:t>888.89</w:t>
            </w:r>
          </w:p>
        </w:tc>
        <w:tc>
          <w:tcPr>
            <w:tcW w:w="1267" w:type="dxa"/>
            <w:vAlign w:val="top"/>
          </w:tcPr>
          <w:p>
            <w:pPr>
              <w:rPr>
                <w:rFonts w:ascii="Arial"/>
                <w:sz w:val="21"/>
              </w:rPr>
            </w:pPr>
          </w:p>
        </w:tc>
      </w:tr>
    </w:tbl>
    <w:p>
      <w:pPr>
        <w:pStyle w:val="2"/>
        <w:spacing w:before="194" w:line="186" w:lineRule="auto"/>
        <w:ind w:firstLine="1112" w:firstLineChars="400"/>
        <w:rPr>
          <w:rFonts w:ascii="Arial" w:hAnsi="Arial" w:eastAsia="Arial" w:cs="Arial"/>
          <w:sz w:val="21"/>
          <w:szCs w:val="21"/>
        </w:rPr>
        <w:sectPr>
          <w:footerReference r:id="rId12" w:type="default"/>
          <w:pgSz w:w="11906" w:h="16840"/>
          <w:pgMar w:top="400" w:right="1070" w:bottom="1157" w:left="540" w:header="0" w:footer="983" w:gutter="0"/>
          <w:cols w:space="720" w:num="1"/>
        </w:sectPr>
      </w:pPr>
      <w:r>
        <w:rPr>
          <w:spacing w:val="-1"/>
          <w:sz w:val="28"/>
          <w:szCs w:val="28"/>
        </w:rPr>
        <w:t>注：本表反映部门本年度财政拨款的总收支和年末结转结余情况。</w:t>
      </w:r>
    </w:p>
    <w:p>
      <w:pPr>
        <w:spacing w:before="22"/>
        <w:rPr>
          <w:rFonts w:ascii="Arial"/>
          <w:sz w:val="21"/>
        </w:rPr>
      </w:pPr>
      <w:r>
        <w:pict>
          <v:shape id="_x0000_s1045" o:spid="_x0000_s1045" style="position:absolute;left:0pt;margin-left:0pt;margin-top:8pt;height:557.2pt;width:0.65pt;z-index:251662336;mso-width-relative:page;mso-height-relative:page;" fillcolor="#B5082E" filled="t" stroked="f" coordsize="12,11144" path="m0,0l12,0,12,623,0,623,0,0xem0,623l12,623,12,1247,0,1247,0,623xem0,2808l12,2808,12,3120,0,3120,0,2808xem0,3119l12,3119,12,3431,0,3431,0,3119xem0,5642l12,5642,12,5954,0,5954,0,5642xem0,5642l12,5642,12,5954,0,5954,0,5642xem0,5642l12,5642,12,5954,0,5954,0,5642xem0,5642l12,5642,12,5954,0,5954,0,5642xem0,6103l12,6103,12,6415,0,6415,0,6103xem0,7048l12,7048,12,7360,0,7360,0,7048xem0,7994l12,7994,12,8306,0,8306,0,7994xem0,8939l12,8939,12,9251,0,9251,0,8939xem0,8939l12,8939,12,9251,0,9251,0,8939xem0,9885l12,9885,12,10197,0,10197,0,9885xem0,9885l12,9885,12,10197,0,10197,0,9885xem0,10831l12,10831,12,11143,0,11143,0,10831xe">
            <v:path/>
            <v:fill on="t" focussize="0,0"/>
            <v:stroke on="f"/>
            <v:imagedata o:title=""/>
            <o:lock v:ext="edit"/>
          </v:shape>
        </w:pict>
      </w:r>
    </w:p>
    <w:p>
      <w:pPr>
        <w:pStyle w:val="2"/>
        <w:spacing w:before="133" w:line="188" w:lineRule="auto"/>
        <w:ind w:left="2628"/>
        <w:outlineLvl w:val="0"/>
        <w:rPr>
          <w:sz w:val="31"/>
          <w:szCs w:val="31"/>
        </w:rPr>
      </w:pPr>
      <w:r>
        <w:rPr>
          <w:spacing w:val="7"/>
          <w:sz w:val="31"/>
          <w:szCs w:val="31"/>
        </w:rPr>
        <w:t>一般公共预算财政拨款支出决算表</w:t>
      </w:r>
    </w:p>
    <w:p>
      <w:pPr>
        <w:pStyle w:val="2"/>
        <w:spacing w:before="98" w:line="181" w:lineRule="auto"/>
        <w:ind w:left="916" w:leftChars="436" w:right="1021" w:firstLine="7896" w:firstLineChars="4200"/>
        <w:rPr>
          <w:spacing w:val="-1"/>
          <w:sz w:val="19"/>
          <w:szCs w:val="19"/>
        </w:rPr>
      </w:pPr>
      <w:r>
        <w:rPr>
          <w:spacing w:val="-1"/>
          <w:sz w:val="19"/>
          <w:szCs w:val="19"/>
        </w:rPr>
        <w:t>公开05表</w:t>
      </w:r>
    </w:p>
    <w:p>
      <w:pPr>
        <w:pStyle w:val="2"/>
        <w:spacing w:before="98" w:line="181" w:lineRule="auto"/>
        <w:ind w:right="1021" w:firstLine="940" w:firstLineChars="500"/>
        <w:rPr>
          <w:rFonts w:hint="default" w:eastAsia="微软雅黑"/>
          <w:sz w:val="19"/>
          <w:szCs w:val="19"/>
          <w:lang w:val="en-US" w:eastAsia="zh-CN"/>
        </w:rPr>
      </w:pPr>
      <w:r>
        <w:rPr>
          <w:spacing w:val="-1"/>
          <w:sz w:val="19"/>
          <w:szCs w:val="19"/>
        </w:rPr>
        <w:t xml:space="preserve">部门： </w:t>
      </w:r>
      <w:r>
        <w:rPr>
          <w:rFonts w:hint="eastAsia"/>
          <w:spacing w:val="-1"/>
          <w:sz w:val="19"/>
          <w:szCs w:val="19"/>
          <w:lang w:eastAsia="zh-CN"/>
        </w:rPr>
        <w:t>云浮市云安区六都镇卫生院</w:t>
      </w:r>
      <w:r>
        <w:rPr>
          <w:rFonts w:hint="eastAsia"/>
          <w:spacing w:val="-1"/>
          <w:sz w:val="19"/>
          <w:szCs w:val="19"/>
          <w:lang w:val="en-US" w:eastAsia="zh-CN"/>
        </w:rPr>
        <w:t xml:space="preserve">                                                                                          </w:t>
      </w:r>
      <w:r>
        <w:rPr>
          <w:rFonts w:hint="eastAsia"/>
          <w:spacing w:val="-1"/>
          <w:sz w:val="19"/>
          <w:szCs w:val="19"/>
          <w:lang w:eastAsia="zh-CN"/>
        </w:rPr>
        <w:t>单位：万元</w:t>
      </w:r>
      <w:r>
        <w:rPr>
          <w:rFonts w:hint="eastAsia"/>
          <w:spacing w:val="-1"/>
          <w:sz w:val="19"/>
          <w:szCs w:val="19"/>
          <w:lang w:val="en-US" w:eastAsia="zh-CN"/>
        </w:rPr>
        <w:t xml:space="preserve">               </w:t>
      </w:r>
      <w:r>
        <w:rPr>
          <w:spacing w:val="-1"/>
          <w:sz w:val="19"/>
          <w:szCs w:val="19"/>
        </w:rPr>
        <w:t xml:space="preserve">                           </w:t>
      </w:r>
      <w:r>
        <w:rPr>
          <w:spacing w:val="-2"/>
          <w:sz w:val="19"/>
          <w:szCs w:val="19"/>
        </w:rPr>
        <w:t xml:space="preserve">           </w:t>
      </w:r>
      <w:r>
        <w:rPr>
          <w:rFonts w:hint="eastAsia"/>
          <w:spacing w:val="-2"/>
          <w:sz w:val="19"/>
          <w:szCs w:val="19"/>
          <w:lang w:val="en-US" w:eastAsia="zh-CN"/>
        </w:rPr>
        <w:t xml:space="preserve">         </w:t>
      </w:r>
    </w:p>
    <w:tbl>
      <w:tblPr>
        <w:tblStyle w:val="6"/>
        <w:tblW w:w="9540" w:type="dxa"/>
        <w:tblInd w:w="8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5"/>
        <w:gridCol w:w="1980"/>
        <w:gridCol w:w="2160"/>
        <w:gridCol w:w="1935"/>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315" w:type="dxa"/>
            <w:gridSpan w:val="2"/>
            <w:tcBorders>
              <w:top w:val="single" w:color="000000" w:sz="6" w:space="0"/>
              <w:left w:val="single" w:color="000000" w:sz="6" w:space="0"/>
            </w:tcBorders>
            <w:vAlign w:val="top"/>
          </w:tcPr>
          <w:p>
            <w:pPr>
              <w:pStyle w:val="7"/>
              <w:spacing w:before="105" w:line="177" w:lineRule="auto"/>
              <w:ind w:left="1044"/>
              <w:rPr>
                <w:sz w:val="24"/>
                <w:szCs w:val="24"/>
              </w:rPr>
            </w:pPr>
            <w:r>
              <w:rPr>
                <w:spacing w:val="-3"/>
                <w:sz w:val="24"/>
                <w:szCs w:val="24"/>
              </w:rPr>
              <w:t>项</w:t>
            </w:r>
            <w:r>
              <w:rPr>
                <w:spacing w:val="5"/>
                <w:sz w:val="24"/>
                <w:szCs w:val="24"/>
              </w:rPr>
              <w:t xml:space="preserve">    </w:t>
            </w:r>
            <w:r>
              <w:rPr>
                <w:spacing w:val="-3"/>
                <w:sz w:val="24"/>
                <w:szCs w:val="24"/>
              </w:rPr>
              <w:t>目</w:t>
            </w:r>
          </w:p>
        </w:tc>
        <w:tc>
          <w:tcPr>
            <w:tcW w:w="2160" w:type="dxa"/>
            <w:vMerge w:val="restart"/>
            <w:tcBorders>
              <w:top w:val="single" w:color="000000" w:sz="6" w:space="0"/>
              <w:bottom w:val="nil"/>
            </w:tcBorders>
            <w:vAlign w:val="top"/>
          </w:tcPr>
          <w:p>
            <w:pPr>
              <w:spacing w:line="330" w:lineRule="auto"/>
              <w:rPr>
                <w:rFonts w:ascii="Arial"/>
                <w:sz w:val="21"/>
              </w:rPr>
            </w:pPr>
          </w:p>
          <w:p>
            <w:pPr>
              <w:spacing w:line="331" w:lineRule="auto"/>
              <w:rPr>
                <w:rFonts w:ascii="Arial"/>
                <w:sz w:val="21"/>
              </w:rPr>
            </w:pPr>
          </w:p>
          <w:p>
            <w:pPr>
              <w:pStyle w:val="7"/>
              <w:spacing w:before="103" w:line="201" w:lineRule="auto"/>
              <w:ind w:left="277"/>
              <w:rPr>
                <w:sz w:val="24"/>
                <w:szCs w:val="24"/>
              </w:rPr>
            </w:pPr>
            <w:r>
              <w:rPr>
                <w:spacing w:val="-2"/>
                <w:sz w:val="24"/>
                <w:szCs w:val="24"/>
              </w:rPr>
              <w:t>本年支出合计</w:t>
            </w:r>
          </w:p>
        </w:tc>
        <w:tc>
          <w:tcPr>
            <w:tcW w:w="1935" w:type="dxa"/>
            <w:vMerge w:val="restart"/>
            <w:tcBorders>
              <w:top w:val="single" w:color="000000" w:sz="6" w:space="0"/>
              <w:bottom w:val="nil"/>
            </w:tcBorders>
            <w:vAlign w:val="top"/>
          </w:tcPr>
          <w:p>
            <w:pPr>
              <w:spacing w:line="330" w:lineRule="auto"/>
              <w:rPr>
                <w:rFonts w:ascii="Arial"/>
                <w:sz w:val="21"/>
              </w:rPr>
            </w:pPr>
          </w:p>
          <w:p>
            <w:pPr>
              <w:spacing w:line="331" w:lineRule="auto"/>
              <w:rPr>
                <w:rFonts w:ascii="Arial"/>
                <w:sz w:val="21"/>
              </w:rPr>
            </w:pPr>
          </w:p>
          <w:p>
            <w:pPr>
              <w:pStyle w:val="7"/>
              <w:spacing w:before="103" w:line="201" w:lineRule="auto"/>
              <w:ind w:left="526"/>
              <w:rPr>
                <w:sz w:val="24"/>
                <w:szCs w:val="24"/>
              </w:rPr>
            </w:pPr>
            <w:r>
              <w:rPr>
                <w:spacing w:val="-3"/>
                <w:sz w:val="24"/>
                <w:szCs w:val="24"/>
              </w:rPr>
              <w:t>基本支出</w:t>
            </w:r>
          </w:p>
        </w:tc>
        <w:tc>
          <w:tcPr>
            <w:tcW w:w="2130" w:type="dxa"/>
            <w:vMerge w:val="restart"/>
            <w:tcBorders>
              <w:top w:val="single" w:color="000000" w:sz="6" w:space="0"/>
              <w:bottom w:val="nil"/>
              <w:right w:val="single" w:color="000000" w:sz="6" w:space="0"/>
            </w:tcBorders>
            <w:vAlign w:val="top"/>
          </w:tcPr>
          <w:p>
            <w:pPr>
              <w:spacing w:line="332" w:lineRule="auto"/>
              <w:rPr>
                <w:rFonts w:ascii="Arial"/>
                <w:sz w:val="21"/>
              </w:rPr>
            </w:pPr>
          </w:p>
          <w:p>
            <w:pPr>
              <w:spacing w:line="332" w:lineRule="auto"/>
              <w:rPr>
                <w:rFonts w:ascii="Arial"/>
                <w:sz w:val="21"/>
              </w:rPr>
            </w:pPr>
          </w:p>
          <w:p>
            <w:pPr>
              <w:pStyle w:val="7"/>
              <w:spacing w:before="103" w:line="200" w:lineRule="auto"/>
              <w:ind w:left="537"/>
              <w:rPr>
                <w:sz w:val="24"/>
                <w:szCs w:val="24"/>
              </w:rPr>
            </w:pPr>
            <w:r>
              <w:rPr>
                <w:spacing w:val="-4"/>
                <w:sz w:val="24"/>
                <w:szCs w:val="24"/>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1335" w:type="dxa"/>
            <w:tcBorders>
              <w:left w:val="single" w:color="000000" w:sz="6" w:space="0"/>
            </w:tcBorders>
            <w:vAlign w:val="top"/>
          </w:tcPr>
          <w:p>
            <w:pPr>
              <w:pStyle w:val="7"/>
              <w:spacing w:before="234" w:line="199" w:lineRule="auto"/>
              <w:ind w:left="215"/>
              <w:rPr>
                <w:sz w:val="24"/>
                <w:szCs w:val="24"/>
              </w:rPr>
            </w:pPr>
            <w:r>
              <w:rPr>
                <w:spacing w:val="-4"/>
                <w:sz w:val="24"/>
                <w:szCs w:val="24"/>
              </w:rPr>
              <w:t>功能分</w:t>
            </w:r>
          </w:p>
          <w:p>
            <w:pPr>
              <w:pStyle w:val="7"/>
              <w:spacing w:line="210" w:lineRule="auto"/>
              <w:ind w:left="336" w:right="208" w:hanging="130"/>
              <w:rPr>
                <w:sz w:val="24"/>
                <w:szCs w:val="24"/>
              </w:rPr>
            </w:pPr>
            <w:r>
              <w:rPr>
                <w:spacing w:val="-4"/>
                <w:sz w:val="24"/>
                <w:szCs w:val="24"/>
              </w:rPr>
              <w:t>类科目</w:t>
            </w:r>
            <w:r>
              <w:rPr>
                <w:spacing w:val="-5"/>
                <w:w w:val="99"/>
                <w:sz w:val="24"/>
                <w:szCs w:val="24"/>
              </w:rPr>
              <w:t>编码</w:t>
            </w:r>
          </w:p>
        </w:tc>
        <w:tc>
          <w:tcPr>
            <w:tcW w:w="1980" w:type="dxa"/>
            <w:vAlign w:val="top"/>
          </w:tcPr>
          <w:p>
            <w:pPr>
              <w:spacing w:line="443" w:lineRule="auto"/>
              <w:rPr>
                <w:rFonts w:ascii="Arial"/>
                <w:sz w:val="21"/>
              </w:rPr>
            </w:pPr>
          </w:p>
          <w:p>
            <w:pPr>
              <w:pStyle w:val="7"/>
              <w:spacing w:before="103" w:line="201" w:lineRule="auto"/>
              <w:ind w:left="452"/>
              <w:rPr>
                <w:sz w:val="24"/>
                <w:szCs w:val="24"/>
              </w:rPr>
            </w:pPr>
            <w:r>
              <w:rPr>
                <w:spacing w:val="-2"/>
                <w:sz w:val="24"/>
                <w:szCs w:val="24"/>
              </w:rPr>
              <w:t>科目名称</w:t>
            </w:r>
          </w:p>
        </w:tc>
        <w:tc>
          <w:tcPr>
            <w:tcW w:w="2160" w:type="dxa"/>
            <w:vMerge w:val="continue"/>
            <w:tcBorders>
              <w:top w:val="nil"/>
            </w:tcBorders>
            <w:vAlign w:val="top"/>
          </w:tcPr>
          <w:p>
            <w:pPr>
              <w:rPr>
                <w:rFonts w:ascii="Arial"/>
                <w:sz w:val="21"/>
              </w:rPr>
            </w:pPr>
          </w:p>
        </w:tc>
        <w:tc>
          <w:tcPr>
            <w:tcW w:w="1935" w:type="dxa"/>
            <w:vMerge w:val="continue"/>
            <w:tcBorders>
              <w:top w:val="nil"/>
            </w:tcBorders>
            <w:vAlign w:val="top"/>
          </w:tcPr>
          <w:p>
            <w:pPr>
              <w:rPr>
                <w:rFonts w:ascii="Arial"/>
                <w:sz w:val="21"/>
              </w:rPr>
            </w:pPr>
          </w:p>
        </w:tc>
        <w:tc>
          <w:tcPr>
            <w:tcW w:w="2130" w:type="dxa"/>
            <w:vMerge w:val="continue"/>
            <w:tcBorders>
              <w:top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315" w:type="dxa"/>
            <w:gridSpan w:val="2"/>
            <w:tcBorders>
              <w:left w:val="single" w:color="000000" w:sz="6" w:space="0"/>
            </w:tcBorders>
            <w:vAlign w:val="top"/>
          </w:tcPr>
          <w:p>
            <w:pPr>
              <w:pStyle w:val="7"/>
              <w:spacing w:before="121" w:line="191" w:lineRule="auto"/>
              <w:ind w:left="1261"/>
              <w:rPr>
                <w:sz w:val="24"/>
                <w:szCs w:val="24"/>
              </w:rPr>
            </w:pPr>
            <w:r>
              <w:rPr>
                <w:spacing w:val="-1"/>
                <w:sz w:val="24"/>
                <w:szCs w:val="24"/>
              </w:rPr>
              <w:t>栏次</w:t>
            </w:r>
          </w:p>
        </w:tc>
        <w:tc>
          <w:tcPr>
            <w:tcW w:w="2160" w:type="dxa"/>
            <w:vAlign w:val="top"/>
          </w:tcPr>
          <w:p>
            <w:pPr>
              <w:pStyle w:val="7"/>
              <w:spacing w:before="147" w:line="176" w:lineRule="auto"/>
              <w:ind w:left="968"/>
              <w:rPr>
                <w:sz w:val="24"/>
                <w:szCs w:val="24"/>
              </w:rPr>
            </w:pPr>
            <w:r>
              <w:rPr>
                <w:sz w:val="24"/>
                <w:szCs w:val="24"/>
              </w:rPr>
              <w:t>1</w:t>
            </w:r>
          </w:p>
        </w:tc>
        <w:tc>
          <w:tcPr>
            <w:tcW w:w="1935" w:type="dxa"/>
            <w:vAlign w:val="top"/>
          </w:tcPr>
          <w:p>
            <w:pPr>
              <w:pStyle w:val="7"/>
              <w:spacing w:before="147" w:line="176" w:lineRule="auto"/>
              <w:ind w:left="953"/>
              <w:rPr>
                <w:sz w:val="24"/>
                <w:szCs w:val="24"/>
              </w:rPr>
            </w:pPr>
            <w:r>
              <w:rPr>
                <w:sz w:val="24"/>
                <w:szCs w:val="24"/>
              </w:rPr>
              <w:t>2</w:t>
            </w:r>
          </w:p>
        </w:tc>
        <w:tc>
          <w:tcPr>
            <w:tcW w:w="2130" w:type="dxa"/>
            <w:tcBorders>
              <w:right w:val="single" w:color="000000" w:sz="6" w:space="0"/>
            </w:tcBorders>
            <w:vAlign w:val="top"/>
          </w:tcPr>
          <w:p>
            <w:pPr>
              <w:pStyle w:val="7"/>
              <w:spacing w:before="145" w:line="177" w:lineRule="auto"/>
              <w:ind w:left="960"/>
              <w:rPr>
                <w:sz w:val="24"/>
                <w:szCs w:val="24"/>
              </w:rPr>
            </w:pPr>
            <w:r>
              <w:rPr>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315" w:type="dxa"/>
            <w:gridSpan w:val="2"/>
            <w:tcBorders>
              <w:left w:val="single" w:color="000000" w:sz="6" w:space="0"/>
            </w:tcBorders>
            <w:vAlign w:val="top"/>
          </w:tcPr>
          <w:p>
            <w:pPr>
              <w:pStyle w:val="7"/>
              <w:spacing w:before="124" w:line="186" w:lineRule="auto"/>
              <w:ind w:left="1263"/>
              <w:rPr>
                <w:sz w:val="24"/>
                <w:szCs w:val="24"/>
              </w:rPr>
            </w:pPr>
            <w:r>
              <w:rPr>
                <w:spacing w:val="-2"/>
                <w:sz w:val="24"/>
                <w:szCs w:val="24"/>
              </w:rPr>
              <w:t>合计</w:t>
            </w:r>
          </w:p>
        </w:tc>
        <w:tc>
          <w:tcPr>
            <w:tcW w:w="2160" w:type="dxa"/>
            <w:vAlign w:val="center"/>
          </w:tcPr>
          <w:p>
            <w:pPr>
              <w:rPr>
                <w:rFonts w:hint="eastAsia"/>
              </w:rPr>
            </w:pPr>
            <w:r>
              <w:rPr>
                <w:rFonts w:hint="eastAsia"/>
              </w:rPr>
              <w:t>888.89</w:t>
            </w:r>
          </w:p>
        </w:tc>
        <w:tc>
          <w:tcPr>
            <w:tcW w:w="1935" w:type="dxa"/>
            <w:vAlign w:val="center"/>
          </w:tcPr>
          <w:p>
            <w:pPr>
              <w:rPr>
                <w:rFonts w:hint="eastAsia"/>
              </w:rPr>
            </w:pPr>
            <w:r>
              <w:rPr>
                <w:rFonts w:hint="eastAsia"/>
              </w:rPr>
              <w:t>332.92</w:t>
            </w:r>
          </w:p>
        </w:tc>
        <w:tc>
          <w:tcPr>
            <w:tcW w:w="2130" w:type="dxa"/>
            <w:tcBorders>
              <w:right w:val="single" w:color="000000" w:sz="6" w:space="0"/>
            </w:tcBorders>
            <w:vAlign w:val="center"/>
          </w:tcPr>
          <w:p>
            <w:pPr>
              <w:rPr>
                <w:rFonts w:hint="eastAsia"/>
              </w:rPr>
            </w:pPr>
            <w:r>
              <w:rPr>
                <w:rFonts w:hint="eastAsia"/>
              </w:rPr>
              <w:t>555.97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335" w:type="dxa"/>
            <w:tcBorders>
              <w:left w:val="single" w:color="000000" w:sz="6" w:space="0"/>
            </w:tcBorders>
            <w:vAlign w:val="top"/>
          </w:tcPr>
          <w:p>
            <w:pPr>
              <w:spacing w:line="313" w:lineRule="auto"/>
              <w:rPr>
                <w:rFonts w:ascii="Arial"/>
                <w:strike w:val="0"/>
                <w:dstrike w:val="0"/>
                <w:color w:val="000000" w:themeColor="text1"/>
                <w:sz w:val="21"/>
                <w14:textFill>
                  <w14:solidFill>
                    <w14:schemeClr w14:val="tx1"/>
                  </w14:solidFill>
                </w14:textFill>
              </w:rPr>
            </w:pPr>
          </w:p>
          <w:p>
            <w:pPr>
              <w:spacing w:before="69" w:line="202"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1"/>
                <w:sz w:val="24"/>
                <w:szCs w:val="24"/>
                <w14:textFill>
                  <w14:solidFill>
                    <w14:schemeClr w14:val="tx1"/>
                  </w14:solidFill>
                </w14:textFill>
              </w:rPr>
              <w:t>208</w:t>
            </w:r>
          </w:p>
        </w:tc>
        <w:tc>
          <w:tcPr>
            <w:tcW w:w="1980" w:type="dxa"/>
            <w:vAlign w:val="top"/>
          </w:tcPr>
          <w:p>
            <w:pPr>
              <w:pStyle w:val="7"/>
              <w:spacing w:before="77" w:line="248" w:lineRule="auto"/>
              <w:ind w:left="103" w:right="330" w:hanging="3"/>
              <w:rPr>
                <w:strike w:val="0"/>
                <w:dstrike w:val="0"/>
                <w:color w:val="000000" w:themeColor="text1"/>
                <w:sz w:val="24"/>
                <w:szCs w:val="24"/>
                <w14:textFill>
                  <w14:solidFill>
                    <w14:schemeClr w14:val="tx1"/>
                  </w14:solidFill>
                </w14:textFill>
              </w:rPr>
            </w:pPr>
            <w:r>
              <w:rPr>
                <w:strike w:val="0"/>
                <w:dstrike w:val="0"/>
                <w:color w:val="000000" w:themeColor="text1"/>
                <w:spacing w:val="-2"/>
                <w:sz w:val="24"/>
                <w:szCs w:val="24"/>
                <w14:textFill>
                  <w14:solidFill>
                    <w14:schemeClr w14:val="tx1"/>
                  </w14:solidFill>
                </w14:textFill>
              </w:rPr>
              <w:t>社会保障和就</w:t>
            </w:r>
            <w:r>
              <w:rPr>
                <w:strike w:val="0"/>
                <w:dstrike w:val="0"/>
                <w:color w:val="000000" w:themeColor="text1"/>
                <w:spacing w:val="-3"/>
                <w:sz w:val="24"/>
                <w:szCs w:val="24"/>
                <w14:textFill>
                  <w14:solidFill>
                    <w14:schemeClr w14:val="tx1"/>
                  </w14:solidFill>
                </w14:textFill>
              </w:rPr>
              <w:t>业支出</w:t>
            </w:r>
          </w:p>
        </w:tc>
        <w:tc>
          <w:tcPr>
            <w:tcW w:w="2160" w:type="dxa"/>
            <w:vAlign w:val="center"/>
          </w:tcPr>
          <w:p>
            <w:pPr>
              <w:rPr>
                <w:rFonts w:hint="eastAsia"/>
              </w:rPr>
            </w:pPr>
          </w:p>
          <w:p>
            <w:pPr>
              <w:rPr>
                <w:rFonts w:hint="eastAsia"/>
              </w:rPr>
            </w:pPr>
            <w:r>
              <w:rPr>
                <w:rFonts w:hint="eastAsia"/>
              </w:rPr>
              <w:t>10.37</w:t>
            </w:r>
          </w:p>
        </w:tc>
        <w:tc>
          <w:tcPr>
            <w:tcW w:w="1935" w:type="dxa"/>
            <w:vAlign w:val="center"/>
          </w:tcPr>
          <w:p>
            <w:pPr>
              <w:rPr>
                <w:rFonts w:hint="eastAsia"/>
              </w:rPr>
            </w:pPr>
          </w:p>
          <w:p>
            <w:pPr>
              <w:rPr>
                <w:rFonts w:hint="eastAsia"/>
              </w:rPr>
            </w:pPr>
            <w:r>
              <w:rPr>
                <w:rFonts w:hint="eastAsia"/>
              </w:rPr>
              <w:t>10.37</w:t>
            </w:r>
          </w:p>
        </w:tc>
        <w:tc>
          <w:tcPr>
            <w:tcW w:w="2130" w:type="dxa"/>
            <w:tcBorders>
              <w:right w:val="single" w:color="000000" w:sz="6" w:space="0"/>
            </w:tcBorders>
            <w:vAlign w:val="center"/>
          </w:tcPr>
          <w:p>
            <w:pPr>
              <w:rPr>
                <w:rFonts w:hint="eastAsia"/>
              </w:rPr>
            </w:pPr>
          </w:p>
          <w:p>
            <w:pPr>
              <w:rPr>
                <w:rFonts w:hint="eastAsia"/>
              </w:rPr>
            </w:pPr>
            <w:r>
              <w:rPr>
                <w:rFonts w:hint="eastAsia"/>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335" w:type="dxa"/>
            <w:tcBorders>
              <w:left w:val="single" w:color="000000" w:sz="6" w:space="0"/>
            </w:tcBorders>
            <w:vAlign w:val="top"/>
          </w:tcPr>
          <w:p>
            <w:pPr>
              <w:spacing w:line="317" w:lineRule="auto"/>
              <w:rPr>
                <w:rFonts w:ascii="Arial"/>
                <w:strike w:val="0"/>
                <w:dstrike w:val="0"/>
                <w:color w:val="000000" w:themeColor="text1"/>
                <w:sz w:val="21"/>
                <w14:textFill>
                  <w14:solidFill>
                    <w14:schemeClr w14:val="tx1"/>
                  </w14:solidFill>
                </w14:textFill>
              </w:rPr>
            </w:pPr>
          </w:p>
          <w:p>
            <w:pPr>
              <w:spacing w:before="69" w:line="202"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4"/>
                <w:sz w:val="24"/>
                <w:szCs w:val="24"/>
                <w14:textFill>
                  <w14:solidFill>
                    <w14:schemeClr w14:val="tx1"/>
                  </w14:solidFill>
                </w14:textFill>
              </w:rPr>
              <w:t>20805</w:t>
            </w:r>
          </w:p>
        </w:tc>
        <w:tc>
          <w:tcPr>
            <w:tcW w:w="1980" w:type="dxa"/>
            <w:vAlign w:val="top"/>
          </w:tcPr>
          <w:p>
            <w:pPr>
              <w:pStyle w:val="7"/>
              <w:spacing w:before="280" w:line="189" w:lineRule="auto"/>
              <w:ind w:left="125" w:right="330" w:hanging="18"/>
              <w:rPr>
                <w:strike w:val="0"/>
                <w:dstrike w:val="0"/>
                <w:color w:val="000000" w:themeColor="text1"/>
                <w:sz w:val="24"/>
                <w:szCs w:val="24"/>
                <w14:textFill>
                  <w14:solidFill>
                    <w14:schemeClr w14:val="tx1"/>
                  </w14:solidFill>
                </w14:textFill>
              </w:rPr>
            </w:pPr>
            <w:r>
              <w:rPr>
                <w:strike w:val="0"/>
                <w:dstrike w:val="0"/>
                <w:color w:val="000000" w:themeColor="text1"/>
                <w:spacing w:val="-4"/>
                <w:sz w:val="24"/>
                <w:szCs w:val="24"/>
                <w14:textFill>
                  <w14:solidFill>
                    <w14:schemeClr w14:val="tx1"/>
                  </w14:solidFill>
                </w14:textFill>
              </w:rPr>
              <w:t>行政事业单位</w:t>
            </w:r>
            <w:r>
              <w:rPr>
                <w:strike w:val="0"/>
                <w:dstrike w:val="0"/>
                <w:color w:val="000000" w:themeColor="text1"/>
                <w:spacing w:val="-6"/>
                <w:sz w:val="24"/>
                <w:szCs w:val="24"/>
                <w14:textFill>
                  <w14:solidFill>
                    <w14:schemeClr w14:val="tx1"/>
                  </w14:solidFill>
                </w14:textFill>
              </w:rPr>
              <w:t>离退休</w:t>
            </w:r>
          </w:p>
        </w:tc>
        <w:tc>
          <w:tcPr>
            <w:tcW w:w="2160" w:type="dxa"/>
            <w:vAlign w:val="top"/>
          </w:tcPr>
          <w:p>
            <w:pPr>
              <w:rPr>
                <w:rFonts w:hint="eastAsia"/>
              </w:rPr>
            </w:pPr>
          </w:p>
          <w:p>
            <w:pPr>
              <w:rPr>
                <w:rFonts w:hint="eastAsia"/>
              </w:rPr>
            </w:pPr>
            <w:r>
              <w:rPr>
                <w:rFonts w:hint="eastAsia"/>
              </w:rPr>
              <w:t>10.37</w:t>
            </w:r>
          </w:p>
        </w:tc>
        <w:tc>
          <w:tcPr>
            <w:tcW w:w="1935" w:type="dxa"/>
            <w:vAlign w:val="top"/>
          </w:tcPr>
          <w:p>
            <w:pPr>
              <w:rPr>
                <w:rFonts w:hint="eastAsia"/>
              </w:rPr>
            </w:pPr>
          </w:p>
          <w:p>
            <w:pPr>
              <w:rPr>
                <w:rFonts w:hint="eastAsia"/>
              </w:rPr>
            </w:pPr>
            <w:r>
              <w:rPr>
                <w:rFonts w:hint="eastAsia"/>
              </w:rPr>
              <w:t>10.37</w:t>
            </w:r>
          </w:p>
        </w:tc>
        <w:tc>
          <w:tcPr>
            <w:tcW w:w="2130" w:type="dxa"/>
            <w:tcBorders>
              <w:right w:val="single" w:color="000000" w:sz="6" w:space="0"/>
            </w:tcBorders>
            <w:vAlign w:val="top"/>
          </w:tcPr>
          <w:p>
            <w:pPr>
              <w:rPr>
                <w:rFonts w:hint="eastAsia"/>
              </w:rPr>
            </w:pPr>
          </w:p>
          <w:p>
            <w:pPr>
              <w:rPr>
                <w:rFonts w:hint="eastAsia"/>
              </w:rPr>
            </w:pPr>
            <w:r>
              <w:rPr>
                <w:rFonts w:hint="eastAsia"/>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335" w:type="dxa"/>
            <w:tcBorders>
              <w:left w:val="single" w:color="000000" w:sz="6" w:space="0"/>
            </w:tcBorders>
            <w:vAlign w:val="top"/>
          </w:tcPr>
          <w:p>
            <w:pPr>
              <w:spacing w:line="319" w:lineRule="auto"/>
              <w:rPr>
                <w:rFonts w:ascii="Arial"/>
                <w:strike w:val="0"/>
                <w:dstrike w:val="0"/>
                <w:color w:val="000000" w:themeColor="text1"/>
                <w:sz w:val="21"/>
                <w14:textFill>
                  <w14:solidFill>
                    <w14:schemeClr w14:val="tx1"/>
                  </w14:solidFill>
                </w14:textFill>
              </w:rPr>
            </w:pPr>
          </w:p>
          <w:p>
            <w:pPr>
              <w:spacing w:before="69" w:line="188"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5"/>
                <w:sz w:val="24"/>
                <w:szCs w:val="24"/>
                <w14:textFill>
                  <w14:solidFill>
                    <w14:schemeClr w14:val="tx1"/>
                  </w14:solidFill>
                </w14:textFill>
              </w:rPr>
              <w:t>208050</w:t>
            </w:r>
            <w:r>
              <w:rPr>
                <w:rFonts w:ascii="Arial" w:hAnsi="Arial" w:eastAsia="Arial" w:cs="Arial"/>
                <w:strike w:val="0"/>
                <w:dstrike w:val="0"/>
                <w:color w:val="000000" w:themeColor="text1"/>
                <w:spacing w:val="1"/>
                <w:sz w:val="24"/>
                <w:szCs w:val="24"/>
                <w14:textFill>
                  <w14:solidFill>
                    <w14:schemeClr w14:val="tx1"/>
                  </w14:solidFill>
                </w14:textFill>
              </w:rPr>
              <w:t>2</w:t>
            </w:r>
          </w:p>
        </w:tc>
        <w:tc>
          <w:tcPr>
            <w:tcW w:w="1980" w:type="dxa"/>
            <w:vAlign w:val="top"/>
          </w:tcPr>
          <w:p>
            <w:pPr>
              <w:pStyle w:val="7"/>
              <w:spacing w:before="283" w:line="188" w:lineRule="auto"/>
              <w:ind w:left="109" w:right="208" w:firstLine="116"/>
              <w:rPr>
                <w:strike w:val="0"/>
                <w:dstrike w:val="0"/>
                <w:color w:val="000000" w:themeColor="text1"/>
                <w:sz w:val="24"/>
                <w:szCs w:val="24"/>
                <w14:textFill>
                  <w14:solidFill>
                    <w14:schemeClr w14:val="tx1"/>
                  </w14:solidFill>
                </w14:textFill>
              </w:rPr>
            </w:pPr>
            <w:r>
              <w:rPr>
                <w:strike w:val="0"/>
                <w:dstrike w:val="0"/>
                <w:color w:val="000000" w:themeColor="text1"/>
                <w:spacing w:val="-3"/>
                <w:sz w:val="24"/>
                <w:szCs w:val="24"/>
                <w14:textFill>
                  <w14:solidFill>
                    <w14:schemeClr w14:val="tx1"/>
                  </w14:solidFill>
                </w14:textFill>
              </w:rPr>
              <w:t>事业单位离退</w:t>
            </w:r>
            <w:r>
              <w:rPr>
                <w:strike w:val="0"/>
                <w:dstrike w:val="0"/>
                <w:color w:val="000000" w:themeColor="text1"/>
                <w:sz w:val="24"/>
                <w:szCs w:val="24"/>
                <w14:textFill>
                  <w14:solidFill>
                    <w14:schemeClr w14:val="tx1"/>
                  </w14:solidFill>
                </w14:textFill>
              </w:rPr>
              <w:t>休</w:t>
            </w:r>
          </w:p>
        </w:tc>
        <w:tc>
          <w:tcPr>
            <w:tcW w:w="2160" w:type="dxa"/>
            <w:vAlign w:val="top"/>
          </w:tcPr>
          <w:p>
            <w:pPr>
              <w:rPr>
                <w:rFonts w:hint="eastAsia"/>
              </w:rPr>
            </w:pPr>
          </w:p>
          <w:p>
            <w:pPr>
              <w:rPr>
                <w:rFonts w:hint="eastAsia"/>
              </w:rPr>
            </w:pPr>
            <w:r>
              <w:rPr>
                <w:rFonts w:hint="eastAsia"/>
              </w:rPr>
              <w:t>10.37</w:t>
            </w:r>
          </w:p>
        </w:tc>
        <w:tc>
          <w:tcPr>
            <w:tcW w:w="1935" w:type="dxa"/>
            <w:vAlign w:val="top"/>
          </w:tcPr>
          <w:p>
            <w:pPr>
              <w:rPr>
                <w:rFonts w:hint="eastAsia"/>
              </w:rPr>
            </w:pPr>
          </w:p>
          <w:p>
            <w:pPr>
              <w:rPr>
                <w:rFonts w:hint="eastAsia"/>
              </w:rPr>
            </w:pPr>
            <w:r>
              <w:rPr>
                <w:rFonts w:hint="eastAsia"/>
              </w:rPr>
              <w:t>10.37</w:t>
            </w:r>
          </w:p>
        </w:tc>
        <w:tc>
          <w:tcPr>
            <w:tcW w:w="2130" w:type="dxa"/>
            <w:tcBorders>
              <w:right w:val="single" w:color="000000" w:sz="6" w:space="0"/>
            </w:tcBorders>
            <w:vAlign w:val="top"/>
          </w:tcPr>
          <w:p>
            <w:pPr>
              <w:rPr>
                <w:rFonts w:hint="eastAsia"/>
              </w:rPr>
            </w:pPr>
          </w:p>
          <w:p>
            <w:pPr>
              <w:rPr>
                <w:rFonts w:hint="eastAsia"/>
              </w:rPr>
            </w:pPr>
            <w:r>
              <w:rPr>
                <w:rFonts w:hint="eastAsia"/>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335" w:type="dxa"/>
            <w:tcBorders>
              <w:left w:val="single" w:color="000000" w:sz="6" w:space="0"/>
            </w:tcBorders>
            <w:vAlign w:val="top"/>
          </w:tcPr>
          <w:p>
            <w:pPr>
              <w:spacing w:line="320" w:lineRule="auto"/>
              <w:rPr>
                <w:rFonts w:ascii="Arial"/>
                <w:strike w:val="0"/>
                <w:dstrike w:val="0"/>
                <w:color w:val="000000" w:themeColor="text1"/>
                <w:sz w:val="21"/>
                <w14:textFill>
                  <w14:solidFill>
                    <w14:schemeClr w14:val="tx1"/>
                  </w14:solidFill>
                </w14:textFill>
              </w:rPr>
            </w:pPr>
          </w:p>
          <w:p>
            <w:pPr>
              <w:spacing w:before="69" w:line="202"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1"/>
                <w:sz w:val="24"/>
                <w:szCs w:val="24"/>
                <w14:textFill>
                  <w14:solidFill>
                    <w14:schemeClr w14:val="tx1"/>
                  </w14:solidFill>
                </w14:textFill>
              </w:rPr>
              <w:t>210</w:t>
            </w:r>
          </w:p>
        </w:tc>
        <w:tc>
          <w:tcPr>
            <w:tcW w:w="1980" w:type="dxa"/>
            <w:vAlign w:val="top"/>
          </w:tcPr>
          <w:p>
            <w:pPr>
              <w:pStyle w:val="7"/>
              <w:spacing w:before="284" w:line="188" w:lineRule="auto"/>
              <w:ind w:left="109" w:right="328" w:firstLine="20"/>
              <w:rPr>
                <w:strike w:val="0"/>
                <w:dstrike w:val="0"/>
                <w:color w:val="000000" w:themeColor="text1"/>
                <w:sz w:val="24"/>
                <w:szCs w:val="24"/>
                <w14:textFill>
                  <w14:solidFill>
                    <w14:schemeClr w14:val="tx1"/>
                  </w14:solidFill>
                </w14:textFill>
              </w:rPr>
            </w:pPr>
            <w:r>
              <w:rPr>
                <w:strike w:val="0"/>
                <w:dstrike w:val="0"/>
                <w:color w:val="000000" w:themeColor="text1"/>
                <w:spacing w:val="-7"/>
                <w:sz w:val="24"/>
                <w:szCs w:val="24"/>
                <w14:textFill>
                  <w14:solidFill>
                    <w14:schemeClr w14:val="tx1"/>
                  </w14:solidFill>
                </w14:textFill>
              </w:rPr>
              <w:t>医疗卫生与计</w:t>
            </w:r>
            <w:r>
              <w:rPr>
                <w:strike w:val="0"/>
                <w:dstrike w:val="0"/>
                <w:color w:val="000000" w:themeColor="text1"/>
                <w:spacing w:val="-3"/>
                <w:sz w:val="24"/>
                <w:szCs w:val="24"/>
                <w14:textFill>
                  <w14:solidFill>
                    <w14:schemeClr w14:val="tx1"/>
                  </w14:solidFill>
                </w14:textFill>
              </w:rPr>
              <w:t>划生育支出</w:t>
            </w:r>
          </w:p>
        </w:tc>
        <w:tc>
          <w:tcPr>
            <w:tcW w:w="2160" w:type="dxa"/>
            <w:vAlign w:val="top"/>
          </w:tcPr>
          <w:p>
            <w:pPr>
              <w:rPr>
                <w:rFonts w:hint="eastAsia"/>
              </w:rPr>
            </w:pPr>
          </w:p>
          <w:p>
            <w:pPr>
              <w:rPr>
                <w:rFonts w:hint="eastAsia"/>
              </w:rPr>
            </w:pPr>
            <w:r>
              <w:rPr>
                <w:rFonts w:hint="eastAsia"/>
              </w:rPr>
              <w:t>878.52</w:t>
            </w:r>
          </w:p>
        </w:tc>
        <w:tc>
          <w:tcPr>
            <w:tcW w:w="1935" w:type="dxa"/>
            <w:vAlign w:val="top"/>
          </w:tcPr>
          <w:p>
            <w:pPr>
              <w:rPr>
                <w:rFonts w:hint="eastAsia"/>
              </w:rPr>
            </w:pPr>
          </w:p>
          <w:p>
            <w:pPr>
              <w:rPr>
                <w:rFonts w:hint="eastAsia"/>
              </w:rPr>
            </w:pPr>
            <w:r>
              <w:rPr>
                <w:rFonts w:hint="eastAsia"/>
              </w:rPr>
              <w:t>322.55</w:t>
            </w:r>
          </w:p>
        </w:tc>
        <w:tc>
          <w:tcPr>
            <w:tcW w:w="2130" w:type="dxa"/>
            <w:tcBorders>
              <w:right w:val="single" w:color="000000" w:sz="6" w:space="0"/>
            </w:tcBorders>
            <w:vAlign w:val="top"/>
          </w:tcPr>
          <w:p>
            <w:pPr>
              <w:rPr>
                <w:rFonts w:hint="eastAsia"/>
              </w:rPr>
            </w:pPr>
          </w:p>
          <w:p>
            <w:pPr>
              <w:rPr>
                <w:rFonts w:hint="eastAsia"/>
              </w:rPr>
            </w:pPr>
            <w:r>
              <w:rPr>
                <w:rFonts w:hint="eastAsia"/>
              </w:rPr>
              <w:t>555.97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335" w:type="dxa"/>
            <w:tcBorders>
              <w:left w:val="single" w:color="000000" w:sz="6" w:space="0"/>
            </w:tcBorders>
            <w:vAlign w:val="top"/>
          </w:tcPr>
          <w:p>
            <w:pPr>
              <w:spacing w:line="324" w:lineRule="auto"/>
              <w:rPr>
                <w:rFonts w:ascii="Arial"/>
                <w:strike w:val="0"/>
                <w:dstrike w:val="0"/>
                <w:color w:val="000000" w:themeColor="text1"/>
                <w:sz w:val="21"/>
                <w14:textFill>
                  <w14:solidFill>
                    <w14:schemeClr w14:val="tx1"/>
                  </w14:solidFill>
                </w14:textFill>
              </w:rPr>
            </w:pPr>
          </w:p>
          <w:p>
            <w:pPr>
              <w:spacing w:before="69" w:line="201"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4"/>
                <w:sz w:val="24"/>
                <w:szCs w:val="24"/>
                <w14:textFill>
                  <w14:solidFill>
                    <w14:schemeClr w14:val="tx1"/>
                  </w14:solidFill>
                </w14:textFill>
              </w:rPr>
              <w:t>21003</w:t>
            </w:r>
          </w:p>
        </w:tc>
        <w:tc>
          <w:tcPr>
            <w:tcW w:w="1980" w:type="dxa"/>
            <w:vAlign w:val="top"/>
          </w:tcPr>
          <w:p>
            <w:pPr>
              <w:pStyle w:val="7"/>
              <w:spacing w:before="283" w:line="188" w:lineRule="auto"/>
              <w:ind w:left="107" w:right="326"/>
              <w:rPr>
                <w:strike w:val="0"/>
                <w:dstrike w:val="0"/>
                <w:color w:val="000000" w:themeColor="text1"/>
                <w:sz w:val="24"/>
                <w:szCs w:val="24"/>
                <w14:textFill>
                  <w14:solidFill>
                    <w14:schemeClr w14:val="tx1"/>
                  </w14:solidFill>
                </w14:textFill>
              </w:rPr>
            </w:pPr>
            <w:r>
              <w:rPr>
                <w:strike w:val="0"/>
                <w:dstrike w:val="0"/>
                <w:color w:val="000000" w:themeColor="text1"/>
                <w:spacing w:val="-3"/>
                <w:sz w:val="24"/>
                <w:szCs w:val="24"/>
                <w14:textFill>
                  <w14:solidFill>
                    <w14:schemeClr w14:val="tx1"/>
                  </w14:solidFill>
                </w14:textFill>
              </w:rPr>
              <w:t>基层医疗卫生</w:t>
            </w:r>
            <w:r>
              <w:rPr>
                <w:strike w:val="0"/>
                <w:dstrike w:val="0"/>
                <w:color w:val="000000" w:themeColor="text1"/>
                <w:spacing w:val="-2"/>
                <w:sz w:val="24"/>
                <w:szCs w:val="24"/>
                <w14:textFill>
                  <w14:solidFill>
                    <w14:schemeClr w14:val="tx1"/>
                  </w14:solidFill>
                </w14:textFill>
              </w:rPr>
              <w:t>机构</w:t>
            </w:r>
          </w:p>
        </w:tc>
        <w:tc>
          <w:tcPr>
            <w:tcW w:w="2160" w:type="dxa"/>
            <w:vAlign w:val="top"/>
          </w:tcPr>
          <w:p>
            <w:pPr>
              <w:rPr>
                <w:rFonts w:hint="eastAsia"/>
              </w:rPr>
            </w:pPr>
          </w:p>
          <w:p>
            <w:pPr>
              <w:rPr>
                <w:rFonts w:hint="eastAsia"/>
              </w:rPr>
            </w:pPr>
            <w:r>
              <w:rPr>
                <w:rFonts w:hint="eastAsia"/>
              </w:rPr>
              <w:t>878.52</w:t>
            </w:r>
          </w:p>
        </w:tc>
        <w:tc>
          <w:tcPr>
            <w:tcW w:w="1935" w:type="dxa"/>
            <w:vAlign w:val="top"/>
          </w:tcPr>
          <w:p>
            <w:pPr>
              <w:rPr>
                <w:rFonts w:hint="eastAsia"/>
              </w:rPr>
            </w:pPr>
          </w:p>
          <w:p>
            <w:pPr>
              <w:rPr>
                <w:rFonts w:hint="eastAsia"/>
              </w:rPr>
            </w:pPr>
            <w:r>
              <w:rPr>
                <w:rFonts w:hint="eastAsia"/>
              </w:rPr>
              <w:t>322.55</w:t>
            </w:r>
          </w:p>
        </w:tc>
        <w:tc>
          <w:tcPr>
            <w:tcW w:w="2130" w:type="dxa"/>
            <w:tcBorders>
              <w:right w:val="single" w:color="000000" w:sz="6" w:space="0"/>
            </w:tcBorders>
            <w:vAlign w:val="top"/>
          </w:tcPr>
          <w:p>
            <w:pPr>
              <w:rPr>
                <w:rFonts w:hint="eastAsia"/>
              </w:rPr>
            </w:pPr>
          </w:p>
          <w:p>
            <w:pPr>
              <w:rPr>
                <w:rFonts w:hint="eastAsia"/>
              </w:rPr>
            </w:pPr>
            <w:r>
              <w:rPr>
                <w:rFonts w:hint="eastAsia"/>
              </w:rPr>
              <w:t>555.97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35" w:type="dxa"/>
            <w:tcBorders>
              <w:left w:val="single" w:color="000000" w:sz="6" w:space="0"/>
            </w:tcBorders>
            <w:vAlign w:val="top"/>
          </w:tcPr>
          <w:p>
            <w:pPr>
              <w:spacing w:before="235" w:line="188" w:lineRule="auto"/>
              <w:ind w:left="125"/>
              <w:rPr>
                <w:rFonts w:ascii="Arial" w:hAnsi="Arial" w:eastAsia="Arial" w:cs="Arial"/>
                <w:strike w:val="0"/>
                <w:dstrike w:val="0"/>
                <w:color w:val="000000" w:themeColor="text1"/>
                <w:sz w:val="24"/>
                <w:szCs w:val="24"/>
                <w14:textFill>
                  <w14:solidFill>
                    <w14:schemeClr w14:val="tx1"/>
                  </w14:solidFill>
                </w14:textFill>
              </w:rPr>
            </w:pPr>
            <w:r>
              <w:rPr>
                <w:rFonts w:ascii="Arial" w:hAnsi="Arial" w:eastAsia="Arial" w:cs="Arial"/>
                <w:strike w:val="0"/>
                <w:dstrike w:val="0"/>
                <w:color w:val="000000" w:themeColor="text1"/>
                <w:spacing w:val="15"/>
                <w:sz w:val="24"/>
                <w:szCs w:val="24"/>
                <w14:textFill>
                  <w14:solidFill>
                    <w14:schemeClr w14:val="tx1"/>
                  </w14:solidFill>
                </w14:textFill>
              </w:rPr>
              <w:t>210030</w:t>
            </w:r>
            <w:r>
              <w:rPr>
                <w:rFonts w:ascii="Arial" w:hAnsi="Arial" w:eastAsia="Arial" w:cs="Arial"/>
                <w:strike w:val="0"/>
                <w:dstrike w:val="0"/>
                <w:color w:val="000000" w:themeColor="text1"/>
                <w:spacing w:val="1"/>
                <w:sz w:val="24"/>
                <w:szCs w:val="24"/>
                <w14:textFill>
                  <w14:solidFill>
                    <w14:schemeClr w14:val="tx1"/>
                  </w14:solidFill>
                </w14:textFill>
              </w:rPr>
              <w:t>2</w:t>
            </w:r>
          </w:p>
        </w:tc>
        <w:tc>
          <w:tcPr>
            <w:tcW w:w="1980" w:type="dxa"/>
            <w:vAlign w:val="top"/>
          </w:tcPr>
          <w:p>
            <w:pPr>
              <w:pStyle w:val="7"/>
              <w:spacing w:before="220" w:line="188" w:lineRule="auto"/>
              <w:ind w:left="133"/>
              <w:rPr>
                <w:strike w:val="0"/>
                <w:dstrike w:val="0"/>
                <w:color w:val="000000" w:themeColor="text1"/>
                <w:sz w:val="24"/>
                <w:szCs w:val="24"/>
                <w14:textFill>
                  <w14:solidFill>
                    <w14:schemeClr w14:val="tx1"/>
                  </w14:solidFill>
                </w14:textFill>
              </w:rPr>
            </w:pPr>
            <w:r>
              <w:rPr>
                <w:strike w:val="0"/>
                <w:dstrike w:val="0"/>
                <w:color w:val="000000" w:themeColor="text1"/>
                <w:spacing w:val="-7"/>
                <w:sz w:val="24"/>
                <w:szCs w:val="24"/>
                <w14:textFill>
                  <w14:solidFill>
                    <w14:schemeClr w14:val="tx1"/>
                  </w14:solidFill>
                </w14:textFill>
              </w:rPr>
              <w:t>乡镇卫生院</w:t>
            </w:r>
          </w:p>
        </w:tc>
        <w:tc>
          <w:tcPr>
            <w:tcW w:w="2160" w:type="dxa"/>
            <w:vAlign w:val="top"/>
          </w:tcPr>
          <w:p>
            <w:pPr>
              <w:rPr>
                <w:rFonts w:hint="eastAsia"/>
              </w:rPr>
            </w:pPr>
            <w:r>
              <w:rPr>
                <w:rFonts w:hint="eastAsia"/>
              </w:rPr>
              <w:t>322.55</w:t>
            </w:r>
          </w:p>
        </w:tc>
        <w:tc>
          <w:tcPr>
            <w:tcW w:w="1935" w:type="dxa"/>
            <w:vAlign w:val="top"/>
          </w:tcPr>
          <w:p>
            <w:pPr>
              <w:rPr>
                <w:rFonts w:hint="eastAsia"/>
              </w:rPr>
            </w:pPr>
            <w:r>
              <w:rPr>
                <w:rFonts w:hint="eastAsia"/>
              </w:rPr>
              <w:t>322.55</w:t>
            </w:r>
          </w:p>
        </w:tc>
        <w:tc>
          <w:tcPr>
            <w:tcW w:w="2130" w:type="dxa"/>
            <w:tcBorders>
              <w:right w:val="single" w:color="000000" w:sz="6" w:space="0"/>
            </w:tcBorders>
            <w:vAlign w:val="top"/>
          </w:tcPr>
          <w:p>
            <w:pPr>
              <w:rPr>
                <w:rFonts w:hint="eastAsia"/>
              </w:rPr>
            </w:pPr>
            <w:r>
              <w:rPr>
                <w:rFonts w:hint="eastAsia"/>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35" w:type="dxa"/>
            <w:tcBorders>
              <w:left w:val="single" w:color="000000" w:sz="6" w:space="0"/>
            </w:tcBorders>
            <w:shd w:val="clear" w:color="auto" w:fill="auto"/>
            <w:vAlign w:val="top"/>
          </w:tcPr>
          <w:p>
            <w:pPr>
              <w:spacing w:line="475" w:lineRule="auto"/>
              <w:rPr>
                <w:rFonts w:ascii="Arial"/>
                <w:strike w:val="0"/>
                <w:dstrike w:val="0"/>
                <w:color w:val="000000" w:themeColor="text1"/>
                <w:sz w:val="21"/>
                <w14:textFill>
                  <w14:solidFill>
                    <w14:schemeClr w14:val="tx1"/>
                  </w14:solidFill>
                </w14:textFill>
              </w:rPr>
            </w:pPr>
          </w:p>
          <w:p>
            <w:pPr>
              <w:spacing w:before="69" w:line="188" w:lineRule="auto"/>
              <w:ind w:left="125"/>
              <w:rPr>
                <w:rFonts w:ascii="Arial" w:hAnsi="Arial" w:eastAsia="Arial" w:cs="Arial"/>
                <w:strike w:val="0"/>
                <w:dstrike w:val="0"/>
                <w:snapToGrid w:val="0"/>
                <w:color w:val="000000" w:themeColor="text1"/>
                <w:kern w:val="0"/>
                <w:sz w:val="24"/>
                <w:szCs w:val="24"/>
                <w:lang w:val="en-US" w:eastAsia="en-US" w:bidi="ar-SA"/>
                <w14:textFill>
                  <w14:solidFill>
                    <w14:schemeClr w14:val="tx1"/>
                  </w14:solidFill>
                </w14:textFill>
              </w:rPr>
            </w:pPr>
            <w:r>
              <w:rPr>
                <w:rFonts w:ascii="Arial" w:hAnsi="Arial" w:eastAsia="Arial" w:cs="Arial"/>
                <w:strike w:val="0"/>
                <w:dstrike w:val="0"/>
                <w:color w:val="000000" w:themeColor="text1"/>
                <w:spacing w:val="15"/>
                <w:sz w:val="24"/>
                <w:szCs w:val="24"/>
                <w14:textFill>
                  <w14:solidFill>
                    <w14:schemeClr w14:val="tx1"/>
                  </w14:solidFill>
                </w14:textFill>
              </w:rPr>
              <w:t>210039</w:t>
            </w:r>
            <w:r>
              <w:rPr>
                <w:rFonts w:ascii="Arial" w:hAnsi="Arial" w:eastAsia="Arial" w:cs="Arial"/>
                <w:strike w:val="0"/>
                <w:dstrike w:val="0"/>
                <w:color w:val="000000" w:themeColor="text1"/>
                <w:spacing w:val="4"/>
                <w:sz w:val="24"/>
                <w:szCs w:val="24"/>
                <w14:textFill>
                  <w14:solidFill>
                    <w14:schemeClr w14:val="tx1"/>
                  </w14:solidFill>
                </w14:textFill>
              </w:rPr>
              <w:t>9</w:t>
            </w:r>
          </w:p>
        </w:tc>
        <w:tc>
          <w:tcPr>
            <w:tcW w:w="1980" w:type="dxa"/>
            <w:shd w:val="clear" w:color="auto" w:fill="auto"/>
            <w:vAlign w:val="top"/>
          </w:tcPr>
          <w:p>
            <w:pPr>
              <w:pStyle w:val="7"/>
              <w:spacing w:before="214" w:line="186" w:lineRule="auto"/>
              <w:ind w:left="113"/>
              <w:rPr>
                <w:strike w:val="0"/>
                <w:dstrike w:val="0"/>
                <w:color w:val="000000" w:themeColor="text1"/>
                <w:sz w:val="24"/>
                <w:szCs w:val="24"/>
                <w14:textFill>
                  <w14:solidFill>
                    <w14:schemeClr w14:val="tx1"/>
                  </w14:solidFill>
                </w14:textFill>
              </w:rPr>
            </w:pPr>
            <w:r>
              <w:rPr>
                <w:strike w:val="0"/>
                <w:dstrike w:val="0"/>
                <w:color w:val="000000" w:themeColor="text1"/>
                <w:spacing w:val="-4"/>
                <w:sz w:val="24"/>
                <w:szCs w:val="24"/>
                <w14:textFill>
                  <w14:solidFill>
                    <w14:schemeClr w14:val="tx1"/>
                  </w14:solidFill>
                </w14:textFill>
              </w:rPr>
              <w:t>其他基层医疗</w:t>
            </w:r>
          </w:p>
          <w:p>
            <w:pPr>
              <w:pStyle w:val="7"/>
              <w:spacing w:before="314" w:line="185" w:lineRule="auto"/>
              <w:ind w:left="105" w:leftChars="0"/>
              <w:rPr>
                <w:rFonts w:ascii="微软雅黑" w:hAnsi="微软雅黑" w:eastAsia="微软雅黑" w:cs="微软雅黑"/>
                <w:strike w:val="0"/>
                <w:dstrike w:val="0"/>
                <w:snapToGrid w:val="0"/>
                <w:color w:val="000000" w:themeColor="text1"/>
                <w:kern w:val="0"/>
                <w:sz w:val="24"/>
                <w:szCs w:val="24"/>
                <w:lang w:val="en-US" w:eastAsia="en-US" w:bidi="ar-SA"/>
                <w14:textFill>
                  <w14:solidFill>
                    <w14:schemeClr w14:val="tx1"/>
                  </w14:solidFill>
                </w14:textFill>
              </w:rPr>
            </w:pPr>
            <w:r>
              <w:rPr>
                <w:strike w:val="0"/>
                <w:dstrike w:val="0"/>
                <w:color w:val="000000" w:themeColor="text1"/>
                <w:spacing w:val="-3"/>
                <w:sz w:val="24"/>
                <w:szCs w:val="24"/>
                <w14:textFill>
                  <w14:solidFill>
                    <w14:schemeClr w14:val="tx1"/>
                  </w14:solidFill>
                </w14:textFill>
              </w:rPr>
              <w:t>卫生机构支出</w:t>
            </w:r>
          </w:p>
        </w:tc>
        <w:tc>
          <w:tcPr>
            <w:tcW w:w="2160" w:type="dxa"/>
            <w:shd w:val="clear" w:color="auto" w:fill="auto"/>
            <w:vAlign w:val="top"/>
          </w:tcPr>
          <w:p>
            <w:pPr>
              <w:rPr>
                <w:rFonts w:hint="eastAsia"/>
              </w:rPr>
            </w:pPr>
          </w:p>
          <w:p>
            <w:pPr>
              <w:rPr>
                <w:rFonts w:hint="eastAsia"/>
              </w:rPr>
            </w:pPr>
          </w:p>
          <w:p>
            <w:pPr>
              <w:rPr>
                <w:rFonts w:hint="eastAsia"/>
                <w:lang w:val="en-US" w:eastAsia="en-US"/>
              </w:rPr>
            </w:pPr>
            <w:r>
              <w:rPr>
                <w:rFonts w:hint="eastAsia"/>
              </w:rPr>
              <w:t>555.97</w:t>
            </w:r>
          </w:p>
        </w:tc>
        <w:tc>
          <w:tcPr>
            <w:tcW w:w="1935" w:type="dxa"/>
            <w:shd w:val="clear" w:color="auto" w:fill="auto"/>
            <w:vAlign w:val="top"/>
          </w:tcPr>
          <w:p>
            <w:pPr>
              <w:rPr>
                <w:rFonts w:hint="eastAsia"/>
              </w:rPr>
            </w:pPr>
          </w:p>
          <w:p>
            <w:pPr>
              <w:rPr>
                <w:rFonts w:hint="eastAsia"/>
              </w:rPr>
            </w:pPr>
          </w:p>
          <w:p>
            <w:pPr>
              <w:rPr>
                <w:rFonts w:hint="eastAsia"/>
                <w:lang w:val="en-US" w:eastAsia="en-US"/>
              </w:rPr>
            </w:pPr>
            <w:r>
              <w:rPr>
                <w:rFonts w:hint="eastAsia"/>
              </w:rPr>
              <w:t>0.00</w:t>
            </w:r>
          </w:p>
        </w:tc>
        <w:tc>
          <w:tcPr>
            <w:tcW w:w="2130" w:type="dxa"/>
            <w:tcBorders>
              <w:right w:val="single" w:color="000000" w:sz="6" w:space="0"/>
            </w:tcBorders>
            <w:shd w:val="clear" w:color="auto" w:fill="auto"/>
            <w:vAlign w:val="top"/>
          </w:tcPr>
          <w:p>
            <w:pPr>
              <w:rPr>
                <w:rFonts w:hint="eastAsia"/>
              </w:rPr>
            </w:pPr>
          </w:p>
          <w:p>
            <w:pPr>
              <w:rPr>
                <w:rFonts w:hint="eastAsia"/>
              </w:rPr>
            </w:pPr>
          </w:p>
          <w:p>
            <w:pPr>
              <w:rPr>
                <w:rFonts w:hint="eastAsia"/>
                <w:lang w:val="en-US" w:eastAsia="en-US"/>
              </w:rPr>
            </w:pPr>
            <w:r>
              <w:rPr>
                <w:rFonts w:hint="eastAsia"/>
              </w:rPr>
              <w:t>555.97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35" w:type="dxa"/>
            <w:tcBorders>
              <w:left w:val="single" w:color="000000" w:sz="6" w:space="0"/>
            </w:tcBorders>
            <w:shd w:val="clear" w:color="auto" w:fill="auto"/>
            <w:vAlign w:val="top"/>
          </w:tcPr>
          <w:p>
            <w:pPr>
              <w:spacing w:line="315" w:lineRule="auto"/>
              <w:rPr>
                <w:rFonts w:ascii="Arial"/>
                <w:strike w:val="0"/>
                <w:dstrike w:val="0"/>
                <w:color w:val="000000" w:themeColor="text1"/>
                <w:sz w:val="21"/>
                <w14:textFill>
                  <w14:solidFill>
                    <w14:schemeClr w14:val="tx1"/>
                  </w14:solidFill>
                </w14:textFill>
              </w:rPr>
            </w:pPr>
          </w:p>
          <w:p>
            <w:pPr>
              <w:spacing w:before="69" w:line="202" w:lineRule="auto"/>
              <w:ind w:left="125" w:leftChars="0"/>
              <w:rPr>
                <w:rFonts w:ascii="Arial" w:hAnsi="Arial" w:eastAsia="Arial" w:cs="Arial"/>
                <w:strike w:val="0"/>
                <w:dstrike w:val="0"/>
                <w:snapToGrid w:val="0"/>
                <w:color w:val="000000" w:themeColor="text1"/>
                <w:kern w:val="0"/>
                <w:sz w:val="24"/>
                <w:szCs w:val="24"/>
                <w:lang w:val="en-US" w:eastAsia="en-US" w:bidi="ar-SA"/>
                <w14:textFill>
                  <w14:solidFill>
                    <w14:schemeClr w14:val="tx1"/>
                  </w14:solidFill>
                </w14:textFill>
              </w:rPr>
            </w:pPr>
            <w:r>
              <w:rPr>
                <w:rFonts w:ascii="Arial" w:hAnsi="Arial" w:eastAsia="Arial" w:cs="Arial"/>
                <w:strike w:val="0"/>
                <w:dstrike w:val="0"/>
                <w:color w:val="000000" w:themeColor="text1"/>
                <w:spacing w:val="14"/>
                <w:sz w:val="24"/>
                <w:szCs w:val="24"/>
                <w14:textFill>
                  <w14:solidFill>
                    <w14:schemeClr w14:val="tx1"/>
                  </w14:solidFill>
                </w14:textFill>
              </w:rPr>
              <w:t>20805</w:t>
            </w:r>
          </w:p>
        </w:tc>
        <w:tc>
          <w:tcPr>
            <w:tcW w:w="1980" w:type="dxa"/>
            <w:shd w:val="clear" w:color="auto" w:fill="auto"/>
            <w:vAlign w:val="top"/>
          </w:tcPr>
          <w:p>
            <w:pPr>
              <w:pStyle w:val="7"/>
              <w:spacing w:before="277" w:line="189" w:lineRule="auto"/>
              <w:ind w:left="125" w:leftChars="0" w:right="330" w:rightChars="0" w:hanging="18" w:firstLineChars="0"/>
              <w:rPr>
                <w:rFonts w:ascii="微软雅黑" w:hAnsi="微软雅黑" w:eastAsia="微软雅黑" w:cs="微软雅黑"/>
                <w:strike w:val="0"/>
                <w:dstrike w:val="0"/>
                <w:snapToGrid w:val="0"/>
                <w:color w:val="000000" w:themeColor="text1"/>
                <w:kern w:val="0"/>
                <w:sz w:val="24"/>
                <w:szCs w:val="24"/>
                <w:lang w:val="en-US" w:eastAsia="en-US" w:bidi="ar-SA"/>
                <w14:textFill>
                  <w14:solidFill>
                    <w14:schemeClr w14:val="tx1"/>
                  </w14:solidFill>
                </w14:textFill>
              </w:rPr>
            </w:pPr>
            <w:r>
              <w:rPr>
                <w:strike w:val="0"/>
                <w:dstrike w:val="0"/>
                <w:color w:val="000000" w:themeColor="text1"/>
                <w:spacing w:val="-4"/>
                <w:sz w:val="24"/>
                <w:szCs w:val="24"/>
                <w14:textFill>
                  <w14:solidFill>
                    <w14:schemeClr w14:val="tx1"/>
                  </w14:solidFill>
                </w14:textFill>
              </w:rPr>
              <w:t>行政事业单位</w:t>
            </w:r>
            <w:r>
              <w:rPr>
                <w:strike w:val="0"/>
                <w:dstrike w:val="0"/>
                <w:color w:val="000000" w:themeColor="text1"/>
                <w:spacing w:val="-6"/>
                <w:sz w:val="24"/>
                <w:szCs w:val="24"/>
                <w14:textFill>
                  <w14:solidFill>
                    <w14:schemeClr w14:val="tx1"/>
                  </w14:solidFill>
                </w14:textFill>
              </w:rPr>
              <w:t>离退休</w:t>
            </w:r>
          </w:p>
        </w:tc>
        <w:tc>
          <w:tcPr>
            <w:tcW w:w="2160" w:type="dxa"/>
            <w:vAlign w:val="top"/>
          </w:tcPr>
          <w:p>
            <w:pPr>
              <w:spacing w:before="252" w:line="209" w:lineRule="auto"/>
              <w:ind w:left="123"/>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1935" w:type="dxa"/>
            <w:vAlign w:val="top"/>
          </w:tcPr>
          <w:p>
            <w:pPr>
              <w:spacing w:before="252" w:line="209" w:lineRule="auto"/>
              <w:ind w:left="132"/>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2130" w:type="dxa"/>
            <w:tcBorders>
              <w:right w:val="single" w:color="000000" w:sz="6" w:space="0"/>
            </w:tcBorders>
            <w:vAlign w:val="top"/>
          </w:tcPr>
          <w:p>
            <w:pPr>
              <w:spacing w:before="252" w:line="209" w:lineRule="auto"/>
              <w:ind w:left="135"/>
              <w:rPr>
                <w:rFonts w:ascii="Arial" w:hAnsi="Arial" w:eastAsia="Arial" w:cs="Arial"/>
                <w:color w:val="558ED5" w:themeColor="text2" w:themeTint="99"/>
                <w:spacing w:val="13"/>
                <w:sz w:val="19"/>
                <w:szCs w:val="19"/>
                <w:u w:val="single" w:color="auto"/>
                <w14:textFill>
                  <w14:solidFill>
                    <w14:schemeClr w14:val="tx2">
                      <w14:lumMod w14:val="60000"/>
                      <w14:lumOff w14:val="40000"/>
                    </w14:schemeClr>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35" w:type="dxa"/>
            <w:tcBorders>
              <w:left w:val="single" w:color="000000" w:sz="6" w:space="0"/>
            </w:tcBorders>
            <w:vAlign w:val="center"/>
          </w:tcPr>
          <w:p>
            <w:pPr>
              <w:spacing w:line="191" w:lineRule="auto"/>
              <w:ind w:left="125"/>
              <w:jc w:val="center"/>
              <w:rPr>
                <w:rFonts w:hint="default" w:ascii="Arial" w:hAnsi="Arial" w:eastAsia="宋体" w:cs="Arial"/>
                <w:strike w:val="0"/>
                <w:dstrike w:val="0"/>
                <w:color w:val="000000" w:themeColor="text1"/>
                <w:spacing w:val="1"/>
                <w:sz w:val="24"/>
                <w:szCs w:val="24"/>
                <w:lang w:val="en-US" w:eastAsia="zh-CN"/>
                <w14:textFill>
                  <w14:solidFill>
                    <w14:schemeClr w14:val="tx1"/>
                  </w14:solidFill>
                </w14:textFill>
              </w:rPr>
            </w:pPr>
            <w:r>
              <w:rPr>
                <w:rFonts w:hint="eastAsia" w:eastAsia="宋体" w:cs="Arial"/>
                <w:strike w:val="0"/>
                <w:dstrike w:val="0"/>
                <w:color w:val="000000" w:themeColor="text1"/>
                <w:spacing w:val="1"/>
                <w:sz w:val="24"/>
                <w:szCs w:val="24"/>
                <w:lang w:val="en-US" w:eastAsia="zh-CN"/>
                <w14:textFill>
                  <w14:solidFill>
                    <w14:schemeClr w14:val="tx1"/>
                  </w14:solidFill>
                </w14:textFill>
              </w:rPr>
              <w:t>2080501</w:t>
            </w:r>
          </w:p>
        </w:tc>
        <w:tc>
          <w:tcPr>
            <w:tcW w:w="1980" w:type="dxa"/>
            <w:vAlign w:val="top"/>
          </w:tcPr>
          <w:p>
            <w:pPr>
              <w:pStyle w:val="7"/>
              <w:spacing w:before="219" w:line="185" w:lineRule="auto"/>
              <w:ind w:left="117"/>
              <w:rPr>
                <w:strike w:val="0"/>
                <w:dstrike w:val="0"/>
                <w:color w:val="000000" w:themeColor="text1"/>
                <w:sz w:val="24"/>
                <w:szCs w:val="24"/>
                <w14:textFill>
                  <w14:solidFill>
                    <w14:schemeClr w14:val="tx1"/>
                  </w14:solidFill>
                </w14:textFill>
              </w:rPr>
            </w:pPr>
            <w:r>
              <w:rPr>
                <w:strike w:val="0"/>
                <w:dstrike w:val="0"/>
                <w:color w:val="000000" w:themeColor="text1"/>
                <w:spacing w:val="-14"/>
                <w:sz w:val="24"/>
                <w:szCs w:val="24"/>
                <w14:textFill>
                  <w14:solidFill>
                    <w14:schemeClr w14:val="tx1"/>
                  </w14:solidFill>
                </w14:textFill>
              </w:rPr>
              <w:t>归</w:t>
            </w:r>
            <w:r>
              <w:rPr>
                <w:strike w:val="0"/>
                <w:dstrike w:val="0"/>
                <w:color w:val="000000" w:themeColor="text1"/>
                <w:spacing w:val="-34"/>
                <w:sz w:val="24"/>
                <w:szCs w:val="24"/>
                <w14:textFill>
                  <w14:solidFill>
                    <w14:schemeClr w14:val="tx1"/>
                  </w14:solidFill>
                </w14:textFill>
              </w:rPr>
              <w:t xml:space="preserve"> </w:t>
            </w:r>
            <w:r>
              <w:rPr>
                <w:strike w:val="0"/>
                <w:dstrike w:val="0"/>
                <w:color w:val="000000" w:themeColor="text1"/>
                <w:spacing w:val="-33"/>
                <w:sz w:val="24"/>
                <w:szCs w:val="24"/>
                <w14:textFill>
                  <w14:solidFill>
                    <w14:schemeClr w14:val="tx1"/>
                  </w14:solidFill>
                </w14:textFill>
              </w:rPr>
              <w:t xml:space="preserve"> </w:t>
            </w:r>
            <w:r>
              <w:rPr>
                <w:strike w:val="0"/>
                <w:dstrike w:val="0"/>
                <w:color w:val="000000" w:themeColor="text1"/>
                <w:spacing w:val="-14"/>
                <w:sz w:val="24"/>
                <w:szCs w:val="24"/>
                <w14:textFill>
                  <w14:solidFill>
                    <w14:schemeClr w14:val="tx1"/>
                  </w14:solidFill>
                </w14:textFill>
              </w:rPr>
              <w:t>口管理的行</w:t>
            </w:r>
          </w:p>
          <w:p>
            <w:pPr>
              <w:pStyle w:val="7"/>
              <w:spacing w:before="220" w:line="188" w:lineRule="auto"/>
              <w:ind w:left="133"/>
              <w:rPr>
                <w:strike w:val="0"/>
                <w:dstrike w:val="0"/>
                <w:color w:val="000000" w:themeColor="text1"/>
                <w:spacing w:val="-7"/>
                <w:sz w:val="24"/>
                <w:szCs w:val="24"/>
                <w14:textFill>
                  <w14:solidFill>
                    <w14:schemeClr w14:val="tx1"/>
                  </w14:solidFill>
                </w14:textFill>
              </w:rPr>
            </w:pPr>
            <w:r>
              <w:rPr>
                <w:strike w:val="0"/>
                <w:dstrike w:val="0"/>
                <w:color w:val="000000" w:themeColor="text1"/>
                <w:spacing w:val="-3"/>
                <w:sz w:val="24"/>
                <w:szCs w:val="24"/>
                <w14:textFill>
                  <w14:solidFill>
                    <w14:schemeClr w14:val="tx1"/>
                  </w14:solidFill>
                </w14:textFill>
              </w:rPr>
              <w:t>政单位离退休</w:t>
            </w:r>
          </w:p>
        </w:tc>
        <w:tc>
          <w:tcPr>
            <w:tcW w:w="2160" w:type="dxa"/>
            <w:vAlign w:val="top"/>
          </w:tcPr>
          <w:p>
            <w:pPr>
              <w:spacing w:before="252" w:line="209" w:lineRule="auto"/>
              <w:ind w:left="123"/>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1935" w:type="dxa"/>
            <w:vAlign w:val="top"/>
          </w:tcPr>
          <w:p>
            <w:pPr>
              <w:spacing w:before="252" w:line="209" w:lineRule="auto"/>
              <w:ind w:left="132"/>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2130" w:type="dxa"/>
            <w:tcBorders>
              <w:right w:val="single" w:color="000000" w:sz="6" w:space="0"/>
            </w:tcBorders>
            <w:vAlign w:val="top"/>
          </w:tcPr>
          <w:p>
            <w:pPr>
              <w:spacing w:before="252" w:line="209" w:lineRule="auto"/>
              <w:ind w:left="135"/>
              <w:rPr>
                <w:rFonts w:ascii="Arial" w:hAnsi="Arial" w:eastAsia="Arial" w:cs="Arial"/>
                <w:color w:val="558ED5" w:themeColor="text2" w:themeTint="99"/>
                <w:spacing w:val="13"/>
                <w:sz w:val="19"/>
                <w:szCs w:val="19"/>
                <w:u w:val="single" w:color="auto"/>
                <w14:textFill>
                  <w14:solidFill>
                    <w14:schemeClr w14:val="tx2">
                      <w14:lumMod w14:val="60000"/>
                      <w14:lumOff w14:val="40000"/>
                    </w14:schemeClr>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335" w:type="dxa"/>
            <w:tcBorders>
              <w:left w:val="single" w:color="000000" w:sz="6" w:space="0"/>
            </w:tcBorders>
            <w:vAlign w:val="center"/>
          </w:tcPr>
          <w:p>
            <w:pPr>
              <w:spacing w:line="191" w:lineRule="auto"/>
              <w:ind w:left="125"/>
              <w:jc w:val="center"/>
              <w:rPr>
                <w:rFonts w:hint="default" w:ascii="Arial" w:hAnsi="Arial" w:eastAsia="宋体" w:cs="Arial"/>
                <w:strike w:val="0"/>
                <w:dstrike w:val="0"/>
                <w:color w:val="000000" w:themeColor="text1"/>
                <w:spacing w:val="1"/>
                <w:sz w:val="24"/>
                <w:szCs w:val="24"/>
                <w:lang w:val="en-US" w:eastAsia="zh-CN"/>
                <w14:textFill>
                  <w14:solidFill>
                    <w14:schemeClr w14:val="tx1"/>
                  </w14:solidFill>
                </w14:textFill>
              </w:rPr>
            </w:pPr>
            <w:r>
              <w:rPr>
                <w:rFonts w:hint="eastAsia" w:eastAsia="宋体" w:cs="Arial"/>
                <w:strike w:val="0"/>
                <w:dstrike w:val="0"/>
                <w:color w:val="000000" w:themeColor="text1"/>
                <w:spacing w:val="1"/>
                <w:sz w:val="24"/>
                <w:szCs w:val="24"/>
                <w:lang w:val="en-US" w:eastAsia="zh-CN"/>
                <w14:textFill>
                  <w14:solidFill>
                    <w14:schemeClr w14:val="tx1"/>
                  </w14:solidFill>
                </w14:textFill>
              </w:rPr>
              <w:t>2080599</w:t>
            </w:r>
          </w:p>
        </w:tc>
        <w:tc>
          <w:tcPr>
            <w:tcW w:w="1980" w:type="dxa"/>
            <w:vAlign w:val="top"/>
          </w:tcPr>
          <w:p>
            <w:pPr>
              <w:pStyle w:val="7"/>
              <w:spacing w:before="238" w:line="185" w:lineRule="auto"/>
              <w:ind w:left="113"/>
              <w:rPr>
                <w:strike w:val="0"/>
                <w:dstrike w:val="0"/>
                <w:color w:val="000000" w:themeColor="text1"/>
                <w:sz w:val="24"/>
                <w:szCs w:val="24"/>
                <w14:textFill>
                  <w14:solidFill>
                    <w14:schemeClr w14:val="tx1"/>
                  </w14:solidFill>
                </w14:textFill>
              </w:rPr>
            </w:pPr>
            <w:r>
              <w:rPr>
                <w:strike w:val="0"/>
                <w:dstrike w:val="0"/>
                <w:color w:val="000000" w:themeColor="text1"/>
                <w:spacing w:val="-4"/>
                <w:sz w:val="24"/>
                <w:szCs w:val="24"/>
                <w14:textFill>
                  <w14:solidFill>
                    <w14:schemeClr w14:val="tx1"/>
                  </w14:solidFill>
                </w14:textFill>
              </w:rPr>
              <w:t>其他行政事业</w:t>
            </w:r>
          </w:p>
          <w:p>
            <w:pPr>
              <w:pStyle w:val="7"/>
              <w:spacing w:before="220" w:line="188" w:lineRule="auto"/>
              <w:ind w:left="133"/>
              <w:jc w:val="center"/>
              <w:rPr>
                <w:strike w:val="0"/>
                <w:dstrike w:val="0"/>
                <w:color w:val="000000" w:themeColor="text1"/>
                <w:spacing w:val="-7"/>
                <w:sz w:val="24"/>
                <w:szCs w:val="24"/>
                <w14:textFill>
                  <w14:solidFill>
                    <w14:schemeClr w14:val="tx1"/>
                  </w14:solidFill>
                </w14:textFill>
              </w:rPr>
            </w:pPr>
            <w:r>
              <w:rPr>
                <w:strike w:val="0"/>
                <w:dstrike w:val="0"/>
                <w:color w:val="000000" w:themeColor="text1"/>
                <w:spacing w:val="-3"/>
                <w:sz w:val="24"/>
                <w:szCs w:val="24"/>
                <w14:textFill>
                  <w14:solidFill>
                    <w14:schemeClr w14:val="tx1"/>
                  </w14:solidFill>
                </w14:textFill>
              </w:rPr>
              <w:t>单位离退休</w:t>
            </w:r>
          </w:p>
        </w:tc>
        <w:tc>
          <w:tcPr>
            <w:tcW w:w="2160" w:type="dxa"/>
            <w:vAlign w:val="top"/>
          </w:tcPr>
          <w:p>
            <w:pPr>
              <w:spacing w:before="252" w:line="209" w:lineRule="auto"/>
              <w:ind w:left="123"/>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1935" w:type="dxa"/>
            <w:vAlign w:val="top"/>
          </w:tcPr>
          <w:p>
            <w:pPr>
              <w:spacing w:before="252" w:line="209" w:lineRule="auto"/>
              <w:ind w:left="132"/>
              <w:rPr>
                <w:rFonts w:ascii="Arial" w:hAnsi="Arial" w:eastAsia="Arial" w:cs="Arial"/>
                <w:color w:val="558ED5" w:themeColor="text2" w:themeTint="99"/>
                <w:spacing w:val="15"/>
                <w:sz w:val="19"/>
                <w:szCs w:val="19"/>
                <w14:textFill>
                  <w14:solidFill>
                    <w14:schemeClr w14:val="tx2">
                      <w14:lumMod w14:val="60000"/>
                      <w14:lumOff w14:val="40000"/>
                    </w14:schemeClr>
                  </w14:solidFill>
                </w14:textFill>
              </w:rPr>
            </w:pPr>
          </w:p>
        </w:tc>
        <w:tc>
          <w:tcPr>
            <w:tcW w:w="2130" w:type="dxa"/>
            <w:tcBorders>
              <w:right w:val="single" w:color="000000" w:sz="6" w:space="0"/>
            </w:tcBorders>
            <w:vAlign w:val="top"/>
          </w:tcPr>
          <w:p>
            <w:pPr>
              <w:spacing w:before="252" w:line="209" w:lineRule="auto"/>
              <w:ind w:left="135"/>
              <w:rPr>
                <w:rFonts w:ascii="Arial" w:hAnsi="Arial" w:eastAsia="Arial" w:cs="Arial"/>
                <w:color w:val="558ED5" w:themeColor="text2" w:themeTint="99"/>
                <w:spacing w:val="13"/>
                <w:sz w:val="19"/>
                <w:szCs w:val="19"/>
                <w:u w:val="single" w:color="auto"/>
                <w14:textFill>
                  <w14:solidFill>
                    <w14:schemeClr w14:val="tx2">
                      <w14:lumMod w14:val="60000"/>
                      <w14:lumOff w14:val="40000"/>
                    </w14:schemeClr>
                  </w14:solidFill>
                </w14:textFill>
              </w:rPr>
            </w:pPr>
          </w:p>
        </w:tc>
      </w:tr>
    </w:tbl>
    <w:p>
      <w:pPr>
        <w:spacing w:before="22"/>
      </w:pPr>
    </w:p>
    <w:p>
      <w:pPr>
        <w:pStyle w:val="2"/>
        <w:spacing w:before="193" w:line="183" w:lineRule="auto"/>
        <w:ind w:firstLine="1112" w:firstLineChars="400"/>
        <w:rPr>
          <w:sz w:val="28"/>
          <w:szCs w:val="28"/>
        </w:rPr>
      </w:pPr>
      <w:r>
        <w:rPr>
          <w:spacing w:val="-1"/>
          <w:sz w:val="28"/>
          <w:szCs w:val="28"/>
        </w:rPr>
        <w:t>注：本表反映部门本年度一般公共预算财政拨款实际支出情况。</w:t>
      </w:r>
    </w:p>
    <w:p>
      <w:pPr>
        <w:spacing w:line="183" w:lineRule="auto"/>
        <w:rPr>
          <w:sz w:val="28"/>
          <w:szCs w:val="28"/>
        </w:rPr>
        <w:sectPr>
          <w:footerReference r:id="rId13" w:type="default"/>
          <w:pgSz w:w="11906" w:h="16840"/>
          <w:pgMar w:top="400" w:right="1068" w:bottom="1155" w:left="0" w:header="0" w:footer="983" w:gutter="0"/>
          <w:cols w:equalWidth="0" w:num="1">
            <w:col w:w="10838"/>
          </w:cols>
        </w:sectPr>
      </w:pPr>
    </w:p>
    <w:p>
      <w:pPr>
        <w:pStyle w:val="2"/>
        <w:spacing w:before="133" w:line="188" w:lineRule="auto"/>
        <w:ind w:left="2628"/>
        <w:outlineLvl w:val="0"/>
        <w:rPr>
          <w:sz w:val="31"/>
          <w:szCs w:val="31"/>
        </w:rPr>
      </w:pPr>
      <w:r>
        <w:rPr>
          <w:spacing w:val="7"/>
          <w:sz w:val="31"/>
          <w:szCs w:val="31"/>
        </w:rPr>
        <w:t>一般公共预算财政拨款</w:t>
      </w:r>
      <w:r>
        <w:rPr>
          <w:rFonts w:hint="eastAsia"/>
          <w:spacing w:val="7"/>
          <w:sz w:val="31"/>
          <w:szCs w:val="31"/>
          <w:lang w:eastAsia="zh-CN"/>
        </w:rPr>
        <w:t>基本</w:t>
      </w:r>
      <w:r>
        <w:rPr>
          <w:spacing w:val="7"/>
          <w:sz w:val="31"/>
          <w:szCs w:val="31"/>
        </w:rPr>
        <w:t>支出决算表</w:t>
      </w:r>
    </w:p>
    <w:p>
      <w:pPr>
        <w:pStyle w:val="2"/>
        <w:spacing w:before="98" w:line="181" w:lineRule="auto"/>
        <w:ind w:right="1021" w:firstLine="8460" w:firstLineChars="4500"/>
        <w:rPr>
          <w:spacing w:val="-1"/>
          <w:sz w:val="19"/>
          <w:szCs w:val="19"/>
        </w:rPr>
      </w:pPr>
      <w:r>
        <w:rPr>
          <w:spacing w:val="-1"/>
          <w:sz w:val="19"/>
          <w:szCs w:val="19"/>
        </w:rPr>
        <w:t>公开0</w:t>
      </w:r>
      <w:r>
        <w:rPr>
          <w:rFonts w:hint="eastAsia"/>
          <w:spacing w:val="-1"/>
          <w:sz w:val="19"/>
          <w:szCs w:val="19"/>
          <w:lang w:val="en-US" w:eastAsia="zh-CN"/>
        </w:rPr>
        <w:t>6</w:t>
      </w:r>
      <w:r>
        <w:rPr>
          <w:spacing w:val="-1"/>
          <w:sz w:val="19"/>
          <w:szCs w:val="19"/>
        </w:rPr>
        <w:t>表</w:t>
      </w:r>
    </w:p>
    <w:p>
      <w:pPr>
        <w:spacing w:before="21"/>
        <w:ind w:firstLine="564" w:firstLineChars="300"/>
        <w:jc w:val="both"/>
      </w:pPr>
      <w:r>
        <w:rPr>
          <w:rFonts w:hint="eastAsia" w:ascii="微软雅黑" w:hAnsi="微软雅黑" w:eastAsia="微软雅黑" w:cs="微软雅黑"/>
          <w:spacing w:val="-1"/>
          <w:sz w:val="19"/>
          <w:szCs w:val="19"/>
        </w:rPr>
        <w:t xml:space="preserve">部门： </w:t>
      </w:r>
      <w:r>
        <w:rPr>
          <w:rFonts w:hint="eastAsia" w:ascii="微软雅黑" w:hAnsi="微软雅黑" w:eastAsia="微软雅黑" w:cs="微软雅黑"/>
          <w:spacing w:val="-1"/>
          <w:sz w:val="19"/>
          <w:szCs w:val="19"/>
          <w:lang w:eastAsia="zh-CN"/>
        </w:rPr>
        <w:t>云浮市云安区六都镇卫生院</w:t>
      </w:r>
      <w:r>
        <w:rPr>
          <w:rFonts w:hint="eastAsia" w:ascii="微软雅黑" w:hAnsi="微软雅黑" w:eastAsia="微软雅黑" w:cs="微软雅黑"/>
          <w:spacing w:val="-1"/>
          <w:sz w:val="19"/>
          <w:szCs w:val="19"/>
          <w:lang w:val="en-US" w:eastAsia="zh-CN"/>
        </w:rPr>
        <w:t xml:space="preserve">                                                                                           </w:t>
      </w:r>
      <w:r>
        <w:rPr>
          <w:rFonts w:hint="eastAsia" w:ascii="微软雅黑" w:hAnsi="微软雅黑" w:eastAsia="微软雅黑" w:cs="微软雅黑"/>
          <w:spacing w:val="-1"/>
          <w:sz w:val="19"/>
          <w:szCs w:val="19"/>
          <w:lang w:eastAsia="zh-CN"/>
        </w:rPr>
        <w:t>单位：万元</w:t>
      </w:r>
      <w:r>
        <w:rPr>
          <w:rFonts w:hint="eastAsia" w:ascii="微软雅黑" w:hAnsi="微软雅黑" w:eastAsia="微软雅黑" w:cs="微软雅黑"/>
          <w:spacing w:val="-1"/>
          <w:sz w:val="19"/>
          <w:szCs w:val="19"/>
          <w:lang w:val="en-US" w:eastAsia="zh-CN"/>
        </w:rPr>
        <w:t xml:space="preserve"> </w:t>
      </w:r>
      <w:r>
        <w:rPr>
          <w:rFonts w:hint="eastAsia"/>
          <w:spacing w:val="-1"/>
          <w:sz w:val="19"/>
          <w:szCs w:val="19"/>
          <w:lang w:val="en-US" w:eastAsia="zh-CN"/>
        </w:rPr>
        <w:t xml:space="preserve">      </w:t>
      </w:r>
    </w:p>
    <w:p>
      <w:pPr>
        <w:spacing w:before="21"/>
      </w:pPr>
    </w:p>
    <w:tbl>
      <w:tblPr>
        <w:tblStyle w:val="6"/>
        <w:tblW w:w="9454" w:type="dxa"/>
        <w:tblInd w:w="4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2403"/>
        <w:gridCol w:w="937"/>
        <w:gridCol w:w="1183"/>
        <w:gridCol w:w="2404"/>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4597" w:type="dxa"/>
            <w:gridSpan w:val="3"/>
            <w:tcBorders>
              <w:left w:val="single" w:color="000000" w:sz="6" w:space="0"/>
            </w:tcBorders>
            <w:vAlign w:val="center"/>
          </w:tcPr>
          <w:p>
            <w:pPr>
              <w:spacing w:before="82" w:line="209" w:lineRule="auto"/>
              <w:ind w:left="122"/>
              <w:jc w:val="center"/>
              <w:rPr>
                <w:rFonts w:hint="eastAsia" w:ascii="微软雅黑" w:hAnsi="微软雅黑" w:eastAsia="微软雅黑" w:cs="微软雅黑"/>
                <w:color w:val="auto"/>
                <w:spacing w:val="16"/>
                <w:sz w:val="24"/>
                <w:szCs w:val="24"/>
                <w:u w:val="none" w:color="auto"/>
              </w:rPr>
            </w:pPr>
            <w:r>
              <w:rPr>
                <w:rFonts w:hint="eastAsia" w:ascii="微软雅黑" w:hAnsi="微软雅黑" w:eastAsia="微软雅黑" w:cs="微软雅黑"/>
                <w:color w:val="auto"/>
                <w:spacing w:val="-6"/>
                <w:sz w:val="24"/>
                <w:szCs w:val="24"/>
                <w:u w:val="none" w:color="auto"/>
                <w:lang w:val="en-US" w:eastAsia="zh-CN"/>
              </w:rPr>
              <w:t>人员经费</w:t>
            </w:r>
          </w:p>
        </w:tc>
        <w:tc>
          <w:tcPr>
            <w:tcW w:w="4857" w:type="dxa"/>
            <w:gridSpan w:val="3"/>
            <w:vAlign w:val="center"/>
          </w:tcPr>
          <w:p>
            <w:pPr>
              <w:spacing w:before="82" w:line="209" w:lineRule="auto"/>
              <w:ind w:left="135"/>
              <w:jc w:val="center"/>
              <w:rPr>
                <w:rFonts w:hint="eastAsia" w:ascii="微软雅黑" w:hAnsi="微软雅黑" w:eastAsia="微软雅黑" w:cs="微软雅黑"/>
                <w:color w:val="auto"/>
                <w:spacing w:val="14"/>
                <w:sz w:val="24"/>
                <w:szCs w:val="24"/>
                <w:u w:val="none" w:color="auto"/>
                <w:lang w:eastAsia="zh-CN"/>
              </w:rPr>
            </w:pPr>
            <w:r>
              <w:rPr>
                <w:rFonts w:hint="eastAsia" w:ascii="微软雅黑" w:hAnsi="微软雅黑" w:eastAsia="微软雅黑" w:cs="微软雅黑"/>
                <w:color w:val="auto"/>
                <w:spacing w:val="14"/>
                <w:sz w:val="24"/>
                <w:szCs w:val="24"/>
                <w:u w:val="none" w:color="auto"/>
                <w:lang w:eastAsia="zh-CN"/>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57" w:type="dxa"/>
            <w:tcBorders>
              <w:left w:val="single" w:color="000000" w:sz="6" w:space="0"/>
            </w:tcBorders>
            <w:vAlign w:val="top"/>
          </w:tcPr>
          <w:p>
            <w:pPr>
              <w:pStyle w:val="7"/>
              <w:spacing w:before="6" w:line="195" w:lineRule="auto"/>
              <w:ind w:left="132"/>
              <w:rPr>
                <w:rFonts w:hint="eastAsia" w:ascii="微软雅黑" w:hAnsi="微软雅黑" w:eastAsia="微软雅黑" w:cs="微软雅黑"/>
                <w:color w:val="auto"/>
                <w:spacing w:val="-6"/>
                <w:sz w:val="24"/>
                <w:szCs w:val="24"/>
                <w:u w:val="none" w:color="auto"/>
                <w:lang w:val="en-US" w:eastAsia="zh-CN"/>
              </w:rPr>
            </w:pPr>
            <w:r>
              <w:rPr>
                <w:rFonts w:hint="eastAsia" w:ascii="微软雅黑" w:hAnsi="微软雅黑" w:eastAsia="微软雅黑" w:cs="微软雅黑"/>
                <w:color w:val="auto"/>
                <w:spacing w:val="-6"/>
                <w:sz w:val="24"/>
                <w:szCs w:val="24"/>
                <w:u w:val="none" w:color="auto"/>
                <w:lang w:val="en-US" w:eastAsia="zh-CN"/>
              </w:rPr>
              <w:t>经济分类科目编码</w:t>
            </w:r>
          </w:p>
        </w:tc>
        <w:tc>
          <w:tcPr>
            <w:tcW w:w="2403" w:type="dxa"/>
            <w:vAlign w:val="center"/>
          </w:tcPr>
          <w:p>
            <w:pPr>
              <w:pStyle w:val="7"/>
              <w:spacing w:before="51" w:line="169" w:lineRule="auto"/>
              <w:ind w:firstLine="234" w:firstLineChars="100"/>
              <w:jc w:val="center"/>
              <w:rPr>
                <w:rFonts w:hint="eastAsia" w:ascii="微软雅黑" w:hAnsi="微软雅黑" w:eastAsia="微软雅黑" w:cs="微软雅黑"/>
                <w:color w:val="auto"/>
                <w:spacing w:val="-3"/>
                <w:sz w:val="24"/>
                <w:szCs w:val="24"/>
                <w:u w:val="none" w:color="auto"/>
                <w:lang w:eastAsia="zh-CN"/>
              </w:rPr>
            </w:pPr>
            <w:r>
              <w:rPr>
                <w:rFonts w:hint="eastAsia" w:ascii="微软雅黑" w:hAnsi="微软雅黑" w:eastAsia="微软雅黑" w:cs="微软雅黑"/>
                <w:color w:val="auto"/>
                <w:spacing w:val="-3"/>
                <w:sz w:val="24"/>
                <w:szCs w:val="24"/>
                <w:u w:val="none" w:color="auto"/>
                <w:lang w:eastAsia="zh-CN"/>
              </w:rPr>
              <w:t>科目名称</w:t>
            </w:r>
          </w:p>
        </w:tc>
        <w:tc>
          <w:tcPr>
            <w:tcW w:w="937" w:type="dxa"/>
            <w:vAlign w:val="center"/>
          </w:tcPr>
          <w:p>
            <w:pPr>
              <w:spacing w:before="82" w:line="209" w:lineRule="auto"/>
              <w:ind w:left="122"/>
              <w:jc w:val="center"/>
              <w:rPr>
                <w:rFonts w:hint="eastAsia" w:ascii="微软雅黑" w:hAnsi="微软雅黑" w:eastAsia="微软雅黑" w:cs="微软雅黑"/>
                <w:color w:val="auto"/>
                <w:spacing w:val="16"/>
                <w:sz w:val="24"/>
                <w:szCs w:val="24"/>
                <w:u w:val="none" w:color="auto"/>
                <w:lang w:eastAsia="zh-CN"/>
              </w:rPr>
            </w:pPr>
            <w:r>
              <w:rPr>
                <w:rFonts w:hint="eastAsia" w:ascii="微软雅黑" w:hAnsi="微软雅黑" w:eastAsia="微软雅黑" w:cs="微软雅黑"/>
                <w:color w:val="auto"/>
                <w:spacing w:val="16"/>
                <w:sz w:val="24"/>
                <w:szCs w:val="24"/>
                <w:u w:val="none" w:color="auto"/>
                <w:lang w:eastAsia="zh-CN"/>
              </w:rPr>
              <w:t>金额</w:t>
            </w:r>
          </w:p>
        </w:tc>
        <w:tc>
          <w:tcPr>
            <w:tcW w:w="1183" w:type="dxa"/>
            <w:vAlign w:val="center"/>
          </w:tcPr>
          <w:p>
            <w:pPr>
              <w:pStyle w:val="7"/>
              <w:spacing w:before="6" w:line="195" w:lineRule="auto"/>
              <w:ind w:left="131"/>
              <w:jc w:val="center"/>
              <w:rPr>
                <w:rFonts w:hint="eastAsia" w:ascii="微软雅黑" w:hAnsi="微软雅黑" w:eastAsia="微软雅黑" w:cs="微软雅黑"/>
                <w:color w:val="auto"/>
                <w:spacing w:val="-6"/>
                <w:sz w:val="24"/>
                <w:szCs w:val="24"/>
                <w:u w:val="none" w:color="auto"/>
                <w:lang w:val="en-US" w:eastAsia="zh-CN"/>
              </w:rPr>
            </w:pPr>
            <w:r>
              <w:rPr>
                <w:rFonts w:hint="eastAsia" w:ascii="微软雅黑" w:hAnsi="微软雅黑" w:eastAsia="微软雅黑" w:cs="微软雅黑"/>
                <w:color w:val="auto"/>
                <w:spacing w:val="-6"/>
                <w:sz w:val="24"/>
                <w:szCs w:val="24"/>
                <w:u w:val="none" w:color="auto"/>
                <w:lang w:val="en-US" w:eastAsia="zh-CN"/>
              </w:rPr>
              <w:t>经济分类</w:t>
            </w:r>
          </w:p>
        </w:tc>
        <w:tc>
          <w:tcPr>
            <w:tcW w:w="2404" w:type="dxa"/>
            <w:vAlign w:val="center"/>
          </w:tcPr>
          <w:p>
            <w:pPr>
              <w:pStyle w:val="7"/>
              <w:spacing w:before="54" w:line="167" w:lineRule="auto"/>
              <w:ind w:left="370"/>
              <w:jc w:val="center"/>
              <w:rPr>
                <w:rFonts w:hint="eastAsia" w:ascii="微软雅黑" w:hAnsi="微软雅黑" w:eastAsia="微软雅黑" w:cs="微软雅黑"/>
                <w:color w:val="auto"/>
                <w:spacing w:val="-3"/>
                <w:sz w:val="24"/>
                <w:szCs w:val="24"/>
                <w:u w:val="none" w:color="auto"/>
                <w:lang w:eastAsia="zh-CN"/>
              </w:rPr>
            </w:pPr>
            <w:r>
              <w:rPr>
                <w:rFonts w:hint="eastAsia" w:ascii="微软雅黑" w:hAnsi="微软雅黑" w:eastAsia="微软雅黑" w:cs="微软雅黑"/>
                <w:color w:val="auto"/>
                <w:spacing w:val="-3"/>
                <w:sz w:val="24"/>
                <w:szCs w:val="24"/>
                <w:u w:val="none" w:color="auto"/>
                <w:lang w:eastAsia="zh-CN"/>
              </w:rPr>
              <w:t>科目名称</w:t>
            </w:r>
          </w:p>
        </w:tc>
        <w:tc>
          <w:tcPr>
            <w:tcW w:w="1270" w:type="dxa"/>
            <w:vAlign w:val="center"/>
          </w:tcPr>
          <w:p>
            <w:pPr>
              <w:spacing w:before="82" w:line="209" w:lineRule="auto"/>
              <w:ind w:left="135"/>
              <w:jc w:val="center"/>
              <w:rPr>
                <w:rFonts w:hint="eastAsia" w:ascii="微软雅黑" w:hAnsi="微软雅黑" w:eastAsia="微软雅黑" w:cs="微软雅黑"/>
                <w:color w:val="auto"/>
                <w:spacing w:val="14"/>
                <w:sz w:val="24"/>
                <w:szCs w:val="24"/>
                <w:u w:val="none" w:color="auto"/>
                <w:lang w:eastAsia="zh-CN"/>
              </w:rPr>
            </w:pPr>
            <w:r>
              <w:rPr>
                <w:rFonts w:hint="eastAsia" w:ascii="微软雅黑" w:hAnsi="微软雅黑" w:eastAsia="微软雅黑" w:cs="微软雅黑"/>
                <w:color w:val="auto"/>
                <w:spacing w:val="14"/>
                <w:sz w:val="24"/>
                <w:szCs w:val="24"/>
                <w:u w:val="none" w:color="auto"/>
                <w:lang w:eastAsia="zh-CN"/>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57" w:type="dxa"/>
            <w:tcBorders>
              <w:left w:val="single" w:color="000000" w:sz="6" w:space="0"/>
            </w:tcBorders>
            <w:vAlign w:val="top"/>
          </w:tcPr>
          <w:p>
            <w:pPr>
              <w:pStyle w:val="7"/>
              <w:spacing w:before="6" w:line="195" w:lineRule="auto"/>
              <w:ind w:left="132"/>
              <w:rPr>
                <w:color w:val="FF0000"/>
                <w:spacing w:val="-7"/>
                <w:sz w:val="24"/>
                <w:szCs w:val="24"/>
              </w:rPr>
            </w:pPr>
            <w:r>
              <w:rPr>
                <w:rFonts w:hint="eastAsia"/>
                <w:spacing w:val="-6"/>
                <w:sz w:val="24"/>
                <w:szCs w:val="24"/>
                <w:lang w:val="en-US" w:eastAsia="zh-CN"/>
              </w:rPr>
              <w:t>301</w:t>
            </w:r>
          </w:p>
        </w:tc>
        <w:tc>
          <w:tcPr>
            <w:tcW w:w="2403" w:type="dxa"/>
            <w:vAlign w:val="top"/>
          </w:tcPr>
          <w:p>
            <w:pPr>
              <w:pStyle w:val="7"/>
              <w:spacing w:before="51" w:line="169" w:lineRule="auto"/>
              <w:ind w:firstLine="234" w:firstLineChars="100"/>
              <w:jc w:val="both"/>
              <w:rPr>
                <w:color w:val="FF0000"/>
                <w:spacing w:val="-4"/>
                <w:sz w:val="24"/>
                <w:szCs w:val="24"/>
              </w:rPr>
            </w:pPr>
            <w:r>
              <w:rPr>
                <w:rFonts w:hint="eastAsia"/>
                <w:spacing w:val="-3"/>
                <w:sz w:val="24"/>
                <w:szCs w:val="24"/>
                <w:lang w:eastAsia="zh-CN"/>
              </w:rPr>
              <w:t>工资福利支出</w:t>
            </w:r>
          </w:p>
        </w:tc>
        <w:tc>
          <w:tcPr>
            <w:tcW w:w="937" w:type="dxa"/>
            <w:vAlign w:val="top"/>
          </w:tcPr>
          <w:p>
            <w:r>
              <w:t>268.21</w:t>
            </w:r>
          </w:p>
        </w:tc>
        <w:tc>
          <w:tcPr>
            <w:tcW w:w="1183" w:type="dxa"/>
            <w:vAlign w:val="top"/>
          </w:tcPr>
          <w:p>
            <w:pPr>
              <w:pStyle w:val="7"/>
              <w:spacing w:before="6" w:line="195" w:lineRule="auto"/>
              <w:ind w:left="131"/>
              <w:rPr>
                <w:color w:val="FF0000"/>
                <w:spacing w:val="-7"/>
                <w:sz w:val="24"/>
                <w:szCs w:val="24"/>
              </w:rPr>
            </w:pPr>
            <w:r>
              <w:rPr>
                <w:rFonts w:hint="eastAsia"/>
                <w:spacing w:val="-6"/>
                <w:sz w:val="24"/>
                <w:szCs w:val="24"/>
                <w:lang w:val="en-US" w:eastAsia="zh-CN"/>
              </w:rPr>
              <w:t>302</w:t>
            </w:r>
          </w:p>
        </w:tc>
        <w:tc>
          <w:tcPr>
            <w:tcW w:w="2404" w:type="dxa"/>
            <w:vAlign w:val="top"/>
          </w:tcPr>
          <w:p>
            <w:pPr>
              <w:pStyle w:val="7"/>
              <w:spacing w:before="54" w:line="167" w:lineRule="auto"/>
              <w:ind w:left="370"/>
              <w:rPr>
                <w:color w:val="FF0000"/>
                <w:spacing w:val="-3"/>
                <w:sz w:val="24"/>
                <w:szCs w:val="24"/>
              </w:rPr>
            </w:pPr>
            <w:r>
              <w:rPr>
                <w:spacing w:val="-3"/>
                <w:sz w:val="24"/>
                <w:szCs w:val="24"/>
              </w:rPr>
              <w:t>商品和服务支出</w:t>
            </w:r>
          </w:p>
        </w:tc>
        <w:tc>
          <w:tcPr>
            <w:tcW w:w="1270" w:type="dxa"/>
            <w:vAlign w:val="top"/>
          </w:tcPr>
          <w:p>
            <w:pPr>
              <w:jc w:val="center"/>
            </w:pPr>
            <w:r>
              <w:t>593.19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257" w:type="dxa"/>
            <w:tcBorders>
              <w:left w:val="single" w:color="000000" w:sz="6" w:space="0"/>
            </w:tcBorders>
            <w:shd w:val="clear" w:color="auto" w:fill="auto"/>
            <w:vAlign w:val="top"/>
          </w:tcPr>
          <w:p>
            <w:pPr>
              <w:pStyle w:val="7"/>
              <w:spacing w:before="6" w:line="195" w:lineRule="auto"/>
              <w:ind w:left="132" w:leftChars="0"/>
              <w:rPr>
                <w:color w:val="FF0000"/>
                <w:sz w:val="24"/>
                <w:szCs w:val="24"/>
              </w:rPr>
            </w:pPr>
            <w:r>
              <w:rPr>
                <w:spacing w:val="-6"/>
                <w:sz w:val="24"/>
                <w:szCs w:val="24"/>
              </w:rPr>
              <w:t>30101</w:t>
            </w:r>
          </w:p>
        </w:tc>
        <w:tc>
          <w:tcPr>
            <w:tcW w:w="2403" w:type="dxa"/>
            <w:shd w:val="clear" w:color="auto" w:fill="auto"/>
            <w:vAlign w:val="top"/>
          </w:tcPr>
          <w:p>
            <w:pPr>
              <w:pStyle w:val="7"/>
              <w:spacing w:before="51" w:line="169" w:lineRule="auto"/>
              <w:ind w:left="350" w:leftChars="0"/>
              <w:rPr>
                <w:color w:val="FF0000"/>
                <w:sz w:val="24"/>
                <w:szCs w:val="24"/>
              </w:rPr>
            </w:pPr>
            <w:r>
              <w:rPr>
                <w:spacing w:val="-3"/>
                <w:sz w:val="24"/>
                <w:szCs w:val="24"/>
              </w:rPr>
              <w:t>基本工资</w:t>
            </w:r>
          </w:p>
        </w:tc>
        <w:tc>
          <w:tcPr>
            <w:tcW w:w="937" w:type="dxa"/>
            <w:shd w:val="clear" w:color="auto" w:fill="auto"/>
            <w:vAlign w:val="top"/>
          </w:tcPr>
          <w:p>
            <w:r>
              <w:t>77.04</w:t>
            </w:r>
          </w:p>
        </w:tc>
        <w:tc>
          <w:tcPr>
            <w:tcW w:w="1183" w:type="dxa"/>
            <w:shd w:val="clear" w:color="auto" w:fill="auto"/>
            <w:vAlign w:val="top"/>
          </w:tcPr>
          <w:p>
            <w:pPr>
              <w:pStyle w:val="7"/>
              <w:spacing w:before="6" w:line="195" w:lineRule="auto"/>
              <w:ind w:left="131" w:leftChars="0"/>
              <w:rPr>
                <w:color w:val="FF0000"/>
                <w:sz w:val="24"/>
                <w:szCs w:val="24"/>
              </w:rPr>
            </w:pPr>
            <w:r>
              <w:rPr>
                <w:spacing w:val="-6"/>
                <w:sz w:val="24"/>
                <w:szCs w:val="24"/>
              </w:rPr>
              <w:t>30201</w:t>
            </w:r>
          </w:p>
        </w:tc>
        <w:tc>
          <w:tcPr>
            <w:tcW w:w="2404" w:type="dxa"/>
            <w:shd w:val="clear" w:color="auto" w:fill="auto"/>
            <w:vAlign w:val="top"/>
          </w:tcPr>
          <w:p>
            <w:pPr>
              <w:pStyle w:val="7"/>
              <w:spacing w:before="54" w:line="167" w:lineRule="auto"/>
              <w:ind w:left="370" w:leftChars="0"/>
              <w:rPr>
                <w:color w:val="FF0000"/>
                <w:sz w:val="24"/>
                <w:szCs w:val="24"/>
              </w:rPr>
            </w:pPr>
            <w:r>
              <w:rPr>
                <w:spacing w:val="-4"/>
                <w:sz w:val="24"/>
                <w:szCs w:val="24"/>
              </w:rPr>
              <w:t>办公费</w:t>
            </w:r>
          </w:p>
        </w:tc>
        <w:tc>
          <w:tcPr>
            <w:tcW w:w="1270" w:type="dxa"/>
            <w:shd w:val="clear" w:color="auto" w:fill="auto"/>
            <w:vAlign w:val="top"/>
          </w:tcPr>
          <w:p>
            <w:pPr>
              <w:jc w:val="center"/>
            </w:pPr>
            <w:r>
              <w:t>5.67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257" w:type="dxa"/>
            <w:tcBorders>
              <w:left w:val="single" w:color="000000" w:sz="6" w:space="0"/>
            </w:tcBorders>
            <w:vAlign w:val="top"/>
          </w:tcPr>
          <w:p>
            <w:pPr>
              <w:pStyle w:val="7"/>
              <w:spacing w:before="36" w:line="196" w:lineRule="auto"/>
              <w:ind w:left="132"/>
              <w:rPr>
                <w:rFonts w:hint="default" w:eastAsia="微软雅黑"/>
                <w:sz w:val="24"/>
                <w:szCs w:val="24"/>
                <w:lang w:val="en-US" w:eastAsia="zh-CN"/>
              </w:rPr>
            </w:pPr>
            <w:r>
              <w:rPr>
                <w:spacing w:val="-6"/>
                <w:sz w:val="24"/>
                <w:szCs w:val="24"/>
              </w:rPr>
              <w:t>30102</w:t>
            </w:r>
          </w:p>
        </w:tc>
        <w:tc>
          <w:tcPr>
            <w:tcW w:w="2403" w:type="dxa"/>
            <w:vAlign w:val="top"/>
          </w:tcPr>
          <w:p>
            <w:pPr>
              <w:pStyle w:val="7"/>
              <w:spacing w:before="83" w:line="169" w:lineRule="auto"/>
              <w:ind w:left="352"/>
              <w:rPr>
                <w:rFonts w:hint="eastAsia" w:eastAsia="微软雅黑"/>
                <w:sz w:val="24"/>
                <w:szCs w:val="24"/>
                <w:lang w:eastAsia="zh-CN"/>
              </w:rPr>
            </w:pPr>
            <w:r>
              <w:rPr>
                <w:spacing w:val="-3"/>
                <w:sz w:val="24"/>
                <w:szCs w:val="24"/>
              </w:rPr>
              <w:t>津贴补贴</w:t>
            </w:r>
          </w:p>
        </w:tc>
        <w:tc>
          <w:tcPr>
            <w:tcW w:w="937" w:type="dxa"/>
            <w:vAlign w:val="top"/>
          </w:tcPr>
          <w:p>
            <w:r>
              <w:t>39.75</w:t>
            </w:r>
          </w:p>
        </w:tc>
        <w:tc>
          <w:tcPr>
            <w:tcW w:w="1183" w:type="dxa"/>
            <w:vAlign w:val="top"/>
          </w:tcPr>
          <w:p>
            <w:pPr>
              <w:pStyle w:val="7"/>
              <w:spacing w:before="36" w:line="196" w:lineRule="auto"/>
              <w:ind w:left="131"/>
              <w:rPr>
                <w:rFonts w:hint="default" w:eastAsia="微软雅黑"/>
                <w:sz w:val="24"/>
                <w:szCs w:val="24"/>
                <w:lang w:val="en-US" w:eastAsia="zh-CN"/>
              </w:rPr>
            </w:pPr>
            <w:r>
              <w:rPr>
                <w:spacing w:val="-6"/>
                <w:sz w:val="24"/>
                <w:szCs w:val="24"/>
              </w:rPr>
              <w:t>30202</w:t>
            </w:r>
          </w:p>
        </w:tc>
        <w:tc>
          <w:tcPr>
            <w:tcW w:w="2404" w:type="dxa"/>
            <w:vAlign w:val="top"/>
          </w:tcPr>
          <w:p>
            <w:pPr>
              <w:pStyle w:val="7"/>
              <w:spacing w:before="83" w:line="169" w:lineRule="auto"/>
              <w:ind w:left="390"/>
              <w:rPr>
                <w:sz w:val="24"/>
                <w:szCs w:val="24"/>
              </w:rPr>
            </w:pPr>
            <w:r>
              <w:rPr>
                <w:spacing w:val="-7"/>
                <w:sz w:val="24"/>
                <w:szCs w:val="24"/>
              </w:rPr>
              <w:t>印刷费</w:t>
            </w:r>
          </w:p>
        </w:tc>
        <w:tc>
          <w:tcPr>
            <w:tcW w:w="1270" w:type="dxa"/>
            <w:vAlign w:val="top"/>
          </w:tcPr>
          <w:p>
            <w:pPr>
              <w:jc w:val="center"/>
            </w:pPr>
            <w:r>
              <w:t>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257" w:type="dxa"/>
            <w:tcBorders>
              <w:left w:val="single" w:color="000000" w:sz="6" w:space="0"/>
            </w:tcBorders>
            <w:vAlign w:val="top"/>
          </w:tcPr>
          <w:p>
            <w:pPr>
              <w:pStyle w:val="7"/>
              <w:spacing w:before="39" w:line="194" w:lineRule="auto"/>
              <w:ind w:left="132"/>
              <w:rPr>
                <w:rFonts w:ascii="微软雅黑" w:hAnsi="微软雅黑" w:eastAsia="微软雅黑" w:cs="微软雅黑"/>
                <w:snapToGrid w:val="0"/>
                <w:color w:val="000000"/>
                <w:kern w:val="0"/>
                <w:sz w:val="24"/>
                <w:szCs w:val="24"/>
                <w:lang w:val="en-US" w:eastAsia="en-US" w:bidi="ar-SA"/>
              </w:rPr>
            </w:pPr>
            <w:r>
              <w:rPr>
                <w:spacing w:val="-6"/>
                <w:sz w:val="24"/>
                <w:szCs w:val="24"/>
              </w:rPr>
              <w:t>30103</w:t>
            </w:r>
          </w:p>
        </w:tc>
        <w:tc>
          <w:tcPr>
            <w:tcW w:w="2403" w:type="dxa"/>
            <w:vAlign w:val="top"/>
          </w:tcPr>
          <w:p>
            <w:pPr>
              <w:pStyle w:val="7"/>
              <w:spacing w:before="83" w:line="168" w:lineRule="auto"/>
              <w:ind w:left="355"/>
              <w:rPr>
                <w:rFonts w:ascii="微软雅黑" w:hAnsi="微软雅黑" w:eastAsia="微软雅黑" w:cs="微软雅黑"/>
                <w:snapToGrid w:val="0"/>
                <w:color w:val="000000"/>
                <w:kern w:val="0"/>
                <w:sz w:val="24"/>
                <w:szCs w:val="24"/>
                <w:lang w:val="en-US" w:eastAsia="en-US" w:bidi="ar-SA"/>
              </w:rPr>
            </w:pPr>
            <w:r>
              <w:rPr>
                <w:spacing w:val="-2"/>
                <w:sz w:val="24"/>
                <w:szCs w:val="24"/>
              </w:rPr>
              <w:t>奖金</w:t>
            </w:r>
          </w:p>
        </w:tc>
        <w:tc>
          <w:tcPr>
            <w:tcW w:w="937" w:type="dxa"/>
            <w:vAlign w:val="top"/>
          </w:tcPr>
          <w:p>
            <w:pPr>
              <w:rPr>
                <w:lang w:val="en-US" w:eastAsia="en-US"/>
              </w:rPr>
            </w:pPr>
            <w:r>
              <w:t>0.00</w:t>
            </w:r>
          </w:p>
        </w:tc>
        <w:tc>
          <w:tcPr>
            <w:tcW w:w="1183" w:type="dxa"/>
            <w:vAlign w:val="top"/>
          </w:tcPr>
          <w:p>
            <w:pPr>
              <w:pStyle w:val="7"/>
              <w:spacing w:before="39" w:line="194" w:lineRule="auto"/>
              <w:ind w:left="131"/>
              <w:rPr>
                <w:rFonts w:ascii="微软雅黑" w:hAnsi="微软雅黑" w:eastAsia="微软雅黑" w:cs="微软雅黑"/>
                <w:snapToGrid w:val="0"/>
                <w:color w:val="000000"/>
                <w:kern w:val="0"/>
                <w:sz w:val="24"/>
                <w:szCs w:val="24"/>
                <w:lang w:val="en-US" w:eastAsia="en-US" w:bidi="ar-SA"/>
              </w:rPr>
            </w:pPr>
            <w:r>
              <w:rPr>
                <w:spacing w:val="-6"/>
                <w:sz w:val="24"/>
                <w:szCs w:val="24"/>
              </w:rPr>
              <w:t>30203</w:t>
            </w:r>
          </w:p>
        </w:tc>
        <w:tc>
          <w:tcPr>
            <w:tcW w:w="2404" w:type="dxa"/>
            <w:vAlign w:val="top"/>
          </w:tcPr>
          <w:p>
            <w:pPr>
              <w:pStyle w:val="7"/>
              <w:spacing w:before="82" w:line="169" w:lineRule="auto"/>
              <w:ind w:left="379"/>
              <w:rPr>
                <w:rFonts w:ascii="微软雅黑" w:hAnsi="微软雅黑" w:eastAsia="微软雅黑" w:cs="微软雅黑"/>
                <w:snapToGrid w:val="0"/>
                <w:color w:val="000000"/>
                <w:kern w:val="0"/>
                <w:sz w:val="24"/>
                <w:szCs w:val="24"/>
                <w:lang w:val="en-US" w:eastAsia="en-US" w:bidi="ar-SA"/>
              </w:rPr>
            </w:pPr>
            <w:r>
              <w:rPr>
                <w:spacing w:val="-5"/>
                <w:sz w:val="24"/>
                <w:szCs w:val="24"/>
              </w:rPr>
              <w:t>咨询费</w:t>
            </w:r>
          </w:p>
        </w:tc>
        <w:tc>
          <w:tcPr>
            <w:tcW w:w="1270" w:type="dxa"/>
            <w:vAlign w:val="top"/>
          </w:tcPr>
          <w:p>
            <w:pPr>
              <w:jc w:val="center"/>
              <w:rPr>
                <w:lang w:val="en-US" w:eastAsia="en-US"/>
              </w:rP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257" w:type="dxa"/>
            <w:tcBorders>
              <w:left w:val="single" w:color="000000" w:sz="6" w:space="0"/>
            </w:tcBorders>
            <w:vAlign w:val="top"/>
          </w:tcPr>
          <w:p>
            <w:pPr>
              <w:pStyle w:val="7"/>
              <w:spacing w:before="69" w:line="199" w:lineRule="auto"/>
              <w:ind w:left="132"/>
              <w:rPr>
                <w:sz w:val="24"/>
                <w:szCs w:val="24"/>
              </w:rPr>
            </w:pPr>
            <w:r>
              <w:rPr>
                <w:spacing w:val="-6"/>
                <w:sz w:val="24"/>
                <w:szCs w:val="24"/>
              </w:rPr>
              <w:t>30104</w:t>
            </w:r>
          </w:p>
        </w:tc>
        <w:tc>
          <w:tcPr>
            <w:tcW w:w="2403" w:type="dxa"/>
            <w:vAlign w:val="top"/>
          </w:tcPr>
          <w:p>
            <w:pPr>
              <w:pStyle w:val="7"/>
              <w:spacing w:before="112" w:line="174" w:lineRule="auto"/>
              <w:ind w:left="352"/>
              <w:rPr>
                <w:sz w:val="24"/>
                <w:szCs w:val="24"/>
              </w:rPr>
            </w:pPr>
            <w:r>
              <w:rPr>
                <w:spacing w:val="-2"/>
                <w:sz w:val="24"/>
                <w:szCs w:val="24"/>
              </w:rPr>
              <w:t>其他社会保障缴费</w:t>
            </w:r>
          </w:p>
        </w:tc>
        <w:tc>
          <w:tcPr>
            <w:tcW w:w="937" w:type="dxa"/>
            <w:vAlign w:val="top"/>
          </w:tcPr>
          <w:p>
            <w:r>
              <w:t>37.09</w:t>
            </w:r>
          </w:p>
        </w:tc>
        <w:tc>
          <w:tcPr>
            <w:tcW w:w="1183" w:type="dxa"/>
            <w:vAlign w:val="top"/>
          </w:tcPr>
          <w:p>
            <w:pPr>
              <w:pStyle w:val="7"/>
              <w:spacing w:before="69" w:line="199" w:lineRule="auto"/>
              <w:ind w:left="131"/>
              <w:rPr>
                <w:sz w:val="24"/>
                <w:szCs w:val="24"/>
              </w:rPr>
            </w:pPr>
            <w:r>
              <w:rPr>
                <w:spacing w:val="-6"/>
                <w:sz w:val="24"/>
                <w:szCs w:val="24"/>
              </w:rPr>
              <w:t>30204</w:t>
            </w:r>
          </w:p>
        </w:tc>
        <w:tc>
          <w:tcPr>
            <w:tcW w:w="2404" w:type="dxa"/>
            <w:vAlign w:val="top"/>
          </w:tcPr>
          <w:p>
            <w:pPr>
              <w:pStyle w:val="7"/>
              <w:spacing w:before="115" w:line="172" w:lineRule="auto"/>
              <w:ind w:left="367"/>
              <w:rPr>
                <w:sz w:val="24"/>
                <w:szCs w:val="24"/>
              </w:rPr>
            </w:pPr>
            <w:r>
              <w:rPr>
                <w:spacing w:val="-4"/>
                <w:sz w:val="24"/>
                <w:szCs w:val="24"/>
              </w:rPr>
              <w:t>手续费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257" w:type="dxa"/>
            <w:tcBorders>
              <w:left w:val="single" w:color="000000" w:sz="6" w:space="0"/>
            </w:tcBorders>
            <w:vAlign w:val="top"/>
          </w:tcPr>
          <w:p>
            <w:pPr>
              <w:pStyle w:val="7"/>
              <w:spacing w:before="40" w:line="199" w:lineRule="auto"/>
              <w:ind w:left="132"/>
              <w:rPr>
                <w:sz w:val="24"/>
                <w:szCs w:val="24"/>
              </w:rPr>
            </w:pPr>
            <w:r>
              <w:rPr>
                <w:spacing w:val="-6"/>
                <w:sz w:val="24"/>
                <w:szCs w:val="24"/>
              </w:rPr>
              <w:t>30106</w:t>
            </w:r>
          </w:p>
        </w:tc>
        <w:tc>
          <w:tcPr>
            <w:tcW w:w="2403" w:type="dxa"/>
            <w:vAlign w:val="top"/>
          </w:tcPr>
          <w:p>
            <w:pPr>
              <w:pStyle w:val="7"/>
              <w:spacing w:before="86" w:line="172" w:lineRule="auto"/>
              <w:ind w:left="349"/>
              <w:rPr>
                <w:sz w:val="24"/>
                <w:szCs w:val="24"/>
              </w:rPr>
            </w:pPr>
            <w:r>
              <w:rPr>
                <w:spacing w:val="-3"/>
                <w:sz w:val="24"/>
                <w:szCs w:val="24"/>
              </w:rPr>
              <w:t>伙食补助费</w:t>
            </w:r>
          </w:p>
        </w:tc>
        <w:tc>
          <w:tcPr>
            <w:tcW w:w="937" w:type="dxa"/>
            <w:vAlign w:val="top"/>
          </w:tcPr>
          <w:p>
            <w:r>
              <w:t>0.00</w:t>
            </w:r>
          </w:p>
        </w:tc>
        <w:tc>
          <w:tcPr>
            <w:tcW w:w="1183" w:type="dxa"/>
            <w:vAlign w:val="top"/>
          </w:tcPr>
          <w:p>
            <w:pPr>
              <w:pStyle w:val="7"/>
              <w:spacing w:before="40" w:line="199" w:lineRule="auto"/>
              <w:ind w:left="131"/>
              <w:rPr>
                <w:sz w:val="24"/>
                <w:szCs w:val="24"/>
              </w:rPr>
            </w:pPr>
            <w:r>
              <w:rPr>
                <w:spacing w:val="-6"/>
                <w:sz w:val="24"/>
                <w:szCs w:val="24"/>
              </w:rPr>
              <w:t>30205</w:t>
            </w:r>
          </w:p>
        </w:tc>
        <w:tc>
          <w:tcPr>
            <w:tcW w:w="2404" w:type="dxa"/>
            <w:vAlign w:val="top"/>
          </w:tcPr>
          <w:p>
            <w:pPr>
              <w:pStyle w:val="7"/>
              <w:spacing w:before="88" w:line="171" w:lineRule="auto"/>
              <w:ind w:left="363"/>
              <w:rPr>
                <w:sz w:val="24"/>
                <w:szCs w:val="24"/>
              </w:rPr>
            </w:pPr>
            <w:r>
              <w:rPr>
                <w:spacing w:val="-2"/>
                <w:sz w:val="24"/>
                <w:szCs w:val="24"/>
              </w:rPr>
              <w:t>水费</w:t>
            </w:r>
          </w:p>
        </w:tc>
        <w:tc>
          <w:tcPr>
            <w:tcW w:w="1270" w:type="dxa"/>
            <w:vAlign w:val="top"/>
          </w:tcPr>
          <w:p>
            <w:pPr>
              <w:jc w:val="center"/>
            </w:pPr>
            <w:r>
              <w:t>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257" w:type="dxa"/>
            <w:tcBorders>
              <w:left w:val="single" w:color="000000" w:sz="6" w:space="0"/>
            </w:tcBorders>
            <w:vAlign w:val="top"/>
          </w:tcPr>
          <w:p>
            <w:pPr>
              <w:pStyle w:val="7"/>
              <w:spacing w:before="6" w:line="195" w:lineRule="auto"/>
              <w:ind w:left="132"/>
              <w:rPr>
                <w:sz w:val="24"/>
                <w:szCs w:val="24"/>
              </w:rPr>
            </w:pPr>
            <w:r>
              <w:rPr>
                <w:spacing w:val="-6"/>
                <w:sz w:val="24"/>
                <w:szCs w:val="24"/>
              </w:rPr>
              <w:t>30107</w:t>
            </w:r>
          </w:p>
        </w:tc>
        <w:tc>
          <w:tcPr>
            <w:tcW w:w="2403" w:type="dxa"/>
            <w:vAlign w:val="top"/>
          </w:tcPr>
          <w:p>
            <w:pPr>
              <w:pStyle w:val="7"/>
              <w:spacing w:before="51" w:line="169" w:lineRule="auto"/>
              <w:ind w:left="354"/>
              <w:rPr>
                <w:sz w:val="24"/>
                <w:szCs w:val="24"/>
              </w:rPr>
            </w:pPr>
            <w:r>
              <w:rPr>
                <w:spacing w:val="-3"/>
                <w:sz w:val="24"/>
                <w:szCs w:val="24"/>
              </w:rPr>
              <w:t>绩效工资</w:t>
            </w:r>
          </w:p>
        </w:tc>
        <w:tc>
          <w:tcPr>
            <w:tcW w:w="937" w:type="dxa"/>
            <w:vAlign w:val="top"/>
          </w:tcPr>
          <w:p>
            <w:r>
              <w:t>88.45</w:t>
            </w:r>
          </w:p>
        </w:tc>
        <w:tc>
          <w:tcPr>
            <w:tcW w:w="1183" w:type="dxa"/>
            <w:vAlign w:val="top"/>
          </w:tcPr>
          <w:p>
            <w:pPr>
              <w:pStyle w:val="7"/>
              <w:spacing w:before="6" w:line="195" w:lineRule="auto"/>
              <w:ind w:left="131"/>
              <w:rPr>
                <w:sz w:val="24"/>
                <w:szCs w:val="24"/>
              </w:rPr>
            </w:pPr>
            <w:r>
              <w:rPr>
                <w:spacing w:val="-6"/>
                <w:sz w:val="24"/>
                <w:szCs w:val="24"/>
              </w:rPr>
              <w:t>30206</w:t>
            </w:r>
          </w:p>
        </w:tc>
        <w:tc>
          <w:tcPr>
            <w:tcW w:w="2404" w:type="dxa"/>
            <w:vAlign w:val="top"/>
          </w:tcPr>
          <w:p>
            <w:pPr>
              <w:pStyle w:val="7"/>
              <w:spacing w:before="54" w:line="167" w:lineRule="auto"/>
              <w:ind w:left="401"/>
              <w:rPr>
                <w:sz w:val="24"/>
                <w:szCs w:val="24"/>
              </w:rPr>
            </w:pPr>
            <w:r>
              <w:rPr>
                <w:spacing w:val="-8"/>
                <w:sz w:val="24"/>
                <w:szCs w:val="24"/>
              </w:rPr>
              <w:t>电费</w:t>
            </w:r>
          </w:p>
        </w:tc>
        <w:tc>
          <w:tcPr>
            <w:tcW w:w="1270" w:type="dxa"/>
            <w:vAlign w:val="top"/>
          </w:tcPr>
          <w:p>
            <w:pPr>
              <w:jc w:val="center"/>
            </w:pPr>
            <w:r>
              <w:t>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257" w:type="dxa"/>
            <w:tcBorders>
              <w:left w:val="single" w:color="000000" w:sz="6" w:space="0"/>
            </w:tcBorders>
            <w:vAlign w:val="top"/>
          </w:tcPr>
          <w:p>
            <w:pPr>
              <w:pStyle w:val="7"/>
              <w:spacing w:before="274" w:line="417" w:lineRule="exact"/>
              <w:ind w:left="132"/>
              <w:rPr>
                <w:sz w:val="24"/>
                <w:szCs w:val="24"/>
              </w:rPr>
            </w:pPr>
            <w:r>
              <w:rPr>
                <w:spacing w:val="-6"/>
                <w:position w:val="3"/>
                <w:sz w:val="24"/>
                <w:szCs w:val="24"/>
              </w:rPr>
              <w:t>30108</w:t>
            </w:r>
          </w:p>
        </w:tc>
        <w:tc>
          <w:tcPr>
            <w:tcW w:w="2403" w:type="dxa"/>
            <w:vAlign w:val="top"/>
          </w:tcPr>
          <w:p>
            <w:pPr>
              <w:pStyle w:val="7"/>
              <w:spacing w:before="139" w:line="199" w:lineRule="auto"/>
              <w:ind w:left="110" w:right="145" w:firstLine="239"/>
              <w:rPr>
                <w:sz w:val="24"/>
                <w:szCs w:val="24"/>
              </w:rPr>
            </w:pPr>
            <w:r>
              <w:rPr>
                <w:spacing w:val="-3"/>
                <w:sz w:val="24"/>
                <w:szCs w:val="24"/>
              </w:rPr>
              <w:t>机关事业单位基本养老保险缴费</w:t>
            </w:r>
          </w:p>
        </w:tc>
        <w:tc>
          <w:tcPr>
            <w:tcW w:w="937" w:type="dxa"/>
            <w:vAlign w:val="top"/>
          </w:tcPr>
          <w:p>
            <w:r>
              <w:t>0.00</w:t>
            </w:r>
          </w:p>
        </w:tc>
        <w:tc>
          <w:tcPr>
            <w:tcW w:w="1183" w:type="dxa"/>
            <w:vAlign w:val="top"/>
          </w:tcPr>
          <w:p>
            <w:pPr>
              <w:pStyle w:val="7"/>
              <w:spacing w:before="274" w:line="417" w:lineRule="exact"/>
              <w:ind w:left="131"/>
              <w:rPr>
                <w:sz w:val="24"/>
                <w:szCs w:val="24"/>
              </w:rPr>
            </w:pPr>
            <w:r>
              <w:rPr>
                <w:spacing w:val="-6"/>
                <w:position w:val="3"/>
                <w:sz w:val="24"/>
                <w:szCs w:val="24"/>
              </w:rPr>
              <w:t>30207</w:t>
            </w:r>
          </w:p>
        </w:tc>
        <w:tc>
          <w:tcPr>
            <w:tcW w:w="2404" w:type="dxa"/>
            <w:vAlign w:val="top"/>
          </w:tcPr>
          <w:p>
            <w:pPr>
              <w:pStyle w:val="7"/>
              <w:spacing w:before="294" w:line="182" w:lineRule="auto"/>
              <w:ind w:left="393"/>
              <w:rPr>
                <w:sz w:val="24"/>
                <w:szCs w:val="24"/>
              </w:rPr>
            </w:pPr>
            <w:r>
              <w:rPr>
                <w:spacing w:val="-9"/>
                <w:sz w:val="24"/>
                <w:szCs w:val="24"/>
              </w:rPr>
              <w:t>邮电费</w:t>
            </w:r>
          </w:p>
        </w:tc>
        <w:tc>
          <w:tcPr>
            <w:tcW w:w="1270" w:type="dxa"/>
            <w:vAlign w:val="top"/>
          </w:tcPr>
          <w:p>
            <w:pPr>
              <w:jc w:val="center"/>
            </w:pPr>
            <w:r>
              <w:t>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257" w:type="dxa"/>
            <w:tcBorders>
              <w:left w:val="single" w:color="000000" w:sz="6" w:space="0"/>
            </w:tcBorders>
            <w:vAlign w:val="top"/>
          </w:tcPr>
          <w:p>
            <w:pPr>
              <w:pStyle w:val="7"/>
              <w:spacing w:before="39" w:line="199" w:lineRule="auto"/>
              <w:ind w:left="132"/>
              <w:rPr>
                <w:sz w:val="24"/>
                <w:szCs w:val="24"/>
              </w:rPr>
            </w:pPr>
            <w:r>
              <w:rPr>
                <w:spacing w:val="-6"/>
                <w:sz w:val="24"/>
                <w:szCs w:val="24"/>
              </w:rPr>
              <w:t>30109</w:t>
            </w:r>
          </w:p>
        </w:tc>
        <w:tc>
          <w:tcPr>
            <w:tcW w:w="2403" w:type="dxa"/>
            <w:vAlign w:val="top"/>
          </w:tcPr>
          <w:p>
            <w:pPr>
              <w:pStyle w:val="7"/>
              <w:spacing w:before="84" w:line="173" w:lineRule="auto"/>
              <w:ind w:left="351"/>
              <w:rPr>
                <w:sz w:val="24"/>
                <w:szCs w:val="24"/>
              </w:rPr>
            </w:pPr>
            <w:r>
              <w:rPr>
                <w:spacing w:val="-3"/>
                <w:sz w:val="24"/>
                <w:szCs w:val="24"/>
              </w:rPr>
              <w:t>职业年金缴费</w:t>
            </w:r>
          </w:p>
        </w:tc>
        <w:tc>
          <w:tcPr>
            <w:tcW w:w="937" w:type="dxa"/>
            <w:vAlign w:val="top"/>
          </w:tcPr>
          <w:p>
            <w:r>
              <w:t>0.00</w:t>
            </w:r>
          </w:p>
        </w:tc>
        <w:tc>
          <w:tcPr>
            <w:tcW w:w="1183" w:type="dxa"/>
            <w:vAlign w:val="top"/>
          </w:tcPr>
          <w:p>
            <w:pPr>
              <w:pStyle w:val="7"/>
              <w:spacing w:before="39" w:line="199" w:lineRule="auto"/>
              <w:ind w:left="131"/>
              <w:rPr>
                <w:sz w:val="24"/>
                <w:szCs w:val="24"/>
              </w:rPr>
            </w:pPr>
            <w:r>
              <w:rPr>
                <w:spacing w:val="-6"/>
                <w:sz w:val="24"/>
                <w:szCs w:val="24"/>
              </w:rPr>
              <w:t>30208</w:t>
            </w:r>
          </w:p>
        </w:tc>
        <w:tc>
          <w:tcPr>
            <w:tcW w:w="2404" w:type="dxa"/>
            <w:vAlign w:val="top"/>
          </w:tcPr>
          <w:p>
            <w:pPr>
              <w:pStyle w:val="7"/>
              <w:spacing w:before="87" w:line="171" w:lineRule="auto"/>
              <w:ind w:left="363"/>
              <w:rPr>
                <w:sz w:val="24"/>
                <w:szCs w:val="24"/>
              </w:rPr>
            </w:pPr>
            <w:r>
              <w:rPr>
                <w:spacing w:val="-3"/>
                <w:sz w:val="24"/>
                <w:szCs w:val="24"/>
              </w:rPr>
              <w:t>取暖费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257" w:type="dxa"/>
            <w:tcBorders>
              <w:left w:val="single" w:color="000000" w:sz="6" w:space="0"/>
            </w:tcBorders>
            <w:vAlign w:val="top"/>
          </w:tcPr>
          <w:p>
            <w:pPr>
              <w:pStyle w:val="7"/>
              <w:spacing w:before="40" w:line="199" w:lineRule="auto"/>
              <w:ind w:left="132"/>
              <w:rPr>
                <w:sz w:val="24"/>
                <w:szCs w:val="24"/>
              </w:rPr>
            </w:pPr>
            <w:r>
              <w:rPr>
                <w:spacing w:val="-6"/>
                <w:sz w:val="24"/>
                <w:szCs w:val="24"/>
              </w:rPr>
              <w:t>30199</w:t>
            </w:r>
          </w:p>
        </w:tc>
        <w:tc>
          <w:tcPr>
            <w:tcW w:w="2403" w:type="dxa"/>
            <w:vAlign w:val="top"/>
          </w:tcPr>
          <w:p>
            <w:pPr>
              <w:pStyle w:val="7"/>
              <w:spacing w:before="83" w:line="174" w:lineRule="auto"/>
              <w:ind w:left="352"/>
              <w:rPr>
                <w:sz w:val="24"/>
                <w:szCs w:val="24"/>
              </w:rPr>
            </w:pPr>
            <w:r>
              <w:rPr>
                <w:spacing w:val="-2"/>
                <w:sz w:val="24"/>
                <w:szCs w:val="24"/>
              </w:rPr>
              <w:t>其他工资福利支出</w:t>
            </w:r>
          </w:p>
        </w:tc>
        <w:tc>
          <w:tcPr>
            <w:tcW w:w="937" w:type="dxa"/>
            <w:vAlign w:val="top"/>
          </w:tcPr>
          <w:p>
            <w:r>
              <w:t>25.88</w:t>
            </w:r>
          </w:p>
        </w:tc>
        <w:tc>
          <w:tcPr>
            <w:tcW w:w="1183" w:type="dxa"/>
            <w:vAlign w:val="top"/>
          </w:tcPr>
          <w:p>
            <w:pPr>
              <w:pStyle w:val="7"/>
              <w:spacing w:before="40" w:line="199" w:lineRule="auto"/>
              <w:ind w:left="131"/>
              <w:rPr>
                <w:sz w:val="24"/>
                <w:szCs w:val="24"/>
              </w:rPr>
            </w:pPr>
            <w:r>
              <w:rPr>
                <w:spacing w:val="-6"/>
                <w:sz w:val="24"/>
                <w:szCs w:val="24"/>
              </w:rPr>
              <w:t>30209</w:t>
            </w:r>
          </w:p>
        </w:tc>
        <w:tc>
          <w:tcPr>
            <w:tcW w:w="2404" w:type="dxa"/>
            <w:vAlign w:val="top"/>
          </w:tcPr>
          <w:p>
            <w:pPr>
              <w:pStyle w:val="7"/>
              <w:spacing w:before="85" w:line="173" w:lineRule="auto"/>
              <w:ind w:left="360"/>
              <w:rPr>
                <w:sz w:val="24"/>
                <w:szCs w:val="24"/>
              </w:rPr>
            </w:pPr>
            <w:r>
              <w:rPr>
                <w:spacing w:val="-3"/>
                <w:sz w:val="24"/>
                <w:szCs w:val="24"/>
              </w:rPr>
              <w:t>物业管理费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pStyle w:val="7"/>
              <w:spacing w:before="8" w:line="194" w:lineRule="auto"/>
              <w:ind w:left="132"/>
              <w:rPr>
                <w:sz w:val="24"/>
                <w:szCs w:val="24"/>
              </w:rPr>
            </w:pPr>
            <w:r>
              <w:rPr>
                <w:spacing w:val="-7"/>
                <w:sz w:val="24"/>
                <w:szCs w:val="24"/>
              </w:rPr>
              <w:t>303</w:t>
            </w:r>
          </w:p>
        </w:tc>
        <w:tc>
          <w:tcPr>
            <w:tcW w:w="2403" w:type="dxa"/>
            <w:vAlign w:val="top"/>
          </w:tcPr>
          <w:p>
            <w:pPr>
              <w:pStyle w:val="7"/>
              <w:spacing w:before="51" w:line="169" w:lineRule="auto"/>
              <w:ind w:left="112"/>
              <w:rPr>
                <w:sz w:val="24"/>
                <w:szCs w:val="24"/>
              </w:rPr>
            </w:pPr>
            <w:r>
              <w:rPr>
                <w:spacing w:val="-2"/>
                <w:sz w:val="24"/>
                <w:szCs w:val="24"/>
              </w:rPr>
              <w:t>对个人和家庭的补助</w:t>
            </w:r>
          </w:p>
        </w:tc>
        <w:tc>
          <w:tcPr>
            <w:tcW w:w="937" w:type="dxa"/>
            <w:vAlign w:val="top"/>
          </w:tcPr>
          <w:p>
            <w:r>
              <w:t>27.49</w:t>
            </w:r>
          </w:p>
        </w:tc>
        <w:tc>
          <w:tcPr>
            <w:tcW w:w="1183" w:type="dxa"/>
            <w:vAlign w:val="top"/>
          </w:tcPr>
          <w:p>
            <w:pPr>
              <w:pStyle w:val="7"/>
              <w:spacing w:before="8" w:line="194" w:lineRule="auto"/>
              <w:ind w:left="131"/>
              <w:rPr>
                <w:sz w:val="24"/>
                <w:szCs w:val="24"/>
              </w:rPr>
            </w:pPr>
            <w:r>
              <w:rPr>
                <w:spacing w:val="-6"/>
                <w:sz w:val="24"/>
                <w:szCs w:val="24"/>
              </w:rPr>
              <w:t>30211</w:t>
            </w:r>
          </w:p>
        </w:tc>
        <w:tc>
          <w:tcPr>
            <w:tcW w:w="2404" w:type="dxa"/>
            <w:vAlign w:val="top"/>
          </w:tcPr>
          <w:p>
            <w:pPr>
              <w:pStyle w:val="7"/>
              <w:spacing w:before="51" w:line="169" w:lineRule="auto"/>
              <w:ind w:left="363"/>
              <w:rPr>
                <w:sz w:val="24"/>
                <w:szCs w:val="24"/>
              </w:rPr>
            </w:pPr>
            <w:r>
              <w:rPr>
                <w:spacing w:val="-3"/>
                <w:sz w:val="24"/>
                <w:szCs w:val="24"/>
              </w:rPr>
              <w:t>差旅费</w:t>
            </w:r>
          </w:p>
        </w:tc>
        <w:tc>
          <w:tcPr>
            <w:tcW w:w="1270" w:type="dxa"/>
            <w:vAlign w:val="top"/>
          </w:tcPr>
          <w:p>
            <w:pPr>
              <w:jc w:val="center"/>
            </w:pPr>
            <w: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257" w:type="dxa"/>
            <w:tcBorders>
              <w:left w:val="single" w:color="000000" w:sz="6" w:space="0"/>
            </w:tcBorders>
            <w:vAlign w:val="top"/>
          </w:tcPr>
          <w:p>
            <w:pPr>
              <w:pStyle w:val="7"/>
              <w:spacing w:before="275" w:line="418" w:lineRule="exact"/>
              <w:ind w:left="132"/>
              <w:rPr>
                <w:sz w:val="24"/>
                <w:szCs w:val="24"/>
              </w:rPr>
            </w:pPr>
            <w:r>
              <w:rPr>
                <w:spacing w:val="-6"/>
                <w:position w:val="3"/>
                <w:sz w:val="24"/>
                <w:szCs w:val="24"/>
              </w:rPr>
              <w:t>30301</w:t>
            </w:r>
          </w:p>
        </w:tc>
        <w:tc>
          <w:tcPr>
            <w:tcW w:w="2403" w:type="dxa"/>
            <w:vAlign w:val="top"/>
          </w:tcPr>
          <w:p>
            <w:pPr>
              <w:pStyle w:val="7"/>
              <w:spacing w:before="291" w:line="183" w:lineRule="auto"/>
              <w:ind w:left="359"/>
              <w:rPr>
                <w:sz w:val="24"/>
                <w:szCs w:val="24"/>
              </w:rPr>
            </w:pPr>
            <w:r>
              <w:rPr>
                <w:spacing w:val="-5"/>
                <w:sz w:val="24"/>
                <w:szCs w:val="24"/>
              </w:rPr>
              <w:t>离休费</w:t>
            </w:r>
          </w:p>
        </w:tc>
        <w:tc>
          <w:tcPr>
            <w:tcW w:w="937" w:type="dxa"/>
            <w:vAlign w:val="top"/>
          </w:tcPr>
          <w:p>
            <w:r>
              <w:t>0.00</w:t>
            </w:r>
          </w:p>
        </w:tc>
        <w:tc>
          <w:tcPr>
            <w:tcW w:w="1183" w:type="dxa"/>
            <w:vAlign w:val="top"/>
          </w:tcPr>
          <w:p>
            <w:pPr>
              <w:pStyle w:val="7"/>
              <w:spacing w:before="275" w:line="418" w:lineRule="exact"/>
              <w:ind w:left="131"/>
              <w:rPr>
                <w:sz w:val="24"/>
                <w:szCs w:val="24"/>
              </w:rPr>
            </w:pPr>
            <w:r>
              <w:rPr>
                <w:spacing w:val="-6"/>
                <w:position w:val="3"/>
                <w:sz w:val="24"/>
                <w:szCs w:val="24"/>
              </w:rPr>
              <w:t>30212</w:t>
            </w:r>
          </w:p>
        </w:tc>
        <w:tc>
          <w:tcPr>
            <w:tcW w:w="2404" w:type="dxa"/>
            <w:vAlign w:val="top"/>
          </w:tcPr>
          <w:p>
            <w:pPr>
              <w:pStyle w:val="7"/>
              <w:spacing w:before="93" w:line="212" w:lineRule="auto"/>
              <w:ind w:left="125" w:right="138" w:firstLine="278"/>
              <w:rPr>
                <w:sz w:val="24"/>
                <w:szCs w:val="24"/>
              </w:rPr>
            </w:pPr>
            <w:r>
              <w:rPr>
                <w:spacing w:val="-8"/>
                <w:sz w:val="24"/>
                <w:szCs w:val="24"/>
              </w:rPr>
              <w:t>因公出国（境）费</w:t>
            </w:r>
            <w:r>
              <w:rPr>
                <w:sz w:val="24"/>
                <w:szCs w:val="24"/>
              </w:rPr>
              <w:t>用</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257" w:type="dxa"/>
            <w:tcBorders>
              <w:left w:val="single" w:color="000000" w:sz="6" w:space="0"/>
            </w:tcBorders>
            <w:vAlign w:val="top"/>
          </w:tcPr>
          <w:p>
            <w:pPr>
              <w:pStyle w:val="7"/>
              <w:spacing w:before="42" w:line="197" w:lineRule="auto"/>
              <w:ind w:left="132"/>
              <w:rPr>
                <w:sz w:val="24"/>
                <w:szCs w:val="24"/>
              </w:rPr>
            </w:pPr>
            <w:r>
              <w:rPr>
                <w:spacing w:val="-6"/>
                <w:sz w:val="24"/>
                <w:szCs w:val="24"/>
              </w:rPr>
              <w:t>30302</w:t>
            </w:r>
          </w:p>
        </w:tc>
        <w:tc>
          <w:tcPr>
            <w:tcW w:w="2403" w:type="dxa"/>
            <w:vAlign w:val="top"/>
          </w:tcPr>
          <w:p>
            <w:pPr>
              <w:pStyle w:val="7"/>
              <w:spacing w:before="87" w:line="171" w:lineRule="auto"/>
              <w:ind w:left="354"/>
              <w:rPr>
                <w:sz w:val="24"/>
                <w:szCs w:val="24"/>
              </w:rPr>
            </w:pPr>
            <w:r>
              <w:rPr>
                <w:spacing w:val="-3"/>
                <w:sz w:val="24"/>
                <w:szCs w:val="24"/>
              </w:rPr>
              <w:t>退休费</w:t>
            </w:r>
          </w:p>
        </w:tc>
        <w:tc>
          <w:tcPr>
            <w:tcW w:w="937" w:type="dxa"/>
            <w:vAlign w:val="top"/>
          </w:tcPr>
          <w:p>
            <w:r>
              <w:t>10.37</w:t>
            </w:r>
          </w:p>
        </w:tc>
        <w:tc>
          <w:tcPr>
            <w:tcW w:w="1183" w:type="dxa"/>
            <w:vAlign w:val="top"/>
          </w:tcPr>
          <w:p>
            <w:pPr>
              <w:pStyle w:val="7"/>
              <w:spacing w:before="42" w:line="197" w:lineRule="auto"/>
              <w:ind w:left="131"/>
              <w:rPr>
                <w:sz w:val="24"/>
                <w:szCs w:val="24"/>
              </w:rPr>
            </w:pPr>
            <w:r>
              <w:rPr>
                <w:spacing w:val="-6"/>
                <w:sz w:val="24"/>
                <w:szCs w:val="24"/>
              </w:rPr>
              <w:t>30213</w:t>
            </w:r>
          </w:p>
        </w:tc>
        <w:tc>
          <w:tcPr>
            <w:tcW w:w="2404" w:type="dxa"/>
            <w:vAlign w:val="top"/>
          </w:tcPr>
          <w:p>
            <w:pPr>
              <w:pStyle w:val="7"/>
              <w:spacing w:before="42" w:line="197" w:lineRule="auto"/>
              <w:ind w:left="367"/>
              <w:rPr>
                <w:sz w:val="24"/>
                <w:szCs w:val="24"/>
              </w:rPr>
            </w:pPr>
            <w:r>
              <w:rPr>
                <w:spacing w:val="-4"/>
                <w:sz w:val="24"/>
                <w:szCs w:val="24"/>
              </w:rPr>
              <w:t>维修(护)费</w:t>
            </w:r>
          </w:p>
        </w:tc>
        <w:tc>
          <w:tcPr>
            <w:tcW w:w="1270" w:type="dxa"/>
            <w:vAlign w:val="top"/>
          </w:tcPr>
          <w:p>
            <w:pPr>
              <w:jc w:val="center"/>
            </w:pPr>
            <w: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257" w:type="dxa"/>
            <w:tcBorders>
              <w:left w:val="single" w:color="000000" w:sz="6" w:space="0"/>
            </w:tcBorders>
            <w:vAlign w:val="top"/>
          </w:tcPr>
          <w:p>
            <w:pPr>
              <w:pStyle w:val="7"/>
              <w:spacing w:before="8" w:line="193" w:lineRule="auto"/>
              <w:ind w:left="132"/>
              <w:rPr>
                <w:sz w:val="24"/>
                <w:szCs w:val="24"/>
              </w:rPr>
            </w:pPr>
            <w:r>
              <w:rPr>
                <w:spacing w:val="-6"/>
                <w:sz w:val="24"/>
                <w:szCs w:val="24"/>
              </w:rPr>
              <w:t>30303</w:t>
            </w:r>
          </w:p>
        </w:tc>
        <w:tc>
          <w:tcPr>
            <w:tcW w:w="2403" w:type="dxa"/>
            <w:vAlign w:val="top"/>
          </w:tcPr>
          <w:p>
            <w:pPr>
              <w:pStyle w:val="7"/>
              <w:spacing w:before="8" w:line="193" w:lineRule="auto"/>
              <w:ind w:left="354"/>
              <w:rPr>
                <w:sz w:val="24"/>
                <w:szCs w:val="24"/>
              </w:rPr>
            </w:pPr>
            <w:r>
              <w:rPr>
                <w:spacing w:val="-3"/>
                <w:sz w:val="24"/>
                <w:szCs w:val="24"/>
              </w:rPr>
              <w:t>退职（役）费</w:t>
            </w:r>
          </w:p>
        </w:tc>
        <w:tc>
          <w:tcPr>
            <w:tcW w:w="937" w:type="dxa"/>
            <w:vAlign w:val="top"/>
          </w:tcPr>
          <w:p>
            <w:r>
              <w:t>0.00</w:t>
            </w:r>
          </w:p>
        </w:tc>
        <w:tc>
          <w:tcPr>
            <w:tcW w:w="1183" w:type="dxa"/>
            <w:vAlign w:val="top"/>
          </w:tcPr>
          <w:p>
            <w:pPr>
              <w:pStyle w:val="7"/>
              <w:spacing w:before="8" w:line="193" w:lineRule="auto"/>
              <w:ind w:left="131"/>
              <w:rPr>
                <w:sz w:val="24"/>
                <w:szCs w:val="24"/>
              </w:rPr>
            </w:pPr>
            <w:r>
              <w:rPr>
                <w:spacing w:val="-6"/>
                <w:sz w:val="24"/>
                <w:szCs w:val="24"/>
              </w:rPr>
              <w:t>30214</w:t>
            </w:r>
          </w:p>
        </w:tc>
        <w:tc>
          <w:tcPr>
            <w:tcW w:w="2404" w:type="dxa"/>
            <w:vAlign w:val="top"/>
          </w:tcPr>
          <w:p>
            <w:pPr>
              <w:pStyle w:val="7"/>
              <w:spacing w:before="55" w:line="166" w:lineRule="auto"/>
              <w:ind w:left="363"/>
              <w:rPr>
                <w:sz w:val="24"/>
                <w:szCs w:val="24"/>
              </w:rPr>
            </w:pPr>
            <w:r>
              <w:rPr>
                <w:spacing w:val="-3"/>
                <w:sz w:val="24"/>
                <w:szCs w:val="24"/>
              </w:rPr>
              <w:t>租赁费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pStyle w:val="7"/>
              <w:spacing w:before="40" w:line="193" w:lineRule="auto"/>
              <w:ind w:left="132"/>
              <w:rPr>
                <w:sz w:val="24"/>
                <w:szCs w:val="24"/>
              </w:rPr>
            </w:pPr>
            <w:r>
              <w:rPr>
                <w:spacing w:val="-6"/>
                <w:sz w:val="24"/>
                <w:szCs w:val="24"/>
              </w:rPr>
              <w:t>30304</w:t>
            </w:r>
          </w:p>
        </w:tc>
        <w:tc>
          <w:tcPr>
            <w:tcW w:w="2403" w:type="dxa"/>
            <w:vAlign w:val="top"/>
          </w:tcPr>
          <w:p>
            <w:pPr>
              <w:pStyle w:val="7"/>
              <w:spacing w:before="87" w:line="166" w:lineRule="auto"/>
              <w:ind w:left="350"/>
              <w:rPr>
                <w:sz w:val="24"/>
                <w:szCs w:val="24"/>
              </w:rPr>
            </w:pPr>
            <w:r>
              <w:rPr>
                <w:spacing w:val="-3"/>
                <w:sz w:val="24"/>
                <w:szCs w:val="24"/>
              </w:rPr>
              <w:t>抚恤金</w:t>
            </w:r>
          </w:p>
        </w:tc>
        <w:tc>
          <w:tcPr>
            <w:tcW w:w="937" w:type="dxa"/>
            <w:vAlign w:val="top"/>
          </w:tcPr>
          <w:p>
            <w:r>
              <w:t>0.00</w:t>
            </w:r>
          </w:p>
        </w:tc>
        <w:tc>
          <w:tcPr>
            <w:tcW w:w="1183" w:type="dxa"/>
            <w:vAlign w:val="top"/>
          </w:tcPr>
          <w:p>
            <w:pPr>
              <w:pStyle w:val="7"/>
              <w:spacing w:before="40" w:line="193" w:lineRule="auto"/>
              <w:ind w:left="131"/>
              <w:rPr>
                <w:sz w:val="24"/>
                <w:szCs w:val="24"/>
              </w:rPr>
            </w:pPr>
            <w:r>
              <w:rPr>
                <w:spacing w:val="-6"/>
                <w:sz w:val="24"/>
                <w:szCs w:val="24"/>
              </w:rPr>
              <w:t>30215</w:t>
            </w:r>
          </w:p>
        </w:tc>
        <w:tc>
          <w:tcPr>
            <w:tcW w:w="2404" w:type="dxa"/>
            <w:vAlign w:val="top"/>
          </w:tcPr>
          <w:p>
            <w:pPr>
              <w:pStyle w:val="7"/>
              <w:spacing w:before="87" w:line="166" w:lineRule="auto"/>
              <w:ind w:left="368"/>
              <w:rPr>
                <w:sz w:val="24"/>
                <w:szCs w:val="24"/>
              </w:rPr>
            </w:pPr>
            <w:r>
              <w:rPr>
                <w:spacing w:val="-4"/>
                <w:sz w:val="24"/>
                <w:szCs w:val="24"/>
              </w:rPr>
              <w:t>会议费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57" w:type="dxa"/>
            <w:tcBorders>
              <w:left w:val="single" w:color="000000" w:sz="6" w:space="0"/>
            </w:tcBorders>
            <w:vAlign w:val="top"/>
          </w:tcPr>
          <w:p>
            <w:pPr>
              <w:pStyle w:val="7"/>
              <w:spacing w:before="71" w:line="198" w:lineRule="auto"/>
              <w:ind w:left="132"/>
              <w:rPr>
                <w:sz w:val="24"/>
                <w:szCs w:val="24"/>
              </w:rPr>
            </w:pPr>
            <w:r>
              <w:rPr>
                <w:spacing w:val="-6"/>
                <w:sz w:val="24"/>
                <w:szCs w:val="24"/>
              </w:rPr>
              <w:t>30305</w:t>
            </w:r>
          </w:p>
        </w:tc>
        <w:tc>
          <w:tcPr>
            <w:tcW w:w="2403" w:type="dxa"/>
            <w:vAlign w:val="top"/>
          </w:tcPr>
          <w:p>
            <w:pPr>
              <w:pStyle w:val="7"/>
              <w:spacing w:before="115" w:line="172" w:lineRule="auto"/>
              <w:ind w:left="364"/>
              <w:rPr>
                <w:sz w:val="24"/>
                <w:szCs w:val="24"/>
              </w:rPr>
            </w:pPr>
            <w:r>
              <w:rPr>
                <w:spacing w:val="-4"/>
                <w:sz w:val="24"/>
                <w:szCs w:val="24"/>
              </w:rPr>
              <w:t>生活补助</w:t>
            </w:r>
          </w:p>
        </w:tc>
        <w:tc>
          <w:tcPr>
            <w:tcW w:w="937" w:type="dxa"/>
            <w:vAlign w:val="top"/>
          </w:tcPr>
          <w:p>
            <w:r>
              <w:t>0.00</w:t>
            </w:r>
          </w:p>
        </w:tc>
        <w:tc>
          <w:tcPr>
            <w:tcW w:w="1183" w:type="dxa"/>
            <w:vAlign w:val="top"/>
          </w:tcPr>
          <w:p>
            <w:pPr>
              <w:pStyle w:val="7"/>
              <w:spacing w:before="71" w:line="198" w:lineRule="auto"/>
              <w:ind w:left="131"/>
              <w:rPr>
                <w:sz w:val="24"/>
                <w:szCs w:val="24"/>
              </w:rPr>
            </w:pPr>
            <w:r>
              <w:rPr>
                <w:spacing w:val="-6"/>
                <w:sz w:val="24"/>
                <w:szCs w:val="24"/>
              </w:rPr>
              <w:t>30216</w:t>
            </w:r>
          </w:p>
        </w:tc>
        <w:tc>
          <w:tcPr>
            <w:tcW w:w="2404" w:type="dxa"/>
            <w:vAlign w:val="top"/>
          </w:tcPr>
          <w:p>
            <w:pPr>
              <w:pStyle w:val="7"/>
              <w:spacing w:before="115" w:line="172" w:lineRule="auto"/>
              <w:ind w:left="362"/>
              <w:rPr>
                <w:sz w:val="24"/>
                <w:szCs w:val="24"/>
              </w:rPr>
            </w:pPr>
            <w:r>
              <w:rPr>
                <w:spacing w:val="-3"/>
                <w:sz w:val="24"/>
                <w:szCs w:val="24"/>
              </w:rPr>
              <w:t>培训费</w:t>
            </w:r>
          </w:p>
        </w:tc>
        <w:tc>
          <w:tcPr>
            <w:tcW w:w="1270" w:type="dxa"/>
            <w:vAlign w:val="top"/>
          </w:tcPr>
          <w:p>
            <w:pPr>
              <w:jc w:val="center"/>
            </w:pPr>
            <w: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257" w:type="dxa"/>
            <w:tcBorders>
              <w:left w:val="single" w:color="000000" w:sz="6" w:space="0"/>
            </w:tcBorders>
            <w:vAlign w:val="top"/>
          </w:tcPr>
          <w:p>
            <w:pPr>
              <w:pStyle w:val="7"/>
              <w:spacing w:before="41" w:line="198" w:lineRule="auto"/>
              <w:ind w:left="132"/>
              <w:rPr>
                <w:sz w:val="24"/>
                <w:szCs w:val="24"/>
              </w:rPr>
            </w:pPr>
            <w:r>
              <w:rPr>
                <w:spacing w:val="-6"/>
                <w:sz w:val="24"/>
                <w:szCs w:val="24"/>
              </w:rPr>
              <w:t>30306</w:t>
            </w:r>
          </w:p>
        </w:tc>
        <w:tc>
          <w:tcPr>
            <w:tcW w:w="2403" w:type="dxa"/>
            <w:vAlign w:val="top"/>
          </w:tcPr>
          <w:p>
            <w:pPr>
              <w:pStyle w:val="7"/>
              <w:spacing w:before="85" w:line="172" w:lineRule="auto"/>
              <w:ind w:left="348"/>
              <w:rPr>
                <w:sz w:val="24"/>
                <w:szCs w:val="24"/>
              </w:rPr>
            </w:pPr>
            <w:r>
              <w:rPr>
                <w:spacing w:val="-4"/>
                <w:sz w:val="24"/>
                <w:szCs w:val="24"/>
              </w:rPr>
              <w:t>救济费</w:t>
            </w:r>
          </w:p>
        </w:tc>
        <w:tc>
          <w:tcPr>
            <w:tcW w:w="937" w:type="dxa"/>
            <w:vAlign w:val="top"/>
          </w:tcPr>
          <w:p>
            <w:r>
              <w:t>0.00</w:t>
            </w:r>
          </w:p>
        </w:tc>
        <w:tc>
          <w:tcPr>
            <w:tcW w:w="1183" w:type="dxa"/>
            <w:vAlign w:val="top"/>
          </w:tcPr>
          <w:p>
            <w:pPr>
              <w:pStyle w:val="7"/>
              <w:spacing w:before="41" w:line="198" w:lineRule="auto"/>
              <w:ind w:left="131"/>
              <w:rPr>
                <w:sz w:val="24"/>
                <w:szCs w:val="24"/>
              </w:rPr>
            </w:pPr>
            <w:r>
              <w:rPr>
                <w:spacing w:val="-6"/>
                <w:sz w:val="24"/>
                <w:szCs w:val="24"/>
              </w:rPr>
              <w:t>30217</w:t>
            </w:r>
          </w:p>
        </w:tc>
        <w:tc>
          <w:tcPr>
            <w:tcW w:w="2404" w:type="dxa"/>
            <w:vAlign w:val="top"/>
          </w:tcPr>
          <w:p>
            <w:pPr>
              <w:pStyle w:val="7"/>
              <w:spacing w:before="84" w:line="173" w:lineRule="auto"/>
              <w:ind w:left="367"/>
              <w:rPr>
                <w:sz w:val="24"/>
                <w:szCs w:val="24"/>
              </w:rPr>
            </w:pPr>
            <w:r>
              <w:rPr>
                <w:spacing w:val="-3"/>
                <w:sz w:val="24"/>
                <w:szCs w:val="24"/>
              </w:rPr>
              <w:t>公务接待费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257" w:type="dxa"/>
            <w:tcBorders>
              <w:left w:val="single" w:color="000000" w:sz="6" w:space="0"/>
            </w:tcBorders>
            <w:vAlign w:val="top"/>
          </w:tcPr>
          <w:p>
            <w:pPr>
              <w:pStyle w:val="7"/>
              <w:spacing w:before="42" w:line="197" w:lineRule="auto"/>
              <w:ind w:left="132"/>
              <w:rPr>
                <w:sz w:val="24"/>
                <w:szCs w:val="24"/>
              </w:rPr>
            </w:pPr>
            <w:r>
              <w:rPr>
                <w:spacing w:val="-6"/>
                <w:sz w:val="24"/>
                <w:szCs w:val="24"/>
              </w:rPr>
              <w:t>30307</w:t>
            </w:r>
          </w:p>
        </w:tc>
        <w:tc>
          <w:tcPr>
            <w:tcW w:w="2403" w:type="dxa"/>
            <w:vAlign w:val="top"/>
          </w:tcPr>
          <w:p>
            <w:pPr>
              <w:pStyle w:val="7"/>
              <w:spacing w:before="87" w:line="171" w:lineRule="auto"/>
              <w:ind w:left="390"/>
              <w:rPr>
                <w:sz w:val="24"/>
                <w:szCs w:val="24"/>
              </w:rPr>
            </w:pPr>
            <w:r>
              <w:rPr>
                <w:spacing w:val="-8"/>
                <w:w w:val="98"/>
                <w:sz w:val="24"/>
                <w:szCs w:val="24"/>
              </w:rPr>
              <w:t>医疗费</w:t>
            </w:r>
          </w:p>
        </w:tc>
        <w:tc>
          <w:tcPr>
            <w:tcW w:w="937" w:type="dxa"/>
            <w:vAlign w:val="top"/>
          </w:tcPr>
          <w:p>
            <w:r>
              <w:t>0.00</w:t>
            </w:r>
          </w:p>
        </w:tc>
        <w:tc>
          <w:tcPr>
            <w:tcW w:w="1183" w:type="dxa"/>
            <w:vAlign w:val="top"/>
          </w:tcPr>
          <w:p>
            <w:pPr>
              <w:pStyle w:val="7"/>
              <w:spacing w:before="42" w:line="197" w:lineRule="auto"/>
              <w:ind w:left="131"/>
              <w:rPr>
                <w:sz w:val="24"/>
                <w:szCs w:val="24"/>
              </w:rPr>
            </w:pPr>
            <w:r>
              <w:rPr>
                <w:spacing w:val="-6"/>
                <w:sz w:val="24"/>
                <w:szCs w:val="24"/>
              </w:rPr>
              <w:t>30218</w:t>
            </w:r>
          </w:p>
        </w:tc>
        <w:tc>
          <w:tcPr>
            <w:tcW w:w="2404" w:type="dxa"/>
            <w:vAlign w:val="top"/>
          </w:tcPr>
          <w:p>
            <w:pPr>
              <w:pStyle w:val="7"/>
              <w:spacing w:before="89" w:line="170" w:lineRule="auto"/>
              <w:ind w:left="367"/>
              <w:rPr>
                <w:sz w:val="24"/>
                <w:szCs w:val="24"/>
              </w:rPr>
            </w:pPr>
            <w:r>
              <w:rPr>
                <w:spacing w:val="-4"/>
                <w:sz w:val="24"/>
                <w:szCs w:val="24"/>
              </w:rPr>
              <w:t>专用材料费</w:t>
            </w:r>
          </w:p>
        </w:tc>
        <w:tc>
          <w:tcPr>
            <w:tcW w:w="1270" w:type="dxa"/>
            <w:vAlign w:val="top"/>
          </w:tcPr>
          <w:p>
            <w:pPr>
              <w:jc w:val="center"/>
            </w:pPr>
            <w:r>
              <w:t>555.97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pStyle w:val="7"/>
              <w:spacing w:before="8" w:line="193" w:lineRule="auto"/>
              <w:ind w:left="132"/>
              <w:rPr>
                <w:sz w:val="24"/>
                <w:szCs w:val="24"/>
              </w:rPr>
            </w:pPr>
            <w:r>
              <w:rPr>
                <w:spacing w:val="-6"/>
                <w:sz w:val="24"/>
                <w:szCs w:val="24"/>
              </w:rPr>
              <w:t>30308</w:t>
            </w:r>
          </w:p>
        </w:tc>
        <w:tc>
          <w:tcPr>
            <w:tcW w:w="2403" w:type="dxa"/>
            <w:vAlign w:val="top"/>
          </w:tcPr>
          <w:p>
            <w:pPr>
              <w:pStyle w:val="7"/>
              <w:spacing w:before="55" w:line="166" w:lineRule="auto"/>
              <w:ind w:left="350"/>
              <w:rPr>
                <w:sz w:val="24"/>
                <w:szCs w:val="24"/>
              </w:rPr>
            </w:pPr>
            <w:r>
              <w:rPr>
                <w:spacing w:val="-3"/>
                <w:sz w:val="24"/>
                <w:szCs w:val="24"/>
              </w:rPr>
              <w:t>助学金</w:t>
            </w:r>
          </w:p>
        </w:tc>
        <w:tc>
          <w:tcPr>
            <w:tcW w:w="937" w:type="dxa"/>
            <w:vAlign w:val="top"/>
          </w:tcPr>
          <w:p>
            <w:r>
              <w:t>0.00</w:t>
            </w:r>
          </w:p>
        </w:tc>
        <w:tc>
          <w:tcPr>
            <w:tcW w:w="1183" w:type="dxa"/>
            <w:vAlign w:val="top"/>
          </w:tcPr>
          <w:p>
            <w:pPr>
              <w:pStyle w:val="7"/>
              <w:spacing w:before="8" w:line="193" w:lineRule="auto"/>
              <w:ind w:left="131"/>
              <w:rPr>
                <w:sz w:val="24"/>
                <w:szCs w:val="24"/>
              </w:rPr>
            </w:pPr>
            <w:r>
              <w:rPr>
                <w:spacing w:val="-6"/>
                <w:sz w:val="24"/>
                <w:szCs w:val="24"/>
              </w:rPr>
              <w:t>30224</w:t>
            </w:r>
          </w:p>
        </w:tc>
        <w:tc>
          <w:tcPr>
            <w:tcW w:w="2404" w:type="dxa"/>
            <w:vAlign w:val="top"/>
          </w:tcPr>
          <w:p>
            <w:pPr>
              <w:pStyle w:val="7"/>
              <w:spacing w:before="55" w:line="166" w:lineRule="auto"/>
              <w:ind w:left="363"/>
              <w:rPr>
                <w:sz w:val="24"/>
                <w:szCs w:val="24"/>
              </w:rPr>
            </w:pPr>
            <w:r>
              <w:rPr>
                <w:spacing w:val="-3"/>
                <w:sz w:val="24"/>
                <w:szCs w:val="24"/>
              </w:rPr>
              <w:t>被装购置费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pStyle w:val="7"/>
              <w:spacing w:before="41" w:line="192" w:lineRule="auto"/>
              <w:ind w:left="132"/>
              <w:rPr>
                <w:sz w:val="24"/>
                <w:szCs w:val="24"/>
              </w:rPr>
            </w:pPr>
            <w:r>
              <w:rPr>
                <w:spacing w:val="-6"/>
                <w:sz w:val="24"/>
                <w:szCs w:val="24"/>
              </w:rPr>
              <w:t>30309</w:t>
            </w:r>
          </w:p>
        </w:tc>
        <w:tc>
          <w:tcPr>
            <w:tcW w:w="2403" w:type="dxa"/>
            <w:vAlign w:val="top"/>
          </w:tcPr>
          <w:p>
            <w:pPr>
              <w:pStyle w:val="7"/>
              <w:spacing w:before="86" w:line="166" w:lineRule="auto"/>
              <w:ind w:left="355"/>
              <w:rPr>
                <w:sz w:val="24"/>
                <w:szCs w:val="24"/>
              </w:rPr>
            </w:pPr>
            <w:r>
              <w:rPr>
                <w:spacing w:val="-3"/>
                <w:sz w:val="24"/>
                <w:szCs w:val="24"/>
              </w:rPr>
              <w:t>奖励金</w:t>
            </w:r>
          </w:p>
        </w:tc>
        <w:tc>
          <w:tcPr>
            <w:tcW w:w="937" w:type="dxa"/>
            <w:vAlign w:val="top"/>
          </w:tcPr>
          <w:p>
            <w:r>
              <w:t>0.00</w:t>
            </w:r>
          </w:p>
        </w:tc>
        <w:tc>
          <w:tcPr>
            <w:tcW w:w="1183" w:type="dxa"/>
            <w:vAlign w:val="top"/>
          </w:tcPr>
          <w:p>
            <w:pPr>
              <w:pStyle w:val="7"/>
              <w:spacing w:before="41" w:line="192" w:lineRule="auto"/>
              <w:ind w:left="131"/>
              <w:rPr>
                <w:sz w:val="24"/>
                <w:szCs w:val="24"/>
              </w:rPr>
            </w:pPr>
            <w:r>
              <w:rPr>
                <w:spacing w:val="-6"/>
                <w:sz w:val="24"/>
                <w:szCs w:val="24"/>
              </w:rPr>
              <w:t>30225</w:t>
            </w:r>
          </w:p>
        </w:tc>
        <w:tc>
          <w:tcPr>
            <w:tcW w:w="2404" w:type="dxa"/>
            <w:vAlign w:val="top"/>
          </w:tcPr>
          <w:p>
            <w:pPr>
              <w:pStyle w:val="7"/>
              <w:spacing w:before="87" w:line="165" w:lineRule="auto"/>
              <w:ind w:left="367"/>
              <w:rPr>
                <w:sz w:val="24"/>
                <w:szCs w:val="24"/>
              </w:rPr>
            </w:pPr>
            <w:r>
              <w:rPr>
                <w:spacing w:val="-4"/>
                <w:sz w:val="24"/>
                <w:szCs w:val="24"/>
              </w:rPr>
              <w:t>专用燃料费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1257" w:type="dxa"/>
            <w:tcBorders>
              <w:left w:val="single" w:color="000000" w:sz="6" w:space="0"/>
            </w:tcBorders>
            <w:vAlign w:val="top"/>
          </w:tcPr>
          <w:p>
            <w:pPr>
              <w:pStyle w:val="7"/>
              <w:spacing w:before="72" w:line="197" w:lineRule="auto"/>
              <w:ind w:left="132"/>
              <w:rPr>
                <w:sz w:val="24"/>
                <w:szCs w:val="24"/>
              </w:rPr>
            </w:pPr>
            <w:r>
              <w:rPr>
                <w:spacing w:val="-6"/>
                <w:sz w:val="24"/>
                <w:szCs w:val="24"/>
              </w:rPr>
              <w:t>30310</w:t>
            </w:r>
          </w:p>
        </w:tc>
        <w:tc>
          <w:tcPr>
            <w:tcW w:w="2403" w:type="dxa"/>
            <w:vAlign w:val="top"/>
          </w:tcPr>
          <w:p>
            <w:pPr>
              <w:pStyle w:val="7"/>
              <w:spacing w:before="117" w:line="171" w:lineRule="auto"/>
              <w:ind w:left="364"/>
              <w:rPr>
                <w:sz w:val="24"/>
                <w:szCs w:val="24"/>
              </w:rPr>
            </w:pPr>
            <w:r>
              <w:rPr>
                <w:spacing w:val="-4"/>
                <w:sz w:val="24"/>
                <w:szCs w:val="24"/>
              </w:rPr>
              <w:t>生产补贴</w:t>
            </w:r>
          </w:p>
        </w:tc>
        <w:tc>
          <w:tcPr>
            <w:tcW w:w="937" w:type="dxa"/>
            <w:vAlign w:val="top"/>
          </w:tcPr>
          <w:p>
            <w:r>
              <w:t>0.00</w:t>
            </w:r>
          </w:p>
        </w:tc>
        <w:tc>
          <w:tcPr>
            <w:tcW w:w="1183" w:type="dxa"/>
            <w:vAlign w:val="top"/>
          </w:tcPr>
          <w:p>
            <w:pPr>
              <w:pStyle w:val="7"/>
              <w:spacing w:before="72" w:line="197" w:lineRule="auto"/>
              <w:ind w:left="131"/>
              <w:rPr>
                <w:sz w:val="24"/>
                <w:szCs w:val="24"/>
              </w:rPr>
            </w:pPr>
            <w:r>
              <w:rPr>
                <w:spacing w:val="-6"/>
                <w:sz w:val="24"/>
                <w:szCs w:val="24"/>
              </w:rPr>
              <w:t>30226</w:t>
            </w:r>
          </w:p>
        </w:tc>
        <w:tc>
          <w:tcPr>
            <w:tcW w:w="2404" w:type="dxa"/>
            <w:vAlign w:val="top"/>
          </w:tcPr>
          <w:p>
            <w:pPr>
              <w:pStyle w:val="7"/>
              <w:spacing w:before="115" w:line="172" w:lineRule="auto"/>
              <w:ind w:left="377"/>
              <w:rPr>
                <w:sz w:val="24"/>
                <w:szCs w:val="24"/>
              </w:rPr>
            </w:pPr>
            <w:r>
              <w:rPr>
                <w:spacing w:val="-5"/>
                <w:sz w:val="24"/>
                <w:szCs w:val="24"/>
              </w:rPr>
              <w:t>劳务费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257" w:type="dxa"/>
            <w:tcBorders>
              <w:left w:val="single" w:color="000000" w:sz="6" w:space="0"/>
            </w:tcBorders>
            <w:vAlign w:val="top"/>
          </w:tcPr>
          <w:p>
            <w:pPr>
              <w:pStyle w:val="7"/>
              <w:spacing w:before="40" w:line="198" w:lineRule="auto"/>
              <w:ind w:left="132"/>
              <w:rPr>
                <w:sz w:val="24"/>
                <w:szCs w:val="24"/>
              </w:rPr>
            </w:pPr>
            <w:r>
              <w:rPr>
                <w:spacing w:val="-6"/>
                <w:sz w:val="24"/>
                <w:szCs w:val="24"/>
              </w:rPr>
              <w:t>30311</w:t>
            </w:r>
          </w:p>
        </w:tc>
        <w:tc>
          <w:tcPr>
            <w:tcW w:w="2403" w:type="dxa"/>
            <w:vAlign w:val="top"/>
          </w:tcPr>
          <w:p>
            <w:pPr>
              <w:pStyle w:val="7"/>
              <w:spacing w:before="84" w:line="172" w:lineRule="auto"/>
              <w:ind w:left="349"/>
              <w:rPr>
                <w:sz w:val="24"/>
                <w:szCs w:val="24"/>
              </w:rPr>
            </w:pPr>
            <w:r>
              <w:rPr>
                <w:spacing w:val="-3"/>
                <w:sz w:val="24"/>
                <w:szCs w:val="24"/>
              </w:rPr>
              <w:t>住房公积金</w:t>
            </w:r>
          </w:p>
        </w:tc>
        <w:tc>
          <w:tcPr>
            <w:tcW w:w="937" w:type="dxa"/>
            <w:vAlign w:val="top"/>
          </w:tcPr>
          <w:p>
            <w:r>
              <w:t>17.12</w:t>
            </w:r>
          </w:p>
        </w:tc>
        <w:tc>
          <w:tcPr>
            <w:tcW w:w="1183" w:type="dxa"/>
            <w:vAlign w:val="top"/>
          </w:tcPr>
          <w:p>
            <w:pPr>
              <w:pStyle w:val="7"/>
              <w:spacing w:before="40" w:line="198" w:lineRule="auto"/>
              <w:ind w:left="131"/>
              <w:rPr>
                <w:sz w:val="24"/>
                <w:szCs w:val="24"/>
              </w:rPr>
            </w:pPr>
            <w:r>
              <w:rPr>
                <w:spacing w:val="-6"/>
                <w:sz w:val="24"/>
                <w:szCs w:val="24"/>
              </w:rPr>
              <w:t>30227</w:t>
            </w:r>
          </w:p>
        </w:tc>
        <w:tc>
          <w:tcPr>
            <w:tcW w:w="2404" w:type="dxa"/>
            <w:vAlign w:val="top"/>
          </w:tcPr>
          <w:p>
            <w:pPr>
              <w:pStyle w:val="7"/>
              <w:spacing w:before="83" w:line="173" w:lineRule="auto"/>
              <w:ind w:left="374"/>
              <w:rPr>
                <w:sz w:val="24"/>
                <w:szCs w:val="24"/>
              </w:rPr>
            </w:pPr>
            <w:r>
              <w:rPr>
                <w:spacing w:val="-4"/>
                <w:sz w:val="24"/>
                <w:szCs w:val="24"/>
              </w:rPr>
              <w:t>委托业务费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257" w:type="dxa"/>
            <w:tcBorders>
              <w:left w:val="single" w:color="000000" w:sz="6" w:space="0"/>
            </w:tcBorders>
            <w:vAlign w:val="top"/>
          </w:tcPr>
          <w:p>
            <w:pPr>
              <w:pStyle w:val="7"/>
              <w:spacing w:before="41" w:line="198" w:lineRule="auto"/>
              <w:ind w:left="132"/>
              <w:rPr>
                <w:sz w:val="24"/>
                <w:szCs w:val="24"/>
              </w:rPr>
            </w:pPr>
            <w:r>
              <w:rPr>
                <w:spacing w:val="-6"/>
                <w:sz w:val="24"/>
                <w:szCs w:val="24"/>
              </w:rPr>
              <w:t>30312</w:t>
            </w:r>
          </w:p>
        </w:tc>
        <w:tc>
          <w:tcPr>
            <w:tcW w:w="2403" w:type="dxa"/>
            <w:vAlign w:val="top"/>
          </w:tcPr>
          <w:p>
            <w:pPr>
              <w:pStyle w:val="7"/>
              <w:spacing w:before="87" w:line="171" w:lineRule="auto"/>
              <w:ind w:left="352"/>
              <w:rPr>
                <w:sz w:val="24"/>
                <w:szCs w:val="24"/>
              </w:rPr>
            </w:pPr>
            <w:r>
              <w:rPr>
                <w:spacing w:val="-3"/>
                <w:sz w:val="24"/>
                <w:szCs w:val="24"/>
              </w:rPr>
              <w:t>提租补贴</w:t>
            </w:r>
          </w:p>
        </w:tc>
        <w:tc>
          <w:tcPr>
            <w:tcW w:w="937" w:type="dxa"/>
            <w:vAlign w:val="top"/>
          </w:tcPr>
          <w:p>
            <w:r>
              <w:t>0.00</w:t>
            </w:r>
          </w:p>
        </w:tc>
        <w:tc>
          <w:tcPr>
            <w:tcW w:w="1183" w:type="dxa"/>
            <w:vAlign w:val="top"/>
          </w:tcPr>
          <w:p>
            <w:pPr>
              <w:pStyle w:val="7"/>
              <w:spacing w:before="41" w:line="198" w:lineRule="auto"/>
              <w:ind w:left="131"/>
              <w:rPr>
                <w:sz w:val="24"/>
                <w:szCs w:val="24"/>
              </w:rPr>
            </w:pPr>
            <w:r>
              <w:rPr>
                <w:spacing w:val="-6"/>
                <w:sz w:val="24"/>
                <w:szCs w:val="24"/>
              </w:rPr>
              <w:t>30228</w:t>
            </w:r>
          </w:p>
        </w:tc>
        <w:tc>
          <w:tcPr>
            <w:tcW w:w="2404" w:type="dxa"/>
            <w:vAlign w:val="top"/>
          </w:tcPr>
          <w:p>
            <w:pPr>
              <w:pStyle w:val="7"/>
              <w:spacing w:before="85" w:line="172" w:lineRule="auto"/>
              <w:ind w:left="371"/>
              <w:rPr>
                <w:sz w:val="24"/>
                <w:szCs w:val="24"/>
              </w:rPr>
            </w:pPr>
            <w:r>
              <w:rPr>
                <w:spacing w:val="-5"/>
                <w:sz w:val="24"/>
                <w:szCs w:val="24"/>
              </w:rPr>
              <w:t>工会经费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257" w:type="dxa"/>
            <w:tcBorders>
              <w:left w:val="single" w:color="000000" w:sz="6" w:space="0"/>
            </w:tcBorders>
            <w:vAlign w:val="top"/>
          </w:tcPr>
          <w:p>
            <w:pPr>
              <w:pStyle w:val="7"/>
              <w:spacing w:before="7" w:line="193" w:lineRule="auto"/>
              <w:ind w:left="132"/>
              <w:rPr>
                <w:sz w:val="24"/>
                <w:szCs w:val="24"/>
              </w:rPr>
            </w:pPr>
            <w:r>
              <w:rPr>
                <w:spacing w:val="-6"/>
                <w:sz w:val="24"/>
                <w:szCs w:val="24"/>
              </w:rPr>
              <w:t>30313</w:t>
            </w:r>
          </w:p>
        </w:tc>
        <w:tc>
          <w:tcPr>
            <w:tcW w:w="2403" w:type="dxa"/>
            <w:vAlign w:val="top"/>
          </w:tcPr>
          <w:p>
            <w:pPr>
              <w:pStyle w:val="7"/>
              <w:spacing w:before="52" w:line="167" w:lineRule="auto"/>
              <w:ind w:left="349"/>
              <w:rPr>
                <w:sz w:val="24"/>
                <w:szCs w:val="24"/>
              </w:rPr>
            </w:pPr>
            <w:r>
              <w:rPr>
                <w:spacing w:val="-3"/>
                <w:sz w:val="24"/>
                <w:szCs w:val="24"/>
              </w:rPr>
              <w:t>购房补贴</w:t>
            </w:r>
          </w:p>
        </w:tc>
        <w:tc>
          <w:tcPr>
            <w:tcW w:w="937" w:type="dxa"/>
            <w:vAlign w:val="top"/>
          </w:tcPr>
          <w:p>
            <w:r>
              <w:t>0.00</w:t>
            </w:r>
          </w:p>
        </w:tc>
        <w:tc>
          <w:tcPr>
            <w:tcW w:w="1183" w:type="dxa"/>
            <w:vAlign w:val="top"/>
          </w:tcPr>
          <w:p>
            <w:pPr>
              <w:pStyle w:val="7"/>
              <w:spacing w:before="7" w:line="193" w:lineRule="auto"/>
              <w:ind w:left="131"/>
              <w:rPr>
                <w:sz w:val="24"/>
                <w:szCs w:val="24"/>
              </w:rPr>
            </w:pPr>
            <w:r>
              <w:rPr>
                <w:spacing w:val="-6"/>
                <w:sz w:val="24"/>
                <w:szCs w:val="24"/>
              </w:rPr>
              <w:t>30229</w:t>
            </w:r>
          </w:p>
        </w:tc>
        <w:tc>
          <w:tcPr>
            <w:tcW w:w="2404" w:type="dxa"/>
            <w:vAlign w:val="top"/>
          </w:tcPr>
          <w:p>
            <w:pPr>
              <w:pStyle w:val="7"/>
              <w:spacing w:before="52" w:line="167" w:lineRule="auto"/>
              <w:ind w:left="363"/>
              <w:rPr>
                <w:sz w:val="24"/>
                <w:szCs w:val="24"/>
              </w:rPr>
            </w:pPr>
            <w:r>
              <w:rPr>
                <w:spacing w:val="-3"/>
                <w:sz w:val="24"/>
                <w:szCs w:val="24"/>
              </w:rPr>
              <w:t>福利费</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pStyle w:val="7"/>
              <w:spacing w:before="282" w:line="417" w:lineRule="exact"/>
              <w:ind w:left="132"/>
              <w:rPr>
                <w:sz w:val="24"/>
                <w:szCs w:val="24"/>
              </w:rPr>
            </w:pPr>
            <w:r>
              <w:rPr>
                <w:spacing w:val="-6"/>
                <w:position w:val="3"/>
                <w:sz w:val="24"/>
                <w:szCs w:val="24"/>
              </w:rPr>
              <w:t>30314</w:t>
            </w:r>
          </w:p>
        </w:tc>
        <w:tc>
          <w:tcPr>
            <w:tcW w:w="2403" w:type="dxa"/>
            <w:vAlign w:val="top"/>
          </w:tcPr>
          <w:p>
            <w:pPr>
              <w:pStyle w:val="7"/>
              <w:spacing w:before="302" w:line="182" w:lineRule="auto"/>
              <w:ind w:left="352"/>
              <w:rPr>
                <w:sz w:val="24"/>
                <w:szCs w:val="24"/>
              </w:rPr>
            </w:pPr>
            <w:r>
              <w:rPr>
                <w:spacing w:val="-3"/>
                <w:sz w:val="24"/>
                <w:szCs w:val="24"/>
              </w:rPr>
              <w:t>采暖补贴</w:t>
            </w:r>
          </w:p>
        </w:tc>
        <w:tc>
          <w:tcPr>
            <w:tcW w:w="937" w:type="dxa"/>
            <w:vAlign w:val="top"/>
          </w:tcPr>
          <w:p>
            <w:r>
              <w:t>0.00</w:t>
            </w:r>
          </w:p>
        </w:tc>
        <w:tc>
          <w:tcPr>
            <w:tcW w:w="1183" w:type="dxa"/>
            <w:vAlign w:val="top"/>
          </w:tcPr>
          <w:p>
            <w:pPr>
              <w:pStyle w:val="7"/>
              <w:spacing w:before="282" w:line="417" w:lineRule="exact"/>
              <w:ind w:left="131"/>
              <w:rPr>
                <w:sz w:val="24"/>
                <w:szCs w:val="24"/>
              </w:rPr>
            </w:pPr>
            <w:r>
              <w:rPr>
                <w:spacing w:val="-6"/>
                <w:position w:val="3"/>
                <w:sz w:val="24"/>
                <w:szCs w:val="24"/>
              </w:rPr>
              <w:t>30231</w:t>
            </w:r>
          </w:p>
        </w:tc>
        <w:tc>
          <w:tcPr>
            <w:tcW w:w="2404" w:type="dxa"/>
            <w:vAlign w:val="top"/>
          </w:tcPr>
          <w:p>
            <w:pPr>
              <w:pStyle w:val="7"/>
              <w:spacing w:before="141" w:line="198" w:lineRule="auto"/>
              <w:ind w:left="130" w:right="136" w:firstLine="236"/>
              <w:rPr>
                <w:sz w:val="24"/>
                <w:szCs w:val="24"/>
              </w:rPr>
            </w:pPr>
            <w:r>
              <w:rPr>
                <w:spacing w:val="-4"/>
                <w:sz w:val="24"/>
                <w:szCs w:val="24"/>
              </w:rPr>
              <w:t>公务用车运行维护</w:t>
            </w:r>
            <w:r>
              <w:rPr>
                <w:sz w:val="24"/>
                <w:szCs w:val="24"/>
              </w:rPr>
              <w:t>费</w:t>
            </w:r>
          </w:p>
        </w:tc>
        <w:tc>
          <w:tcPr>
            <w:tcW w:w="1270" w:type="dxa"/>
            <w:vAlign w:val="top"/>
          </w:tcPr>
          <w:p>
            <w:pPr>
              <w:jc w:val="center"/>
            </w:pPr>
            <w: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257" w:type="dxa"/>
            <w:tcBorders>
              <w:left w:val="single" w:color="000000" w:sz="6" w:space="0"/>
            </w:tcBorders>
            <w:vAlign w:val="top"/>
          </w:tcPr>
          <w:p>
            <w:pPr>
              <w:pStyle w:val="7"/>
              <w:spacing w:before="44" w:line="196" w:lineRule="auto"/>
              <w:ind w:left="132"/>
              <w:rPr>
                <w:sz w:val="24"/>
                <w:szCs w:val="24"/>
              </w:rPr>
            </w:pPr>
            <w:r>
              <w:rPr>
                <w:spacing w:val="-6"/>
                <w:sz w:val="24"/>
                <w:szCs w:val="24"/>
              </w:rPr>
              <w:t>30315</w:t>
            </w:r>
          </w:p>
        </w:tc>
        <w:tc>
          <w:tcPr>
            <w:tcW w:w="2403" w:type="dxa"/>
            <w:vAlign w:val="top"/>
          </w:tcPr>
          <w:p>
            <w:pPr>
              <w:pStyle w:val="7"/>
              <w:spacing w:before="87" w:line="171" w:lineRule="auto"/>
              <w:ind w:left="347"/>
              <w:rPr>
                <w:sz w:val="24"/>
                <w:szCs w:val="24"/>
              </w:rPr>
            </w:pPr>
            <w:r>
              <w:rPr>
                <w:spacing w:val="-3"/>
                <w:sz w:val="24"/>
                <w:szCs w:val="24"/>
              </w:rPr>
              <w:t>物业服务补贴</w:t>
            </w:r>
          </w:p>
        </w:tc>
        <w:tc>
          <w:tcPr>
            <w:tcW w:w="937" w:type="dxa"/>
            <w:vAlign w:val="top"/>
          </w:tcPr>
          <w:p>
            <w:r>
              <w:t>0.00</w:t>
            </w:r>
          </w:p>
        </w:tc>
        <w:tc>
          <w:tcPr>
            <w:tcW w:w="1183" w:type="dxa"/>
            <w:vAlign w:val="top"/>
          </w:tcPr>
          <w:p>
            <w:pPr>
              <w:pStyle w:val="7"/>
              <w:spacing w:before="44" w:line="196" w:lineRule="auto"/>
              <w:ind w:left="131"/>
              <w:rPr>
                <w:sz w:val="24"/>
                <w:szCs w:val="24"/>
              </w:rPr>
            </w:pPr>
            <w:r>
              <w:rPr>
                <w:spacing w:val="-6"/>
                <w:sz w:val="24"/>
                <w:szCs w:val="24"/>
              </w:rPr>
              <w:t>30239</w:t>
            </w:r>
          </w:p>
        </w:tc>
        <w:tc>
          <w:tcPr>
            <w:tcW w:w="2404" w:type="dxa"/>
            <w:vAlign w:val="top"/>
          </w:tcPr>
          <w:p>
            <w:pPr>
              <w:pStyle w:val="7"/>
              <w:spacing w:before="89" w:line="170" w:lineRule="auto"/>
              <w:ind w:left="365"/>
              <w:rPr>
                <w:sz w:val="24"/>
                <w:szCs w:val="24"/>
              </w:rPr>
            </w:pPr>
            <w:r>
              <w:rPr>
                <w:spacing w:val="-3"/>
                <w:sz w:val="24"/>
                <w:szCs w:val="24"/>
              </w:rPr>
              <w:t>其他交通费用</w:t>
            </w:r>
          </w:p>
        </w:tc>
        <w:tc>
          <w:tcPr>
            <w:tcW w:w="1270" w:type="dxa"/>
            <w:vAlign w:val="top"/>
          </w:tcPr>
          <w:p>
            <w:pPr>
              <w:jc w:val="center"/>
            </w:pPr>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257" w:type="dxa"/>
            <w:tcBorders>
              <w:left w:val="single" w:color="000000" w:sz="6" w:space="0"/>
            </w:tcBorders>
            <w:vAlign w:val="top"/>
          </w:tcPr>
          <w:p>
            <w:pPr>
              <w:pStyle w:val="7"/>
              <w:spacing w:before="250" w:line="417" w:lineRule="exact"/>
              <w:ind w:left="132"/>
              <w:rPr>
                <w:sz w:val="24"/>
                <w:szCs w:val="24"/>
              </w:rPr>
            </w:pPr>
            <w:r>
              <w:rPr>
                <w:spacing w:val="-6"/>
                <w:position w:val="3"/>
                <w:sz w:val="24"/>
                <w:szCs w:val="24"/>
              </w:rPr>
              <w:t>30399</w:t>
            </w:r>
          </w:p>
        </w:tc>
        <w:tc>
          <w:tcPr>
            <w:tcW w:w="2403" w:type="dxa"/>
            <w:vAlign w:val="top"/>
          </w:tcPr>
          <w:p>
            <w:pPr>
              <w:pStyle w:val="7"/>
              <w:spacing w:before="110" w:line="198" w:lineRule="auto"/>
              <w:ind w:left="134" w:right="152" w:firstLine="215"/>
              <w:rPr>
                <w:sz w:val="24"/>
                <w:szCs w:val="24"/>
              </w:rPr>
            </w:pPr>
            <w:r>
              <w:rPr>
                <w:spacing w:val="-4"/>
                <w:sz w:val="24"/>
                <w:szCs w:val="24"/>
              </w:rPr>
              <w:t>其他对个人和家庭</w:t>
            </w:r>
            <w:r>
              <w:rPr>
                <w:spacing w:val="-6"/>
                <w:sz w:val="24"/>
                <w:szCs w:val="24"/>
              </w:rPr>
              <w:t>的补助支出</w:t>
            </w:r>
          </w:p>
        </w:tc>
        <w:tc>
          <w:tcPr>
            <w:tcW w:w="937" w:type="dxa"/>
            <w:vAlign w:val="top"/>
          </w:tcPr>
          <w:p>
            <w:r>
              <w:t>0.00</w:t>
            </w:r>
          </w:p>
        </w:tc>
        <w:tc>
          <w:tcPr>
            <w:tcW w:w="1183" w:type="dxa"/>
            <w:vAlign w:val="top"/>
          </w:tcPr>
          <w:p>
            <w:pPr>
              <w:pStyle w:val="7"/>
              <w:spacing w:before="250" w:line="417" w:lineRule="exact"/>
              <w:ind w:left="131"/>
              <w:rPr>
                <w:sz w:val="24"/>
                <w:szCs w:val="24"/>
              </w:rPr>
            </w:pPr>
            <w:r>
              <w:rPr>
                <w:spacing w:val="-6"/>
                <w:position w:val="3"/>
                <w:sz w:val="24"/>
                <w:szCs w:val="24"/>
              </w:rPr>
              <w:t>30240</w:t>
            </w:r>
          </w:p>
        </w:tc>
        <w:tc>
          <w:tcPr>
            <w:tcW w:w="2404" w:type="dxa"/>
            <w:vAlign w:val="top"/>
          </w:tcPr>
          <w:p>
            <w:pPr>
              <w:pStyle w:val="7"/>
              <w:spacing w:before="272" w:line="182" w:lineRule="auto"/>
              <w:ind w:left="362"/>
              <w:rPr>
                <w:sz w:val="24"/>
                <w:szCs w:val="24"/>
              </w:rPr>
            </w:pPr>
            <w:r>
              <w:rPr>
                <w:spacing w:val="-2"/>
                <w:sz w:val="24"/>
                <w:szCs w:val="24"/>
              </w:rPr>
              <w:t>税金及附加费用</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51" w:line="417" w:lineRule="exact"/>
              <w:ind w:left="131"/>
              <w:rPr>
                <w:sz w:val="24"/>
                <w:szCs w:val="24"/>
              </w:rPr>
            </w:pPr>
            <w:r>
              <w:rPr>
                <w:spacing w:val="-6"/>
                <w:position w:val="3"/>
                <w:sz w:val="24"/>
                <w:szCs w:val="24"/>
              </w:rPr>
              <w:t>30299</w:t>
            </w:r>
          </w:p>
        </w:tc>
        <w:tc>
          <w:tcPr>
            <w:tcW w:w="2404" w:type="dxa"/>
            <w:vAlign w:val="top"/>
          </w:tcPr>
          <w:p>
            <w:pPr>
              <w:pStyle w:val="7"/>
              <w:spacing w:before="111" w:line="197" w:lineRule="auto"/>
              <w:ind w:left="165" w:right="138" w:firstLine="199"/>
              <w:rPr>
                <w:sz w:val="24"/>
                <w:szCs w:val="24"/>
              </w:rPr>
            </w:pPr>
            <w:r>
              <w:rPr>
                <w:spacing w:val="-4"/>
                <w:sz w:val="24"/>
                <w:szCs w:val="24"/>
              </w:rPr>
              <w:t>其他商品和服务支</w:t>
            </w:r>
            <w:r>
              <w:rPr>
                <w:sz w:val="24"/>
                <w:szCs w:val="24"/>
              </w:rPr>
              <w:t>出</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sz w:val="24"/>
                <w:szCs w:val="24"/>
              </w:rPr>
            </w:pPr>
            <w:r>
              <w:rPr>
                <w:spacing w:val="-7"/>
                <w:sz w:val="24"/>
                <w:szCs w:val="24"/>
              </w:rPr>
              <w:t>310</w:t>
            </w:r>
          </w:p>
        </w:tc>
        <w:tc>
          <w:tcPr>
            <w:tcW w:w="2404" w:type="dxa"/>
            <w:vAlign w:val="top"/>
          </w:tcPr>
          <w:p>
            <w:pPr>
              <w:pStyle w:val="7"/>
              <w:spacing w:before="65" w:line="168" w:lineRule="auto"/>
              <w:ind w:left="125"/>
              <w:rPr>
                <w:sz w:val="24"/>
                <w:szCs w:val="24"/>
              </w:rPr>
            </w:pPr>
            <w:r>
              <w:rPr>
                <w:spacing w:val="-3"/>
                <w:sz w:val="24"/>
                <w:szCs w:val="24"/>
              </w:rPr>
              <w:t>其他资本性支出</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31001</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房屋建筑物购建</w:t>
            </w:r>
          </w:p>
          <w:p>
            <w:pPr>
              <w:pStyle w:val="7"/>
              <w:spacing w:before="65" w:line="168" w:lineRule="auto"/>
              <w:ind w:left="125"/>
              <w:rPr>
                <w:spacing w:val="-3"/>
                <w:sz w:val="24"/>
                <w:szCs w:val="24"/>
              </w:rPr>
            </w:pP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31002</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办公设备购置</w:t>
            </w:r>
          </w:p>
          <w:p>
            <w:pPr>
              <w:pStyle w:val="7"/>
              <w:spacing w:before="65" w:line="168" w:lineRule="auto"/>
              <w:ind w:left="125"/>
              <w:rPr>
                <w:spacing w:val="-3"/>
                <w:sz w:val="24"/>
                <w:szCs w:val="24"/>
              </w:rPr>
            </w:pP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31003</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专用设备购置</w:t>
            </w:r>
          </w:p>
          <w:p>
            <w:pPr>
              <w:pStyle w:val="7"/>
              <w:spacing w:before="65" w:line="168" w:lineRule="auto"/>
              <w:ind w:left="125"/>
              <w:rPr>
                <w:spacing w:val="-3"/>
                <w:sz w:val="24"/>
                <w:szCs w:val="24"/>
              </w:rPr>
            </w:pP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31005</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基础设施建设</w:t>
            </w:r>
          </w:p>
          <w:p>
            <w:pPr>
              <w:pStyle w:val="7"/>
              <w:spacing w:before="65" w:line="168" w:lineRule="auto"/>
              <w:ind w:left="125"/>
              <w:rPr>
                <w:spacing w:val="-3"/>
                <w:sz w:val="24"/>
                <w:szCs w:val="24"/>
              </w:rPr>
            </w:pP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31006</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大型修缮</w:t>
            </w:r>
          </w:p>
          <w:p>
            <w:pPr>
              <w:pStyle w:val="7"/>
              <w:spacing w:before="65" w:line="168" w:lineRule="auto"/>
              <w:ind w:left="125"/>
              <w:rPr>
                <w:spacing w:val="-3"/>
                <w:sz w:val="24"/>
                <w:szCs w:val="24"/>
              </w:rPr>
            </w:pP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257" w:type="dxa"/>
            <w:tcBorders>
              <w:left w:val="single" w:color="000000" w:sz="6" w:space="0"/>
            </w:tcBorders>
            <w:vAlign w:val="top"/>
          </w:tcPr>
          <w:p>
            <w:pPr>
              <w:rPr>
                <w:sz w:val="24"/>
                <w:szCs w:val="24"/>
              </w:rPr>
            </w:pPr>
          </w:p>
        </w:tc>
        <w:tc>
          <w:tcPr>
            <w:tcW w:w="2403" w:type="dxa"/>
            <w:vAlign w:val="top"/>
          </w:tcPr>
          <w:p>
            <w:pPr>
              <w:rPr>
                <w:sz w:val="24"/>
                <w:szCs w:val="24"/>
              </w:rPr>
            </w:pPr>
          </w:p>
        </w:tc>
        <w:tc>
          <w:tcPr>
            <w:tcW w:w="937" w:type="dxa"/>
            <w:vAlign w:val="top"/>
          </w:tcPr>
          <w:p>
            <w:pPr>
              <w:rPr>
                <w:rFonts w:ascii="Arial" w:hAnsi="Arial" w:eastAsia="Arial" w:cs="Arial"/>
                <w:sz w:val="19"/>
                <w:szCs w:val="19"/>
              </w:rPr>
            </w:pPr>
          </w:p>
        </w:tc>
        <w:tc>
          <w:tcPr>
            <w:tcW w:w="1183" w:type="dxa"/>
            <w:vAlign w:val="top"/>
          </w:tcPr>
          <w:p>
            <w:pPr>
              <w:pStyle w:val="7"/>
              <w:spacing w:before="22" w:line="193" w:lineRule="auto"/>
              <w:ind w:left="131"/>
              <w:rPr>
                <w:rFonts w:hint="default" w:eastAsia="微软雅黑"/>
                <w:spacing w:val="-7"/>
                <w:sz w:val="24"/>
                <w:szCs w:val="24"/>
                <w:lang w:val="en-US" w:eastAsia="zh-CN"/>
              </w:rPr>
            </w:pPr>
            <w:r>
              <w:rPr>
                <w:rFonts w:hint="eastAsia"/>
                <w:spacing w:val="-7"/>
                <w:sz w:val="24"/>
                <w:szCs w:val="24"/>
                <w:lang w:val="en-US" w:eastAsia="zh-CN"/>
              </w:rPr>
              <w:t>31007</w:t>
            </w:r>
          </w:p>
        </w:tc>
        <w:tc>
          <w:tcPr>
            <w:tcW w:w="2404" w:type="dxa"/>
            <w:vAlign w:val="top"/>
          </w:tcPr>
          <w:p>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 xml:space="preserve">信息网络及软件购 </w:t>
            </w:r>
          </w:p>
          <w:p>
            <w:pPr>
              <w:keepNext w:val="0"/>
              <w:keepLines w:val="0"/>
              <w:widowControl/>
              <w:suppressLineNumbers w:val="0"/>
              <w:jc w:val="left"/>
            </w:pPr>
            <w:r>
              <w:rPr>
                <w:rFonts w:hint="eastAsia" w:ascii="微软雅黑" w:hAnsi="微软雅黑" w:eastAsia="微软雅黑" w:cs="微软雅黑"/>
                <w:snapToGrid w:val="0"/>
                <w:color w:val="000000"/>
                <w:kern w:val="0"/>
                <w:sz w:val="24"/>
                <w:szCs w:val="24"/>
                <w:lang w:val="en-US" w:eastAsia="zh-CN" w:bidi="ar"/>
              </w:rPr>
              <w:t>置更新</w:t>
            </w:r>
          </w:p>
          <w:p>
            <w:pPr>
              <w:pStyle w:val="7"/>
              <w:spacing w:before="65" w:line="168" w:lineRule="auto"/>
              <w:ind w:left="125"/>
              <w:rPr>
                <w:spacing w:val="-3"/>
                <w:sz w:val="24"/>
                <w:szCs w:val="24"/>
              </w:rPr>
            </w:pPr>
          </w:p>
        </w:tc>
        <w:tc>
          <w:tcPr>
            <w:tcW w:w="1270" w:type="dxa"/>
            <w:vAlign w:val="top"/>
          </w:tcPr>
          <w:p>
            <w:r>
              <w:t>0.00</w:t>
            </w:r>
          </w:p>
        </w:tc>
      </w:tr>
    </w:tbl>
    <w:p>
      <w:pPr>
        <w:spacing w:line="175" w:lineRule="exact"/>
        <w:rPr>
          <w:rFonts w:ascii="Arial"/>
          <w:sz w:val="15"/>
        </w:rPr>
      </w:pPr>
    </w:p>
    <w:p>
      <w:pPr>
        <w:spacing w:line="175" w:lineRule="exact"/>
        <w:rPr>
          <w:rFonts w:ascii="Arial" w:hAnsi="Arial" w:eastAsia="Arial" w:cs="Arial"/>
          <w:sz w:val="15"/>
          <w:szCs w:val="15"/>
        </w:rPr>
        <w:sectPr>
          <w:footerReference r:id="rId14" w:type="default"/>
          <w:pgSz w:w="11906" w:h="16840"/>
          <w:pgMar w:top="400" w:right="1070" w:bottom="1157" w:left="540" w:header="0" w:footer="983" w:gutter="0"/>
          <w:cols w:space="720" w:num="1"/>
        </w:sectPr>
      </w:pPr>
    </w:p>
    <w:p>
      <w:pPr>
        <w:spacing w:before="22"/>
      </w:pPr>
      <w:r>
        <w:pict>
          <v:shape id="_x0000_s1056" o:spid="_x0000_s1056" style="position:absolute;left:0pt;margin-left:49pt;margin-top:72.6pt;height:0.5pt;width:472.3pt;mso-position-horizontal-relative:page;mso-position-vertical-relative:page;z-index:-251651072;mso-width-relative:page;mso-height-relative:page;" filled="f" stroked="t" coordsize="9445,10" o:allowincell="f" path="m0,4l4588,4m8168,4l9445,4e">
            <v:fill on="f" focussize="0,0"/>
            <v:stroke weight="0.48pt" color="#000000" miterlimit="2" joinstyle="bevel"/>
            <v:imagedata o:title=""/>
            <o:lock v:ext="edit"/>
          </v:shape>
        </w:pict>
      </w:r>
      <w:r>
        <w:pict>
          <v:shape id="_x0000_s1057" o:spid="_x0000_s1057" style="position:absolute;left:0pt;margin-left:49pt;margin-top:92.55pt;height:0.5pt;width:472.3pt;mso-position-horizontal-relative:page;mso-position-vertical-relative:page;z-index:-251652096;mso-width-relative:page;mso-height-relative:page;" filled="f" stroked="t" coordsize="9445,10" o:allowincell="f" path="m0,4l9445,4e">
            <v:fill on="f" focussize="0,0"/>
            <v:stroke weight="0.48pt" color="#000000" miterlimit="2" joinstyle="bevel"/>
            <v:imagedata o:title=""/>
            <o:lock v:ext="edit"/>
          </v:shape>
        </w:pict>
      </w:r>
      <w:r>
        <w:pict>
          <v:shape id="_x0000_s1060" o:spid="_x0000_s1060" o:spt="202" type="#_x0000_t202" style="position:absolute;left:0pt;margin-left:283.95pt;margin-top:74.2pt;height:21.4pt;width:202.5pt;mso-position-horizontal-relative:page;mso-position-vertical-relative:page;z-index:251666432;mso-width-relative:page;mso-height-relative:page;" filled="f" stroked="f" coordsize="21600,21600" o:allowincell="f">
            <v:path/>
            <v:fill on="f" focussize="0,0"/>
            <v:stroke on="f"/>
            <v:imagedata o:title=""/>
            <o:lock v:ext="edit" aspectratio="f"/>
            <v:textbox inset="0mm,0mm,0mm,0mm">
              <w:txbxContent>
                <w:p>
                  <w:pPr>
                    <w:pStyle w:val="2"/>
                    <w:spacing w:before="19" w:line="226" w:lineRule="auto"/>
                    <w:ind w:left="20"/>
                    <w:rPr>
                      <w:rFonts w:ascii="Arial" w:hAnsi="Arial" w:eastAsia="Arial" w:cs="Arial"/>
                      <w:sz w:val="19"/>
                      <w:szCs w:val="19"/>
                    </w:rPr>
                  </w:pPr>
                  <w:r>
                    <w:rPr>
                      <w:spacing w:val="1"/>
                      <w:sz w:val="24"/>
                      <w:szCs w:val="24"/>
                    </w:rPr>
                    <w:t>31008          物资储备</w:t>
                  </w:r>
                  <w:r>
                    <w:rPr>
                      <w:spacing w:val="2"/>
                      <w:sz w:val="24"/>
                      <w:szCs w:val="24"/>
                    </w:rPr>
                    <w:t xml:space="preserve">                </w:t>
                  </w:r>
                  <w:r>
                    <w:rPr>
                      <w:color w:val="558ED5" w:themeColor="text2" w:themeTint="99"/>
                      <w:spacing w:val="2"/>
                      <w:sz w:val="24"/>
                      <w:szCs w:val="24"/>
                      <w:u w:val="single"/>
                      <w14:textFill>
                        <w14:solidFill>
                          <w14:schemeClr w14:val="tx2">
                            <w14:lumMod w14:val="60000"/>
                            <w14:lumOff w14:val="40000"/>
                          </w14:schemeClr>
                        </w14:solidFill>
                      </w14:textFill>
                    </w:rPr>
                    <w:t xml:space="preserve"> </w:t>
                  </w:r>
                  <w:r>
                    <w:rPr>
                      <w:rFonts w:ascii="Arial" w:hAnsi="Arial" w:eastAsia="Arial" w:cs="Arial"/>
                      <w:color w:val="558ED5" w:themeColor="text2" w:themeTint="99"/>
                      <w:spacing w:val="1"/>
                      <w:position w:val="5"/>
                      <w:sz w:val="19"/>
                      <w:szCs w:val="19"/>
                      <w:u w:val="single"/>
                      <w14:textFill>
                        <w14:solidFill>
                          <w14:schemeClr w14:val="tx2">
                            <w14:lumMod w14:val="60000"/>
                            <w14:lumOff w14:val="40000"/>
                          </w14:schemeClr>
                        </w14:solidFill>
                      </w14:textFill>
                    </w:rPr>
                    <w:t>0.00</w:t>
                  </w:r>
                </w:p>
              </w:txbxContent>
            </v:textbox>
          </v:shape>
        </w:pict>
      </w:r>
    </w:p>
    <w:p>
      <w:pPr>
        <w:spacing w:before="22"/>
      </w:pPr>
    </w:p>
    <w:p>
      <w:pPr>
        <w:spacing w:before="21"/>
      </w:pPr>
    </w:p>
    <w:p>
      <w:pPr>
        <w:spacing w:before="21"/>
      </w:pPr>
    </w:p>
    <w:tbl>
      <w:tblPr>
        <w:tblStyle w:val="6"/>
        <w:tblW w:w="9454" w:type="dxa"/>
        <w:tblInd w:w="4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2337"/>
        <w:gridCol w:w="1003"/>
        <w:gridCol w:w="1183"/>
        <w:gridCol w:w="2404"/>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257" w:type="dxa"/>
            <w:tcBorders>
              <w:top w:val="nil"/>
              <w:left w:val="single" w:color="000000" w:sz="6" w:space="0"/>
            </w:tcBorders>
            <w:vAlign w:val="top"/>
          </w:tcPr>
          <w:p>
            <w:pPr>
              <w:rPr>
                <w:rFonts w:ascii="Arial"/>
                <w:sz w:val="21"/>
              </w:rPr>
            </w:pPr>
          </w:p>
        </w:tc>
        <w:tc>
          <w:tcPr>
            <w:tcW w:w="2337" w:type="dxa"/>
            <w:tcBorders>
              <w:top w:val="nil"/>
            </w:tcBorders>
            <w:vAlign w:val="top"/>
          </w:tcPr>
          <w:p>
            <w:pPr>
              <w:rPr>
                <w:rFonts w:ascii="Arial"/>
                <w:sz w:val="21"/>
              </w:rPr>
            </w:pPr>
          </w:p>
        </w:tc>
        <w:tc>
          <w:tcPr>
            <w:tcW w:w="1003" w:type="dxa"/>
            <w:tcBorders>
              <w:top w:val="nil"/>
            </w:tcBorders>
            <w:vAlign w:val="top"/>
          </w:tcPr>
          <w:p>
            <w:pPr>
              <w:rPr>
                <w:rFonts w:ascii="Arial"/>
                <w:sz w:val="21"/>
              </w:rPr>
            </w:pPr>
          </w:p>
        </w:tc>
        <w:tc>
          <w:tcPr>
            <w:tcW w:w="1183" w:type="dxa"/>
            <w:tcBorders>
              <w:top w:val="nil"/>
            </w:tcBorders>
            <w:vAlign w:val="top"/>
          </w:tcPr>
          <w:p>
            <w:pPr>
              <w:spacing w:line="342" w:lineRule="auto"/>
              <w:rPr>
                <w:rFonts w:ascii="Arial"/>
                <w:sz w:val="21"/>
              </w:rPr>
            </w:pPr>
          </w:p>
          <w:p>
            <w:pPr>
              <w:pStyle w:val="7"/>
              <w:spacing w:before="103" w:line="199" w:lineRule="auto"/>
              <w:ind w:left="131"/>
              <w:rPr>
                <w:sz w:val="24"/>
                <w:szCs w:val="24"/>
              </w:rPr>
            </w:pPr>
            <w:r>
              <w:rPr>
                <w:spacing w:val="-6"/>
                <w:sz w:val="24"/>
                <w:szCs w:val="24"/>
              </w:rPr>
              <w:t>31009</w:t>
            </w:r>
          </w:p>
        </w:tc>
        <w:tc>
          <w:tcPr>
            <w:tcW w:w="2404" w:type="dxa"/>
            <w:tcBorders>
              <w:top w:val="nil"/>
            </w:tcBorders>
            <w:vAlign w:val="top"/>
          </w:tcPr>
          <w:p>
            <w:pPr>
              <w:spacing w:line="390" w:lineRule="auto"/>
              <w:rPr>
                <w:rFonts w:ascii="Arial"/>
                <w:sz w:val="21"/>
              </w:rPr>
            </w:pPr>
          </w:p>
          <w:p>
            <w:pPr>
              <w:pStyle w:val="7"/>
              <w:spacing w:before="103" w:line="171" w:lineRule="auto"/>
              <w:ind w:left="367"/>
              <w:rPr>
                <w:sz w:val="24"/>
                <w:szCs w:val="24"/>
              </w:rPr>
            </w:pPr>
            <w:r>
              <w:rPr>
                <w:spacing w:val="-4"/>
                <w:sz w:val="24"/>
                <w:szCs w:val="24"/>
              </w:rPr>
              <w:t>土地补偿</w:t>
            </w:r>
          </w:p>
        </w:tc>
        <w:tc>
          <w:tcPr>
            <w:tcW w:w="1270" w:type="dxa"/>
            <w:tcBorders>
              <w:top w:val="nil"/>
            </w:tcBorders>
            <w:vAlign w:val="top"/>
          </w:tcPr>
          <w:p/>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38" w:line="198" w:lineRule="auto"/>
              <w:ind w:left="131"/>
              <w:rPr>
                <w:sz w:val="24"/>
                <w:szCs w:val="24"/>
              </w:rPr>
            </w:pPr>
            <w:r>
              <w:rPr>
                <w:spacing w:val="-6"/>
                <w:sz w:val="24"/>
                <w:szCs w:val="24"/>
              </w:rPr>
              <w:t>31010</w:t>
            </w:r>
          </w:p>
        </w:tc>
        <w:tc>
          <w:tcPr>
            <w:tcW w:w="2404" w:type="dxa"/>
            <w:vAlign w:val="top"/>
          </w:tcPr>
          <w:p>
            <w:pPr>
              <w:pStyle w:val="7"/>
              <w:spacing w:before="81" w:line="173" w:lineRule="auto"/>
              <w:ind w:left="366"/>
              <w:rPr>
                <w:sz w:val="24"/>
                <w:szCs w:val="24"/>
              </w:rPr>
            </w:pPr>
            <w:r>
              <w:rPr>
                <w:spacing w:val="-3"/>
                <w:sz w:val="24"/>
                <w:szCs w:val="24"/>
              </w:rPr>
              <w:t>安置补助</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247" w:line="417" w:lineRule="exact"/>
              <w:ind w:left="131"/>
              <w:rPr>
                <w:sz w:val="24"/>
                <w:szCs w:val="24"/>
              </w:rPr>
            </w:pPr>
            <w:r>
              <w:rPr>
                <w:spacing w:val="-6"/>
                <w:position w:val="3"/>
                <w:sz w:val="24"/>
                <w:szCs w:val="24"/>
              </w:rPr>
              <w:t>31011</w:t>
            </w:r>
          </w:p>
        </w:tc>
        <w:tc>
          <w:tcPr>
            <w:tcW w:w="2404" w:type="dxa"/>
            <w:vAlign w:val="top"/>
          </w:tcPr>
          <w:p>
            <w:pPr>
              <w:pStyle w:val="7"/>
              <w:spacing w:before="110" w:line="197" w:lineRule="auto"/>
              <w:ind w:left="127" w:right="140" w:firstLine="233"/>
              <w:rPr>
                <w:sz w:val="24"/>
                <w:szCs w:val="24"/>
              </w:rPr>
            </w:pPr>
            <w:r>
              <w:rPr>
                <w:spacing w:val="-3"/>
                <w:sz w:val="24"/>
                <w:szCs w:val="24"/>
              </w:rPr>
              <w:t>地上附着物和青苗</w:t>
            </w:r>
            <w:r>
              <w:rPr>
                <w:spacing w:val="-2"/>
                <w:sz w:val="24"/>
                <w:szCs w:val="24"/>
              </w:rPr>
              <w:t>补偿</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39" w:line="196" w:lineRule="auto"/>
              <w:ind w:left="131"/>
              <w:rPr>
                <w:sz w:val="24"/>
                <w:szCs w:val="24"/>
              </w:rPr>
            </w:pPr>
            <w:r>
              <w:rPr>
                <w:spacing w:val="-6"/>
                <w:sz w:val="24"/>
                <w:szCs w:val="24"/>
              </w:rPr>
              <w:t>31012</w:t>
            </w:r>
          </w:p>
        </w:tc>
        <w:tc>
          <w:tcPr>
            <w:tcW w:w="2404" w:type="dxa"/>
            <w:vAlign w:val="top"/>
          </w:tcPr>
          <w:p>
            <w:pPr>
              <w:pStyle w:val="7"/>
              <w:spacing w:before="87" w:line="168" w:lineRule="auto"/>
              <w:ind w:left="363"/>
              <w:rPr>
                <w:sz w:val="24"/>
                <w:szCs w:val="24"/>
              </w:rPr>
            </w:pPr>
            <w:r>
              <w:rPr>
                <w:spacing w:val="-3"/>
                <w:sz w:val="24"/>
                <w:szCs w:val="24"/>
              </w:rPr>
              <w:t>拆迁补偿</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0" w:line="196" w:lineRule="auto"/>
              <w:ind w:left="131"/>
              <w:rPr>
                <w:sz w:val="24"/>
                <w:szCs w:val="24"/>
              </w:rPr>
            </w:pPr>
            <w:r>
              <w:rPr>
                <w:spacing w:val="-6"/>
                <w:sz w:val="24"/>
                <w:szCs w:val="24"/>
              </w:rPr>
              <w:t>31013</w:t>
            </w:r>
          </w:p>
        </w:tc>
        <w:tc>
          <w:tcPr>
            <w:tcW w:w="2404" w:type="dxa"/>
            <w:vAlign w:val="top"/>
          </w:tcPr>
          <w:p>
            <w:pPr>
              <w:pStyle w:val="7"/>
              <w:spacing w:before="83" w:line="171" w:lineRule="auto"/>
              <w:ind w:left="367"/>
              <w:rPr>
                <w:sz w:val="24"/>
                <w:szCs w:val="24"/>
              </w:rPr>
            </w:pPr>
            <w:r>
              <w:rPr>
                <w:spacing w:val="-3"/>
                <w:sz w:val="24"/>
                <w:szCs w:val="24"/>
              </w:rPr>
              <w:t>公务用车购置</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2" w:line="194" w:lineRule="auto"/>
              <w:ind w:left="131"/>
              <w:rPr>
                <w:sz w:val="24"/>
                <w:szCs w:val="24"/>
              </w:rPr>
            </w:pPr>
            <w:r>
              <w:rPr>
                <w:spacing w:val="-6"/>
                <w:sz w:val="24"/>
                <w:szCs w:val="24"/>
              </w:rPr>
              <w:t>31019</w:t>
            </w:r>
          </w:p>
        </w:tc>
        <w:tc>
          <w:tcPr>
            <w:tcW w:w="2404" w:type="dxa"/>
            <w:vAlign w:val="top"/>
          </w:tcPr>
          <w:p>
            <w:pPr>
              <w:pStyle w:val="7"/>
              <w:spacing w:before="86" w:line="168" w:lineRule="auto"/>
              <w:ind w:left="365"/>
              <w:rPr>
                <w:sz w:val="24"/>
                <w:szCs w:val="24"/>
              </w:rPr>
            </w:pPr>
            <w:r>
              <w:rPr>
                <w:spacing w:val="-2"/>
                <w:sz w:val="24"/>
                <w:szCs w:val="24"/>
              </w:rPr>
              <w:t>其他交通工具购置</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3" w:line="194" w:lineRule="auto"/>
              <w:ind w:left="131"/>
              <w:rPr>
                <w:sz w:val="24"/>
                <w:szCs w:val="24"/>
              </w:rPr>
            </w:pPr>
            <w:r>
              <w:rPr>
                <w:spacing w:val="-6"/>
                <w:sz w:val="24"/>
                <w:szCs w:val="24"/>
              </w:rPr>
              <w:t>31020</w:t>
            </w:r>
          </w:p>
        </w:tc>
        <w:tc>
          <w:tcPr>
            <w:tcW w:w="2404" w:type="dxa"/>
            <w:vAlign w:val="top"/>
          </w:tcPr>
          <w:p>
            <w:pPr>
              <w:pStyle w:val="7"/>
              <w:spacing w:before="87" w:line="168" w:lineRule="auto"/>
              <w:ind w:left="365"/>
              <w:rPr>
                <w:sz w:val="24"/>
                <w:szCs w:val="24"/>
              </w:rPr>
            </w:pPr>
            <w:r>
              <w:rPr>
                <w:spacing w:val="-3"/>
                <w:sz w:val="24"/>
                <w:szCs w:val="24"/>
              </w:rPr>
              <w:t>产权参股</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3" w:line="193" w:lineRule="auto"/>
              <w:ind w:left="131"/>
              <w:rPr>
                <w:sz w:val="24"/>
                <w:szCs w:val="24"/>
              </w:rPr>
            </w:pPr>
            <w:r>
              <w:rPr>
                <w:spacing w:val="-6"/>
                <w:sz w:val="24"/>
                <w:szCs w:val="24"/>
              </w:rPr>
              <w:t>31099</w:t>
            </w:r>
          </w:p>
        </w:tc>
        <w:tc>
          <w:tcPr>
            <w:tcW w:w="2404" w:type="dxa"/>
            <w:vAlign w:val="top"/>
          </w:tcPr>
          <w:p>
            <w:pPr>
              <w:pStyle w:val="7"/>
              <w:spacing w:before="86" w:line="168" w:lineRule="auto"/>
              <w:ind w:left="365"/>
              <w:rPr>
                <w:sz w:val="24"/>
                <w:szCs w:val="24"/>
              </w:rPr>
            </w:pPr>
            <w:r>
              <w:rPr>
                <w:spacing w:val="-3"/>
                <w:sz w:val="24"/>
                <w:szCs w:val="24"/>
              </w:rPr>
              <w:t>其他资本性支出</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4" w:line="192" w:lineRule="auto"/>
              <w:ind w:left="131"/>
              <w:rPr>
                <w:sz w:val="24"/>
                <w:szCs w:val="24"/>
              </w:rPr>
            </w:pPr>
            <w:r>
              <w:rPr>
                <w:spacing w:val="-7"/>
                <w:sz w:val="24"/>
                <w:szCs w:val="24"/>
              </w:rPr>
              <w:t>304</w:t>
            </w:r>
          </w:p>
        </w:tc>
        <w:tc>
          <w:tcPr>
            <w:tcW w:w="2404" w:type="dxa"/>
            <w:vAlign w:val="top"/>
          </w:tcPr>
          <w:p>
            <w:pPr>
              <w:pStyle w:val="7"/>
              <w:spacing w:before="89" w:line="166" w:lineRule="auto"/>
              <w:ind w:left="125"/>
              <w:rPr>
                <w:sz w:val="24"/>
                <w:szCs w:val="24"/>
              </w:rPr>
            </w:pPr>
            <w:r>
              <w:rPr>
                <w:spacing w:val="-2"/>
                <w:sz w:val="24"/>
                <w:szCs w:val="24"/>
              </w:rPr>
              <w:t>对企事业单位的补贴</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7" w:line="191" w:lineRule="auto"/>
              <w:ind w:left="131"/>
              <w:rPr>
                <w:sz w:val="24"/>
                <w:szCs w:val="24"/>
              </w:rPr>
            </w:pPr>
            <w:r>
              <w:rPr>
                <w:spacing w:val="-6"/>
                <w:sz w:val="24"/>
                <w:szCs w:val="24"/>
              </w:rPr>
              <w:t>30401</w:t>
            </w:r>
          </w:p>
        </w:tc>
        <w:tc>
          <w:tcPr>
            <w:tcW w:w="2404" w:type="dxa"/>
            <w:vAlign w:val="top"/>
          </w:tcPr>
          <w:p>
            <w:pPr>
              <w:pStyle w:val="7"/>
              <w:spacing w:before="91" w:line="165" w:lineRule="auto"/>
              <w:ind w:left="360"/>
              <w:rPr>
                <w:sz w:val="24"/>
                <w:szCs w:val="24"/>
              </w:rPr>
            </w:pPr>
            <w:r>
              <w:rPr>
                <w:spacing w:val="-3"/>
                <w:sz w:val="24"/>
                <w:szCs w:val="24"/>
              </w:rPr>
              <w:t>企业政策性补贴</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9" w:line="190" w:lineRule="auto"/>
              <w:ind w:left="131"/>
              <w:rPr>
                <w:sz w:val="24"/>
                <w:szCs w:val="24"/>
              </w:rPr>
            </w:pPr>
            <w:r>
              <w:rPr>
                <w:spacing w:val="-6"/>
                <w:sz w:val="24"/>
                <w:szCs w:val="24"/>
              </w:rPr>
              <w:t>30402</w:t>
            </w:r>
          </w:p>
        </w:tc>
        <w:tc>
          <w:tcPr>
            <w:tcW w:w="2404" w:type="dxa"/>
            <w:vAlign w:val="top"/>
          </w:tcPr>
          <w:p>
            <w:pPr>
              <w:pStyle w:val="7"/>
              <w:spacing w:before="93" w:line="164" w:lineRule="auto"/>
              <w:ind w:left="365"/>
              <w:rPr>
                <w:sz w:val="24"/>
                <w:szCs w:val="24"/>
              </w:rPr>
            </w:pPr>
            <w:r>
              <w:rPr>
                <w:spacing w:val="-3"/>
                <w:sz w:val="24"/>
                <w:szCs w:val="24"/>
              </w:rPr>
              <w:t>事业单位补贴</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8" w:line="190" w:lineRule="auto"/>
              <w:ind w:left="131"/>
              <w:rPr>
                <w:sz w:val="24"/>
                <w:szCs w:val="24"/>
              </w:rPr>
            </w:pPr>
            <w:r>
              <w:rPr>
                <w:spacing w:val="-6"/>
                <w:sz w:val="24"/>
                <w:szCs w:val="24"/>
              </w:rPr>
              <w:t>30403</w:t>
            </w:r>
          </w:p>
        </w:tc>
        <w:tc>
          <w:tcPr>
            <w:tcW w:w="2404" w:type="dxa"/>
            <w:vAlign w:val="top"/>
          </w:tcPr>
          <w:p>
            <w:pPr>
              <w:pStyle w:val="7"/>
              <w:spacing w:before="92" w:line="164" w:lineRule="auto"/>
              <w:ind w:left="366"/>
              <w:rPr>
                <w:sz w:val="24"/>
                <w:szCs w:val="24"/>
              </w:rPr>
            </w:pPr>
            <w:r>
              <w:rPr>
                <w:spacing w:val="-4"/>
                <w:sz w:val="24"/>
                <w:szCs w:val="24"/>
              </w:rPr>
              <w:t>财政贴息</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272" w:line="417" w:lineRule="exact"/>
              <w:ind w:left="131"/>
              <w:rPr>
                <w:sz w:val="24"/>
                <w:szCs w:val="24"/>
              </w:rPr>
            </w:pPr>
            <w:r>
              <w:rPr>
                <w:spacing w:val="-6"/>
                <w:position w:val="3"/>
                <w:sz w:val="24"/>
                <w:szCs w:val="24"/>
              </w:rPr>
              <w:t>30499</w:t>
            </w:r>
          </w:p>
        </w:tc>
        <w:tc>
          <w:tcPr>
            <w:tcW w:w="2404" w:type="dxa"/>
            <w:vAlign w:val="top"/>
          </w:tcPr>
          <w:p>
            <w:pPr>
              <w:pStyle w:val="7"/>
              <w:spacing w:before="124" w:line="192" w:lineRule="auto"/>
              <w:ind w:left="147" w:right="140" w:firstLine="215"/>
              <w:rPr>
                <w:sz w:val="24"/>
                <w:szCs w:val="24"/>
              </w:rPr>
            </w:pPr>
            <w:r>
              <w:rPr>
                <w:spacing w:val="-4"/>
                <w:sz w:val="24"/>
                <w:szCs w:val="24"/>
              </w:rPr>
              <w:t>其他对企事业单位</w:t>
            </w:r>
            <w:r>
              <w:rPr>
                <w:spacing w:val="-7"/>
                <w:sz w:val="24"/>
                <w:szCs w:val="24"/>
              </w:rPr>
              <w:t>的补贴</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47" w:line="189" w:lineRule="auto"/>
              <w:ind w:left="131"/>
              <w:rPr>
                <w:sz w:val="24"/>
                <w:szCs w:val="24"/>
              </w:rPr>
            </w:pPr>
            <w:r>
              <w:rPr>
                <w:spacing w:val="-7"/>
                <w:sz w:val="24"/>
                <w:szCs w:val="24"/>
              </w:rPr>
              <w:t>307</w:t>
            </w:r>
          </w:p>
        </w:tc>
        <w:tc>
          <w:tcPr>
            <w:tcW w:w="2404" w:type="dxa"/>
            <w:vAlign w:val="top"/>
          </w:tcPr>
          <w:p>
            <w:pPr>
              <w:pStyle w:val="7"/>
              <w:spacing w:before="92" w:line="163" w:lineRule="auto"/>
              <w:ind w:left="125"/>
              <w:rPr>
                <w:sz w:val="24"/>
                <w:szCs w:val="24"/>
              </w:rPr>
            </w:pPr>
            <w:r>
              <w:rPr>
                <w:spacing w:val="-3"/>
                <w:sz w:val="24"/>
                <w:szCs w:val="24"/>
              </w:rPr>
              <w:t>债务利息支出</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52" w:line="187" w:lineRule="auto"/>
              <w:ind w:left="131"/>
              <w:rPr>
                <w:sz w:val="24"/>
                <w:szCs w:val="24"/>
              </w:rPr>
            </w:pPr>
            <w:r>
              <w:rPr>
                <w:spacing w:val="-6"/>
                <w:sz w:val="24"/>
                <w:szCs w:val="24"/>
              </w:rPr>
              <w:t>30701</w:t>
            </w:r>
          </w:p>
        </w:tc>
        <w:tc>
          <w:tcPr>
            <w:tcW w:w="2404" w:type="dxa"/>
            <w:vAlign w:val="top"/>
          </w:tcPr>
          <w:p>
            <w:pPr>
              <w:pStyle w:val="7"/>
              <w:spacing w:before="95" w:line="162" w:lineRule="auto"/>
              <w:ind w:left="406"/>
              <w:rPr>
                <w:sz w:val="24"/>
                <w:szCs w:val="24"/>
              </w:rPr>
            </w:pPr>
            <w:r>
              <w:rPr>
                <w:spacing w:val="-7"/>
                <w:sz w:val="24"/>
                <w:szCs w:val="24"/>
              </w:rPr>
              <w:t>国内债务付息</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50" w:line="188" w:lineRule="auto"/>
              <w:ind w:left="131"/>
              <w:rPr>
                <w:sz w:val="24"/>
                <w:szCs w:val="24"/>
              </w:rPr>
            </w:pPr>
            <w:r>
              <w:rPr>
                <w:spacing w:val="-6"/>
                <w:sz w:val="24"/>
                <w:szCs w:val="24"/>
              </w:rPr>
              <w:t>30707</w:t>
            </w:r>
          </w:p>
        </w:tc>
        <w:tc>
          <w:tcPr>
            <w:tcW w:w="2404" w:type="dxa"/>
            <w:vAlign w:val="top"/>
          </w:tcPr>
          <w:p>
            <w:pPr>
              <w:pStyle w:val="7"/>
              <w:spacing w:before="95" w:line="162" w:lineRule="auto"/>
              <w:ind w:left="406"/>
              <w:rPr>
                <w:sz w:val="24"/>
                <w:szCs w:val="24"/>
              </w:rPr>
            </w:pPr>
            <w:r>
              <w:rPr>
                <w:spacing w:val="-7"/>
                <w:sz w:val="24"/>
                <w:szCs w:val="24"/>
              </w:rPr>
              <w:t>国外债务付息</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52" w:line="187" w:lineRule="auto"/>
              <w:ind w:left="131"/>
              <w:rPr>
                <w:sz w:val="24"/>
                <w:szCs w:val="24"/>
              </w:rPr>
            </w:pPr>
            <w:r>
              <w:rPr>
                <w:spacing w:val="-7"/>
                <w:sz w:val="24"/>
                <w:szCs w:val="24"/>
              </w:rPr>
              <w:t>399</w:t>
            </w:r>
          </w:p>
        </w:tc>
        <w:tc>
          <w:tcPr>
            <w:tcW w:w="2404" w:type="dxa"/>
            <w:vAlign w:val="top"/>
          </w:tcPr>
          <w:p>
            <w:pPr>
              <w:pStyle w:val="7"/>
              <w:spacing w:before="96" w:line="161" w:lineRule="auto"/>
              <w:ind w:left="125"/>
              <w:rPr>
                <w:sz w:val="24"/>
                <w:szCs w:val="24"/>
              </w:rPr>
            </w:pPr>
            <w:r>
              <w:rPr>
                <w:spacing w:val="-3"/>
                <w:sz w:val="24"/>
                <w:szCs w:val="24"/>
              </w:rPr>
              <w:t>其他支出</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257" w:type="dxa"/>
            <w:tcBorders>
              <w:left w:val="single" w:color="000000" w:sz="6" w:space="0"/>
            </w:tcBorders>
            <w:vAlign w:val="top"/>
          </w:tcPr>
          <w:p>
            <w:pPr>
              <w:rPr>
                <w:rFonts w:ascii="Arial"/>
                <w:sz w:val="21"/>
              </w:rPr>
            </w:pPr>
          </w:p>
        </w:tc>
        <w:tc>
          <w:tcPr>
            <w:tcW w:w="2337" w:type="dxa"/>
            <w:vAlign w:val="top"/>
          </w:tcPr>
          <w:p>
            <w:pPr>
              <w:rPr>
                <w:rFonts w:ascii="Arial"/>
                <w:sz w:val="21"/>
              </w:rPr>
            </w:pPr>
          </w:p>
        </w:tc>
        <w:tc>
          <w:tcPr>
            <w:tcW w:w="1003" w:type="dxa"/>
            <w:vAlign w:val="top"/>
          </w:tcPr>
          <w:p>
            <w:pPr>
              <w:rPr>
                <w:rFonts w:ascii="Arial"/>
                <w:sz w:val="21"/>
              </w:rPr>
            </w:pPr>
          </w:p>
        </w:tc>
        <w:tc>
          <w:tcPr>
            <w:tcW w:w="1183" w:type="dxa"/>
            <w:vAlign w:val="top"/>
          </w:tcPr>
          <w:p>
            <w:pPr>
              <w:pStyle w:val="7"/>
              <w:spacing w:before="28" w:line="184" w:lineRule="auto"/>
              <w:ind w:left="131"/>
              <w:rPr>
                <w:sz w:val="24"/>
                <w:szCs w:val="24"/>
              </w:rPr>
            </w:pPr>
            <w:r>
              <w:rPr>
                <w:spacing w:val="-6"/>
                <w:sz w:val="24"/>
                <w:szCs w:val="24"/>
              </w:rPr>
              <w:t>39906</w:t>
            </w:r>
          </w:p>
        </w:tc>
        <w:tc>
          <w:tcPr>
            <w:tcW w:w="2404" w:type="dxa"/>
            <w:vAlign w:val="top"/>
          </w:tcPr>
          <w:p>
            <w:pPr>
              <w:pStyle w:val="7"/>
              <w:spacing w:before="74" w:line="157" w:lineRule="auto"/>
              <w:ind w:left="367"/>
              <w:rPr>
                <w:sz w:val="24"/>
                <w:szCs w:val="24"/>
              </w:rPr>
            </w:pPr>
            <w:r>
              <w:rPr>
                <w:spacing w:val="-3"/>
                <w:sz w:val="24"/>
                <w:szCs w:val="24"/>
              </w:rPr>
              <w:t>赠与</w:t>
            </w:r>
          </w:p>
        </w:tc>
        <w:tc>
          <w:tcPr>
            <w:tcW w:w="1270" w:type="dxa"/>
            <w:vAlign w:val="top"/>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3594" w:type="dxa"/>
            <w:gridSpan w:val="2"/>
            <w:tcBorders>
              <w:left w:val="single" w:color="000000" w:sz="6" w:space="0"/>
              <w:bottom w:val="single" w:color="000000" w:sz="6" w:space="0"/>
            </w:tcBorders>
            <w:vAlign w:val="top"/>
          </w:tcPr>
          <w:p>
            <w:pPr>
              <w:pStyle w:val="7"/>
              <w:spacing w:before="93" w:line="200" w:lineRule="auto"/>
              <w:ind w:left="1115"/>
              <w:rPr>
                <w:sz w:val="24"/>
                <w:szCs w:val="24"/>
              </w:rPr>
            </w:pPr>
            <w:r>
              <w:rPr>
                <w:spacing w:val="-2"/>
                <w:sz w:val="24"/>
                <w:szCs w:val="24"/>
              </w:rPr>
              <w:t>人员经费合计</w:t>
            </w:r>
          </w:p>
        </w:tc>
        <w:tc>
          <w:tcPr>
            <w:tcW w:w="1003" w:type="dxa"/>
            <w:tcBorders>
              <w:bottom w:val="single" w:color="000000" w:sz="6" w:space="0"/>
            </w:tcBorders>
            <w:vAlign w:val="top"/>
          </w:tcPr>
          <w:p>
            <w:pPr>
              <w:rPr>
                <w:rFonts w:hint="eastAsia"/>
                <w:lang w:val="en-US" w:eastAsia="zh-CN"/>
              </w:rPr>
            </w:pPr>
            <w:r>
              <w:t>295.7</w:t>
            </w:r>
            <w:r>
              <w:rPr>
                <w:rFonts w:hint="eastAsia"/>
                <w:lang w:val="en-US" w:eastAsia="zh-CN"/>
              </w:rPr>
              <w:t>0</w:t>
            </w:r>
          </w:p>
          <w:p>
            <w:pPr>
              <w:spacing w:line="198" w:lineRule="auto"/>
              <w:rPr>
                <w:rFonts w:ascii="Arial" w:hAnsi="Arial" w:eastAsia="Arial" w:cs="Arial"/>
                <w:sz w:val="19"/>
                <w:szCs w:val="19"/>
              </w:rPr>
            </w:pPr>
          </w:p>
        </w:tc>
        <w:tc>
          <w:tcPr>
            <w:tcW w:w="4857" w:type="dxa"/>
            <w:gridSpan w:val="3"/>
            <w:tcBorders>
              <w:bottom w:val="single" w:color="000000" w:sz="6" w:space="0"/>
            </w:tcBorders>
            <w:vAlign w:val="top"/>
          </w:tcPr>
          <w:p>
            <w:pPr>
              <w:pStyle w:val="7"/>
              <w:spacing w:before="93" w:line="200" w:lineRule="auto"/>
              <w:ind w:left="1214"/>
              <w:rPr>
                <w:rFonts w:ascii="Arial" w:hAnsi="Arial" w:eastAsia="Arial" w:cs="Arial"/>
                <w:sz w:val="19"/>
                <w:szCs w:val="19"/>
              </w:rPr>
            </w:pPr>
            <w:r>
              <w:rPr>
                <w:spacing w:val="7"/>
                <w:sz w:val="24"/>
                <w:szCs w:val="24"/>
              </w:rPr>
              <w:t xml:space="preserve">公用经费合计          </w:t>
            </w:r>
            <w:r>
              <w:t>593.19</w:t>
            </w:r>
          </w:p>
        </w:tc>
      </w:tr>
    </w:tbl>
    <w:p>
      <w:pPr>
        <w:pStyle w:val="2"/>
        <w:spacing w:before="196" w:line="185" w:lineRule="auto"/>
        <w:ind w:left="1123"/>
        <w:rPr>
          <w:sz w:val="28"/>
          <w:szCs w:val="28"/>
        </w:rPr>
      </w:pPr>
      <w:r>
        <w:rPr>
          <w:spacing w:val="-1"/>
          <w:sz w:val="28"/>
          <w:szCs w:val="28"/>
        </w:rPr>
        <w:t>注：本表反映部门本年度一般公共预算财政拨款基本支出明细情况。</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133" w:line="188" w:lineRule="auto"/>
        <w:ind w:left="1848"/>
        <w:rPr>
          <w:spacing w:val="10"/>
          <w:sz w:val="31"/>
          <w:szCs w:val="31"/>
        </w:rPr>
      </w:pPr>
      <w:r>
        <w:rPr>
          <w:spacing w:val="10"/>
          <w:sz w:val="31"/>
          <w:szCs w:val="31"/>
        </w:rPr>
        <w:t>一般公共预算财政拨款</w:t>
      </w:r>
      <w:r>
        <w:rPr>
          <w:spacing w:val="-65"/>
          <w:sz w:val="31"/>
          <w:szCs w:val="31"/>
        </w:rPr>
        <w:t xml:space="preserve"> </w:t>
      </w:r>
      <w:r>
        <w:rPr>
          <w:rFonts w:ascii="Arial" w:hAnsi="Arial" w:eastAsia="Arial" w:cs="Arial"/>
          <w:spacing w:val="10"/>
          <w:sz w:val="31"/>
          <w:szCs w:val="31"/>
        </w:rPr>
        <w:t>“</w:t>
      </w:r>
      <w:r>
        <w:rPr>
          <w:spacing w:val="10"/>
          <w:sz w:val="31"/>
          <w:szCs w:val="31"/>
        </w:rPr>
        <w:t>三公</w:t>
      </w:r>
      <w:r>
        <w:rPr>
          <w:spacing w:val="-64"/>
          <w:sz w:val="31"/>
          <w:szCs w:val="31"/>
        </w:rPr>
        <w:t xml:space="preserve"> </w:t>
      </w:r>
      <w:r>
        <w:rPr>
          <w:rFonts w:ascii="Arial" w:hAnsi="Arial" w:eastAsia="Arial" w:cs="Arial"/>
          <w:spacing w:val="10"/>
          <w:sz w:val="31"/>
          <w:szCs w:val="31"/>
        </w:rPr>
        <w:t>”</w:t>
      </w:r>
      <w:r>
        <w:rPr>
          <w:spacing w:val="10"/>
          <w:sz w:val="31"/>
          <w:szCs w:val="31"/>
        </w:rPr>
        <w:t>经费支出决算表</w:t>
      </w:r>
    </w:p>
    <w:p>
      <w:pPr>
        <w:pStyle w:val="2"/>
        <w:spacing w:before="98" w:line="181" w:lineRule="auto"/>
        <w:ind w:right="1021" w:firstLine="8460" w:firstLineChars="4500"/>
        <w:rPr>
          <w:spacing w:val="-1"/>
          <w:sz w:val="19"/>
          <w:szCs w:val="19"/>
        </w:rPr>
      </w:pPr>
      <w:r>
        <w:rPr>
          <w:spacing w:val="-1"/>
          <w:sz w:val="19"/>
          <w:szCs w:val="19"/>
        </w:rPr>
        <w:t>公开0</w:t>
      </w:r>
      <w:r>
        <w:rPr>
          <w:rFonts w:hint="eastAsia"/>
          <w:spacing w:val="-1"/>
          <w:sz w:val="19"/>
          <w:szCs w:val="19"/>
          <w:lang w:val="en-US" w:eastAsia="zh-CN"/>
        </w:rPr>
        <w:t>7</w:t>
      </w:r>
      <w:r>
        <w:rPr>
          <w:spacing w:val="-1"/>
          <w:sz w:val="19"/>
          <w:szCs w:val="19"/>
        </w:rPr>
        <w:t>表</w:t>
      </w:r>
    </w:p>
    <w:p>
      <w:pPr>
        <w:spacing w:line="201" w:lineRule="auto"/>
        <w:ind w:firstLine="564" w:firstLineChars="300"/>
        <w:rPr>
          <w:rFonts w:ascii="Arial" w:hAnsi="Arial" w:eastAsia="Arial" w:cs="Arial"/>
          <w:sz w:val="18"/>
          <w:szCs w:val="18"/>
        </w:rPr>
      </w:pPr>
      <w:r>
        <w:rPr>
          <w:rFonts w:hint="eastAsia" w:ascii="微软雅黑" w:hAnsi="微软雅黑" w:eastAsia="微软雅黑" w:cs="微软雅黑"/>
          <w:spacing w:val="-1"/>
          <w:sz w:val="19"/>
          <w:szCs w:val="19"/>
        </w:rPr>
        <w:t xml:space="preserve">部门： </w:t>
      </w:r>
      <w:r>
        <w:rPr>
          <w:rFonts w:hint="eastAsia" w:ascii="微软雅黑" w:hAnsi="微软雅黑" w:eastAsia="微软雅黑" w:cs="微软雅黑"/>
          <w:spacing w:val="-1"/>
          <w:sz w:val="19"/>
          <w:szCs w:val="19"/>
          <w:lang w:eastAsia="zh-CN"/>
        </w:rPr>
        <w:t>云浮市云安区六都镇卫生院</w:t>
      </w:r>
      <w:r>
        <w:rPr>
          <w:rFonts w:hint="eastAsia" w:ascii="微软雅黑" w:hAnsi="微软雅黑" w:eastAsia="微软雅黑" w:cs="微软雅黑"/>
          <w:spacing w:val="-1"/>
          <w:sz w:val="19"/>
          <w:szCs w:val="19"/>
          <w:lang w:val="en-US" w:eastAsia="zh-CN"/>
        </w:rPr>
        <w:t xml:space="preserve">                                                                                           </w:t>
      </w:r>
      <w:r>
        <w:rPr>
          <w:rFonts w:hint="eastAsia" w:ascii="微软雅黑" w:hAnsi="微软雅黑" w:eastAsia="微软雅黑" w:cs="微软雅黑"/>
          <w:spacing w:val="-1"/>
          <w:sz w:val="19"/>
          <w:szCs w:val="19"/>
          <w:lang w:eastAsia="zh-CN"/>
        </w:rPr>
        <w:t>单位：万元</w:t>
      </w:r>
    </w:p>
    <w:p>
      <w:pPr>
        <w:spacing w:line="201" w:lineRule="auto"/>
        <w:rPr>
          <w:rFonts w:ascii="Arial" w:hAnsi="Arial" w:eastAsia="Arial" w:cs="Arial"/>
          <w:sz w:val="18"/>
          <w:szCs w:val="18"/>
        </w:rPr>
      </w:pPr>
    </w:p>
    <w:tbl>
      <w:tblPr>
        <w:tblStyle w:val="6"/>
        <w:tblW w:w="9136" w:type="dxa"/>
        <w:tblInd w:w="4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873"/>
        <w:gridCol w:w="695"/>
        <w:gridCol w:w="741"/>
        <w:gridCol w:w="702"/>
        <w:gridCol w:w="800"/>
        <w:gridCol w:w="731"/>
        <w:gridCol w:w="792"/>
        <w:gridCol w:w="797"/>
        <w:gridCol w:w="661"/>
        <w:gridCol w:w="738"/>
        <w:gridCol w:w="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4628" w:type="dxa"/>
            <w:gridSpan w:val="6"/>
            <w:tcBorders>
              <w:top w:val="single" w:color="auto" w:sz="4" w:space="0"/>
              <w:left w:val="single" w:color="000000" w:sz="6" w:space="0"/>
              <w:bottom w:val="single" w:color="auto" w:sz="4" w:space="0"/>
            </w:tcBorders>
            <w:vAlign w:val="top"/>
          </w:tcPr>
          <w:p>
            <w:pPr>
              <w:pStyle w:val="7"/>
              <w:spacing w:before="94" w:line="224" w:lineRule="auto"/>
              <w:ind w:left="188" w:right="165" w:firstLine="6"/>
              <w:jc w:val="center"/>
              <w:rPr>
                <w:rFonts w:hint="default" w:eastAsia="微软雅黑"/>
                <w:spacing w:val="-3"/>
                <w:lang w:val="en-US" w:eastAsia="zh-CN"/>
              </w:rPr>
            </w:pPr>
            <w:r>
              <w:rPr>
                <w:rFonts w:hint="eastAsia"/>
                <w:spacing w:val="-3"/>
                <w:lang w:val="en-US" w:eastAsia="zh-CN"/>
              </w:rPr>
              <w:t>2017年度预算数</w:t>
            </w:r>
          </w:p>
        </w:tc>
        <w:tc>
          <w:tcPr>
            <w:tcW w:w="4508" w:type="dxa"/>
            <w:gridSpan w:val="6"/>
            <w:tcBorders>
              <w:top w:val="single" w:color="auto" w:sz="4" w:space="0"/>
              <w:bottom w:val="single" w:color="auto" w:sz="4" w:space="0"/>
              <w:right w:val="single" w:color="000000" w:sz="6" w:space="0"/>
            </w:tcBorders>
            <w:vAlign w:val="top"/>
          </w:tcPr>
          <w:p>
            <w:pPr>
              <w:pStyle w:val="7"/>
              <w:spacing w:before="94" w:line="224" w:lineRule="auto"/>
              <w:ind w:left="191" w:right="149" w:firstLine="3"/>
              <w:jc w:val="center"/>
              <w:rPr>
                <w:rFonts w:hint="default" w:eastAsia="微软雅黑"/>
                <w:spacing w:val="-3"/>
                <w:lang w:val="en-US" w:eastAsia="zh-CN"/>
              </w:rPr>
            </w:pPr>
            <w:r>
              <w:rPr>
                <w:rFonts w:hint="eastAsia"/>
                <w:spacing w:val="-3"/>
                <w:lang w:val="en-US" w:eastAsia="zh-CN"/>
              </w:rPr>
              <w:t>2017年度决算数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17" w:type="dxa"/>
            <w:vMerge w:val="restart"/>
            <w:tcBorders>
              <w:top w:val="single" w:color="auto" w:sz="4" w:space="0"/>
              <w:left w:val="single" w:color="000000" w:sz="6" w:space="0"/>
              <w:bottom w:val="nil"/>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94" w:line="201" w:lineRule="auto"/>
              <w:ind w:left="186"/>
            </w:pPr>
            <w:r>
              <w:rPr>
                <w:spacing w:val="-2"/>
              </w:rPr>
              <w:t>合计</w:t>
            </w:r>
          </w:p>
        </w:tc>
        <w:tc>
          <w:tcPr>
            <w:tcW w:w="873" w:type="dxa"/>
            <w:vMerge w:val="restart"/>
            <w:tcBorders>
              <w:top w:val="single" w:color="auto" w:sz="4" w:space="0"/>
              <w:bottom w:val="nil"/>
            </w:tcBorders>
            <w:vAlign w:val="top"/>
          </w:tcPr>
          <w:p>
            <w:pPr>
              <w:spacing w:line="310" w:lineRule="auto"/>
              <w:rPr>
                <w:rFonts w:ascii="Arial"/>
                <w:sz w:val="21"/>
              </w:rPr>
            </w:pPr>
          </w:p>
          <w:p>
            <w:pPr>
              <w:pStyle w:val="7"/>
              <w:spacing w:before="94" w:line="202" w:lineRule="auto"/>
              <w:ind w:left="141"/>
            </w:pPr>
            <w:r>
              <w:rPr>
                <w:spacing w:val="-11"/>
              </w:rPr>
              <w:t>因公出</w:t>
            </w:r>
          </w:p>
          <w:p>
            <w:pPr>
              <w:pStyle w:val="7"/>
              <w:spacing w:before="30" w:line="202" w:lineRule="auto"/>
              <w:ind w:left="367"/>
            </w:pPr>
            <w:r>
              <w:t>国</w:t>
            </w:r>
          </w:p>
          <w:p>
            <w:pPr>
              <w:pStyle w:val="7"/>
              <w:spacing w:before="29" w:line="197" w:lineRule="auto"/>
              <w:ind w:left="98"/>
            </w:pPr>
            <w:r>
              <w:rPr>
                <w:spacing w:val="-1"/>
              </w:rPr>
              <w:t>（境）</w:t>
            </w:r>
          </w:p>
          <w:p>
            <w:pPr>
              <w:pStyle w:val="7"/>
              <w:spacing w:before="41" w:line="201" w:lineRule="auto"/>
              <w:ind w:left="344"/>
            </w:pPr>
            <w:r>
              <w:t>费</w:t>
            </w:r>
          </w:p>
        </w:tc>
        <w:tc>
          <w:tcPr>
            <w:tcW w:w="2138" w:type="dxa"/>
            <w:gridSpan w:val="3"/>
            <w:vAlign w:val="top"/>
          </w:tcPr>
          <w:p>
            <w:pPr>
              <w:pStyle w:val="7"/>
              <w:spacing w:before="84" w:line="188" w:lineRule="auto"/>
              <w:ind w:left="853" w:right="191" w:hanging="656"/>
            </w:pPr>
            <w:r>
              <w:rPr>
                <w:spacing w:val="-2"/>
              </w:rPr>
              <w:t>公务用车购置及运行费</w:t>
            </w:r>
          </w:p>
        </w:tc>
        <w:tc>
          <w:tcPr>
            <w:tcW w:w="800" w:type="dxa"/>
            <w:vMerge w:val="restart"/>
            <w:tcBorders>
              <w:top w:val="single" w:color="auto" w:sz="4" w:space="0"/>
              <w:bottom w:val="nil"/>
            </w:tcBorders>
            <w:vAlign w:val="top"/>
          </w:tcPr>
          <w:p>
            <w:pPr>
              <w:spacing w:line="445" w:lineRule="auto"/>
              <w:rPr>
                <w:rFonts w:ascii="Arial"/>
                <w:sz w:val="21"/>
              </w:rPr>
            </w:pPr>
          </w:p>
          <w:p>
            <w:pPr>
              <w:pStyle w:val="7"/>
              <w:spacing w:before="94" w:line="224" w:lineRule="auto"/>
              <w:ind w:left="188" w:right="165" w:firstLine="6"/>
              <w:jc w:val="both"/>
            </w:pPr>
            <w:r>
              <w:rPr>
                <w:spacing w:val="-3"/>
              </w:rPr>
              <w:t>公务</w:t>
            </w:r>
            <w:r>
              <w:rPr>
                <w:spacing w:val="-4"/>
              </w:rPr>
              <w:t>接待</w:t>
            </w:r>
            <w:r>
              <w:rPr>
                <w:spacing w:val="14"/>
                <w:w w:val="147"/>
              </w:rPr>
              <w:t>费</w:t>
            </w:r>
          </w:p>
        </w:tc>
        <w:tc>
          <w:tcPr>
            <w:tcW w:w="731" w:type="dxa"/>
            <w:vMerge w:val="restart"/>
            <w:tcBorders>
              <w:top w:val="single" w:color="auto" w:sz="4" w:space="0"/>
              <w:bottom w:val="single" w:color="auto" w:sz="4" w:space="0"/>
            </w:tcBorders>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7"/>
              <w:spacing w:before="94" w:line="201" w:lineRule="auto"/>
              <w:ind w:left="156"/>
            </w:pPr>
            <w:r>
              <w:rPr>
                <w:spacing w:val="-2"/>
              </w:rPr>
              <w:t>合计</w:t>
            </w:r>
          </w:p>
        </w:tc>
        <w:tc>
          <w:tcPr>
            <w:tcW w:w="792" w:type="dxa"/>
            <w:vMerge w:val="restart"/>
            <w:tcBorders>
              <w:top w:val="single" w:color="auto" w:sz="4" w:space="0"/>
              <w:bottom w:val="nil"/>
            </w:tcBorders>
            <w:vAlign w:val="top"/>
          </w:tcPr>
          <w:p>
            <w:pPr>
              <w:spacing w:line="309" w:lineRule="auto"/>
              <w:rPr>
                <w:rFonts w:ascii="Arial"/>
                <w:sz w:val="21"/>
              </w:rPr>
            </w:pPr>
          </w:p>
          <w:p>
            <w:pPr>
              <w:pStyle w:val="7"/>
              <w:spacing w:before="94" w:line="226" w:lineRule="auto"/>
              <w:ind w:left="183" w:right="154" w:firstLine="42"/>
              <w:jc w:val="both"/>
            </w:pPr>
            <w:r>
              <w:rPr>
                <w:spacing w:val="-18"/>
              </w:rPr>
              <w:t>因公</w:t>
            </w:r>
            <w:r>
              <w:rPr>
                <w:spacing w:val="1"/>
              </w:rPr>
              <w:t>出国</w:t>
            </w:r>
            <w:r>
              <w:rPr>
                <w:spacing w:val="4"/>
              </w:rPr>
              <w:t>（境</w:t>
            </w:r>
            <w:r>
              <w:t xml:space="preserve"> </w:t>
            </w:r>
            <w:r>
              <w:rPr>
                <w:spacing w:val="-2"/>
              </w:rPr>
              <w:t>)</w:t>
            </w:r>
            <w:r>
              <w:rPr>
                <w:spacing w:val="-15"/>
              </w:rPr>
              <w:t xml:space="preserve"> </w:t>
            </w:r>
            <w:r>
              <w:rPr>
                <w:spacing w:val="-2"/>
              </w:rPr>
              <w:t>费</w:t>
            </w:r>
          </w:p>
        </w:tc>
        <w:tc>
          <w:tcPr>
            <w:tcW w:w="2196" w:type="dxa"/>
            <w:gridSpan w:val="3"/>
            <w:vAlign w:val="top"/>
          </w:tcPr>
          <w:p>
            <w:pPr>
              <w:pStyle w:val="7"/>
              <w:spacing w:before="65" w:line="201" w:lineRule="auto"/>
              <w:ind w:left="133"/>
            </w:pPr>
            <w:r>
              <w:rPr>
                <w:spacing w:val="-2"/>
              </w:rPr>
              <w:t>公务用车购置及运行</w:t>
            </w:r>
          </w:p>
          <w:p>
            <w:pPr>
              <w:pStyle w:val="7"/>
              <w:spacing w:before="20" w:line="174" w:lineRule="auto"/>
              <w:ind w:left="1027"/>
            </w:pPr>
            <w:r>
              <w:t>费</w:t>
            </w:r>
          </w:p>
        </w:tc>
        <w:tc>
          <w:tcPr>
            <w:tcW w:w="789" w:type="dxa"/>
            <w:vMerge w:val="restart"/>
            <w:tcBorders>
              <w:top w:val="single" w:color="auto" w:sz="4" w:space="0"/>
              <w:bottom w:val="single" w:color="auto" w:sz="4" w:space="0"/>
              <w:right w:val="single" w:color="000000" w:sz="6" w:space="0"/>
            </w:tcBorders>
            <w:vAlign w:val="top"/>
          </w:tcPr>
          <w:p>
            <w:pPr>
              <w:spacing w:line="445" w:lineRule="auto"/>
              <w:rPr>
                <w:rFonts w:ascii="Arial"/>
                <w:sz w:val="21"/>
              </w:rPr>
            </w:pPr>
          </w:p>
          <w:p>
            <w:pPr>
              <w:pStyle w:val="7"/>
              <w:spacing w:before="94" w:line="224" w:lineRule="auto"/>
              <w:ind w:left="191" w:right="149" w:firstLine="3"/>
              <w:jc w:val="both"/>
            </w:pPr>
            <w:r>
              <w:rPr>
                <w:spacing w:val="-3"/>
              </w:rPr>
              <w:t>公务</w:t>
            </w:r>
            <w:r>
              <w:rPr>
                <w:spacing w:val="-4"/>
              </w:rPr>
              <w:t>接待</w:t>
            </w:r>
            <w:r>
              <w:rPr>
                <w:spacing w:val="14"/>
                <w:w w:val="147"/>
              </w:rP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817" w:type="dxa"/>
            <w:vMerge w:val="continue"/>
            <w:tcBorders>
              <w:top w:val="nil"/>
              <w:left w:val="single" w:color="000000" w:sz="6" w:space="0"/>
            </w:tcBorders>
            <w:vAlign w:val="top"/>
          </w:tcPr>
          <w:p>
            <w:pPr>
              <w:rPr>
                <w:rFonts w:ascii="Arial"/>
                <w:sz w:val="21"/>
              </w:rPr>
            </w:pPr>
          </w:p>
        </w:tc>
        <w:tc>
          <w:tcPr>
            <w:tcW w:w="873" w:type="dxa"/>
            <w:vMerge w:val="continue"/>
            <w:tcBorders>
              <w:top w:val="nil"/>
            </w:tcBorders>
            <w:vAlign w:val="top"/>
          </w:tcPr>
          <w:p>
            <w:pPr>
              <w:rPr>
                <w:rFonts w:ascii="Arial"/>
                <w:sz w:val="21"/>
              </w:rPr>
            </w:pPr>
          </w:p>
        </w:tc>
        <w:tc>
          <w:tcPr>
            <w:tcW w:w="695" w:type="dxa"/>
            <w:vAlign w:val="top"/>
          </w:tcPr>
          <w:p>
            <w:pPr>
              <w:spacing w:line="440" w:lineRule="auto"/>
              <w:rPr>
                <w:rFonts w:ascii="Arial"/>
                <w:sz w:val="21"/>
              </w:rPr>
            </w:pPr>
          </w:p>
          <w:p>
            <w:pPr>
              <w:pStyle w:val="7"/>
              <w:spacing w:before="95" w:line="203" w:lineRule="auto"/>
              <w:ind w:left="134"/>
            </w:pPr>
            <w:r>
              <w:rPr>
                <w:spacing w:val="-3"/>
              </w:rPr>
              <w:t>小计</w:t>
            </w:r>
          </w:p>
        </w:tc>
        <w:tc>
          <w:tcPr>
            <w:tcW w:w="741" w:type="dxa"/>
            <w:vAlign w:val="top"/>
          </w:tcPr>
          <w:p>
            <w:pPr>
              <w:pStyle w:val="7"/>
              <w:spacing w:before="63" w:line="201" w:lineRule="auto"/>
              <w:ind w:left="159"/>
            </w:pPr>
            <w:r>
              <w:rPr>
                <w:spacing w:val="-1"/>
              </w:rPr>
              <w:t>公务</w:t>
            </w:r>
          </w:p>
          <w:p>
            <w:pPr>
              <w:pStyle w:val="7"/>
              <w:spacing w:before="24" w:line="201" w:lineRule="auto"/>
              <w:ind w:left="157"/>
            </w:pPr>
            <w:r>
              <w:rPr>
                <w:spacing w:val="-3"/>
              </w:rPr>
              <w:t>用车</w:t>
            </w:r>
          </w:p>
          <w:p>
            <w:pPr>
              <w:pStyle w:val="7"/>
              <w:spacing w:before="43" w:line="184" w:lineRule="auto"/>
              <w:ind w:left="280" w:right="151" w:hanging="126"/>
            </w:pPr>
            <w:r>
              <w:rPr>
                <w:spacing w:val="-5"/>
              </w:rPr>
              <w:t>购置</w:t>
            </w:r>
            <w:r>
              <w:t>费</w:t>
            </w:r>
          </w:p>
        </w:tc>
        <w:tc>
          <w:tcPr>
            <w:tcW w:w="702" w:type="dxa"/>
            <w:vAlign w:val="top"/>
          </w:tcPr>
          <w:p>
            <w:pPr>
              <w:pStyle w:val="7"/>
              <w:spacing w:before="63" w:line="201" w:lineRule="auto"/>
              <w:ind w:left="141"/>
            </w:pPr>
            <w:r>
              <w:rPr>
                <w:spacing w:val="-1"/>
              </w:rPr>
              <w:t>公务</w:t>
            </w:r>
          </w:p>
          <w:p>
            <w:pPr>
              <w:pStyle w:val="7"/>
              <w:spacing w:before="24" w:line="201" w:lineRule="auto"/>
              <w:ind w:left="138"/>
            </w:pPr>
            <w:r>
              <w:rPr>
                <w:spacing w:val="-3"/>
              </w:rPr>
              <w:t>用车</w:t>
            </w:r>
          </w:p>
          <w:p>
            <w:pPr>
              <w:pStyle w:val="7"/>
              <w:spacing w:before="43" w:line="184" w:lineRule="auto"/>
              <w:ind w:left="264" w:right="128" w:hanging="128"/>
            </w:pPr>
            <w:r>
              <w:rPr>
                <w:spacing w:val="-5"/>
              </w:rPr>
              <w:t>运行</w:t>
            </w:r>
            <w:r>
              <w:t>费</w:t>
            </w:r>
          </w:p>
        </w:tc>
        <w:tc>
          <w:tcPr>
            <w:tcW w:w="800" w:type="dxa"/>
            <w:vMerge w:val="continue"/>
            <w:tcBorders>
              <w:top w:val="nil"/>
            </w:tcBorders>
            <w:vAlign w:val="top"/>
          </w:tcPr>
          <w:p>
            <w:pPr>
              <w:rPr>
                <w:rFonts w:ascii="Arial"/>
                <w:sz w:val="21"/>
              </w:rPr>
            </w:pPr>
          </w:p>
        </w:tc>
        <w:tc>
          <w:tcPr>
            <w:tcW w:w="731" w:type="dxa"/>
            <w:vMerge w:val="continue"/>
            <w:tcBorders>
              <w:top w:val="single" w:color="auto" w:sz="4" w:space="0"/>
            </w:tcBorders>
            <w:vAlign w:val="top"/>
          </w:tcPr>
          <w:p>
            <w:pPr>
              <w:rPr>
                <w:rFonts w:ascii="Arial"/>
                <w:sz w:val="21"/>
              </w:rPr>
            </w:pPr>
          </w:p>
        </w:tc>
        <w:tc>
          <w:tcPr>
            <w:tcW w:w="792" w:type="dxa"/>
            <w:vMerge w:val="continue"/>
            <w:tcBorders>
              <w:top w:val="nil"/>
            </w:tcBorders>
            <w:vAlign w:val="top"/>
          </w:tcPr>
          <w:p>
            <w:pPr>
              <w:rPr>
                <w:rFonts w:ascii="Arial"/>
                <w:sz w:val="21"/>
              </w:rPr>
            </w:pPr>
          </w:p>
        </w:tc>
        <w:tc>
          <w:tcPr>
            <w:tcW w:w="797" w:type="dxa"/>
            <w:vAlign w:val="top"/>
          </w:tcPr>
          <w:p>
            <w:pPr>
              <w:spacing w:line="440" w:lineRule="auto"/>
              <w:rPr>
                <w:rFonts w:ascii="Arial"/>
                <w:sz w:val="21"/>
              </w:rPr>
            </w:pPr>
          </w:p>
          <w:p>
            <w:pPr>
              <w:pStyle w:val="7"/>
              <w:spacing w:before="95" w:line="203" w:lineRule="auto"/>
              <w:ind w:left="202"/>
            </w:pPr>
            <w:r>
              <w:rPr>
                <w:spacing w:val="-3"/>
              </w:rPr>
              <w:t>小计</w:t>
            </w:r>
          </w:p>
        </w:tc>
        <w:tc>
          <w:tcPr>
            <w:tcW w:w="661" w:type="dxa"/>
            <w:vAlign w:val="top"/>
          </w:tcPr>
          <w:p>
            <w:pPr>
              <w:pStyle w:val="7"/>
              <w:spacing w:before="63" w:line="201" w:lineRule="auto"/>
              <w:ind w:left="135"/>
            </w:pPr>
            <w:r>
              <w:rPr>
                <w:spacing w:val="-1"/>
              </w:rPr>
              <w:t>公务</w:t>
            </w:r>
          </w:p>
          <w:p>
            <w:pPr>
              <w:pStyle w:val="7"/>
              <w:spacing w:before="24" w:line="201" w:lineRule="auto"/>
              <w:ind w:left="132"/>
            </w:pPr>
            <w:r>
              <w:rPr>
                <w:spacing w:val="-3"/>
              </w:rPr>
              <w:t>用车</w:t>
            </w:r>
          </w:p>
          <w:p>
            <w:pPr>
              <w:pStyle w:val="7"/>
              <w:spacing w:before="43" w:line="184" w:lineRule="auto"/>
              <w:ind w:left="258" w:right="93" w:hanging="126"/>
            </w:pPr>
            <w:r>
              <w:rPr>
                <w:spacing w:val="-5"/>
              </w:rPr>
              <w:t>购置</w:t>
            </w:r>
            <w:r>
              <w:t>费</w:t>
            </w:r>
          </w:p>
        </w:tc>
        <w:tc>
          <w:tcPr>
            <w:tcW w:w="738" w:type="dxa"/>
            <w:vAlign w:val="top"/>
          </w:tcPr>
          <w:p>
            <w:pPr>
              <w:pStyle w:val="7"/>
              <w:spacing w:before="63" w:line="201" w:lineRule="auto"/>
              <w:ind w:left="175"/>
            </w:pPr>
            <w:r>
              <w:rPr>
                <w:spacing w:val="-1"/>
              </w:rPr>
              <w:t>公务</w:t>
            </w:r>
          </w:p>
          <w:p>
            <w:pPr>
              <w:pStyle w:val="7"/>
              <w:spacing w:before="24" w:line="201" w:lineRule="auto"/>
              <w:ind w:left="172"/>
            </w:pPr>
            <w:r>
              <w:rPr>
                <w:spacing w:val="-3"/>
              </w:rPr>
              <w:t>用车</w:t>
            </w:r>
          </w:p>
          <w:p>
            <w:pPr>
              <w:pStyle w:val="7"/>
              <w:spacing w:before="43" w:line="184" w:lineRule="auto"/>
              <w:ind w:left="300" w:right="128" w:hanging="128"/>
            </w:pPr>
            <w:r>
              <w:rPr>
                <w:spacing w:val="-5"/>
              </w:rPr>
              <w:t>运行</w:t>
            </w:r>
            <w:r>
              <w:t>费</w:t>
            </w:r>
          </w:p>
        </w:tc>
        <w:tc>
          <w:tcPr>
            <w:tcW w:w="789" w:type="dxa"/>
            <w:vMerge w:val="continue"/>
            <w:tcBorders>
              <w:top w:val="single" w:color="auto" w:sz="4" w:space="0"/>
              <w:bottom w:val="single" w:color="auto" w:sz="4"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17" w:type="dxa"/>
            <w:tcBorders>
              <w:left w:val="single" w:color="000000" w:sz="6" w:space="0"/>
            </w:tcBorders>
            <w:vAlign w:val="top"/>
          </w:tcPr>
          <w:p>
            <w:pPr>
              <w:pStyle w:val="7"/>
              <w:spacing w:before="223" w:line="206" w:lineRule="auto"/>
              <w:ind w:left="381"/>
            </w:pPr>
            <w:r>
              <w:t>1</w:t>
            </w:r>
          </w:p>
        </w:tc>
        <w:tc>
          <w:tcPr>
            <w:tcW w:w="873" w:type="dxa"/>
            <w:vAlign w:val="top"/>
          </w:tcPr>
          <w:p>
            <w:pPr>
              <w:pStyle w:val="7"/>
              <w:spacing w:before="223" w:line="206" w:lineRule="auto"/>
              <w:ind w:left="384"/>
            </w:pPr>
            <w:r>
              <w:t>2</w:t>
            </w:r>
          </w:p>
        </w:tc>
        <w:tc>
          <w:tcPr>
            <w:tcW w:w="695" w:type="dxa"/>
            <w:vAlign w:val="top"/>
          </w:tcPr>
          <w:p>
            <w:pPr>
              <w:pStyle w:val="7"/>
              <w:spacing w:before="221" w:line="207" w:lineRule="auto"/>
              <w:ind w:left="299"/>
            </w:pPr>
            <w:r>
              <w:t>3</w:t>
            </w:r>
          </w:p>
        </w:tc>
        <w:tc>
          <w:tcPr>
            <w:tcW w:w="741" w:type="dxa"/>
            <w:vAlign w:val="top"/>
          </w:tcPr>
          <w:p>
            <w:pPr>
              <w:pStyle w:val="7"/>
              <w:spacing w:before="223" w:line="206" w:lineRule="auto"/>
              <w:ind w:left="318"/>
            </w:pPr>
            <w:r>
              <w:t>4</w:t>
            </w:r>
          </w:p>
        </w:tc>
        <w:tc>
          <w:tcPr>
            <w:tcW w:w="702" w:type="dxa"/>
            <w:vAlign w:val="top"/>
          </w:tcPr>
          <w:p>
            <w:pPr>
              <w:pStyle w:val="7"/>
              <w:spacing w:before="221" w:line="207" w:lineRule="auto"/>
              <w:ind w:left="308"/>
            </w:pPr>
            <w:r>
              <w:t>5</w:t>
            </w:r>
          </w:p>
        </w:tc>
        <w:tc>
          <w:tcPr>
            <w:tcW w:w="800" w:type="dxa"/>
            <w:vAlign w:val="top"/>
          </w:tcPr>
          <w:p>
            <w:pPr>
              <w:pStyle w:val="7"/>
              <w:spacing w:before="221" w:line="207" w:lineRule="auto"/>
              <w:ind w:left="359"/>
            </w:pPr>
            <w:r>
              <w:t>6</w:t>
            </w:r>
          </w:p>
        </w:tc>
        <w:tc>
          <w:tcPr>
            <w:tcW w:w="731" w:type="dxa"/>
            <w:vAlign w:val="top"/>
          </w:tcPr>
          <w:p>
            <w:pPr>
              <w:pStyle w:val="7"/>
              <w:spacing w:before="221" w:line="207" w:lineRule="auto"/>
              <w:ind w:left="331"/>
            </w:pPr>
            <w:r>
              <w:t>7</w:t>
            </w:r>
          </w:p>
        </w:tc>
        <w:tc>
          <w:tcPr>
            <w:tcW w:w="792" w:type="dxa"/>
            <w:vAlign w:val="top"/>
          </w:tcPr>
          <w:p>
            <w:pPr>
              <w:pStyle w:val="7"/>
              <w:spacing w:before="221" w:line="207" w:lineRule="auto"/>
              <w:ind w:left="358"/>
            </w:pPr>
            <w:r>
              <w:t>8</w:t>
            </w:r>
          </w:p>
        </w:tc>
        <w:tc>
          <w:tcPr>
            <w:tcW w:w="797" w:type="dxa"/>
            <w:vAlign w:val="top"/>
          </w:tcPr>
          <w:p>
            <w:pPr>
              <w:pStyle w:val="7"/>
              <w:spacing w:before="221" w:line="207" w:lineRule="auto"/>
              <w:ind w:left="365"/>
            </w:pPr>
            <w:r>
              <w:t>9</w:t>
            </w:r>
          </w:p>
        </w:tc>
        <w:tc>
          <w:tcPr>
            <w:tcW w:w="661" w:type="dxa"/>
            <w:vAlign w:val="top"/>
          </w:tcPr>
          <w:p>
            <w:pPr>
              <w:pStyle w:val="7"/>
              <w:spacing w:before="221" w:line="207" w:lineRule="auto"/>
              <w:ind w:left="268"/>
            </w:pPr>
            <w:r>
              <w:rPr>
                <w:spacing w:val="-18"/>
              </w:rPr>
              <w:t>10</w:t>
            </w:r>
          </w:p>
        </w:tc>
        <w:tc>
          <w:tcPr>
            <w:tcW w:w="738" w:type="dxa"/>
            <w:vAlign w:val="top"/>
          </w:tcPr>
          <w:p>
            <w:pPr>
              <w:pStyle w:val="7"/>
              <w:spacing w:before="223" w:line="206" w:lineRule="auto"/>
              <w:ind w:left="308"/>
            </w:pPr>
            <w:r>
              <w:rPr>
                <w:spacing w:val="-18"/>
              </w:rPr>
              <w:t>11</w:t>
            </w:r>
          </w:p>
        </w:tc>
        <w:tc>
          <w:tcPr>
            <w:tcW w:w="789" w:type="dxa"/>
            <w:tcBorders>
              <w:top w:val="single" w:color="auto" w:sz="4" w:space="0"/>
              <w:right w:val="single" w:color="000000" w:sz="6" w:space="0"/>
            </w:tcBorders>
            <w:vAlign w:val="top"/>
          </w:tcPr>
          <w:p>
            <w:pPr>
              <w:pStyle w:val="7"/>
              <w:spacing w:before="223" w:line="206" w:lineRule="auto"/>
              <w:ind w:left="329"/>
            </w:pPr>
            <w:r>
              <w:rPr>
                <w:spacing w:val="-18"/>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817" w:type="dxa"/>
            <w:tcBorders>
              <w:left w:val="single" w:color="000000" w:sz="6" w:space="0"/>
              <w:bottom w:val="single" w:color="000000" w:sz="6" w:space="0"/>
            </w:tcBorders>
            <w:vAlign w:val="top"/>
          </w:tcPr>
          <w:p>
            <w:pPr>
              <w:jc w:val="center"/>
            </w:pPr>
          </w:p>
          <w:p>
            <w:pPr>
              <w:jc w:val="center"/>
            </w:pPr>
            <w:r>
              <w:t>1.20</w:t>
            </w:r>
          </w:p>
        </w:tc>
        <w:tc>
          <w:tcPr>
            <w:tcW w:w="873" w:type="dxa"/>
            <w:tcBorders>
              <w:bottom w:val="single" w:color="000000" w:sz="6" w:space="0"/>
            </w:tcBorders>
            <w:vAlign w:val="top"/>
          </w:tcPr>
          <w:p>
            <w:pPr>
              <w:jc w:val="center"/>
            </w:pPr>
          </w:p>
          <w:p>
            <w:pPr>
              <w:jc w:val="center"/>
            </w:pPr>
            <w:r>
              <w:t>0.00</w:t>
            </w:r>
          </w:p>
        </w:tc>
        <w:tc>
          <w:tcPr>
            <w:tcW w:w="695" w:type="dxa"/>
            <w:tcBorders>
              <w:bottom w:val="single" w:color="000000" w:sz="6" w:space="0"/>
            </w:tcBorders>
            <w:vAlign w:val="top"/>
          </w:tcPr>
          <w:p>
            <w:pPr>
              <w:jc w:val="center"/>
            </w:pPr>
          </w:p>
          <w:p>
            <w:pPr>
              <w:jc w:val="center"/>
            </w:pPr>
            <w:r>
              <w:t>1.20</w:t>
            </w:r>
          </w:p>
        </w:tc>
        <w:tc>
          <w:tcPr>
            <w:tcW w:w="741" w:type="dxa"/>
            <w:tcBorders>
              <w:bottom w:val="single" w:color="000000" w:sz="6" w:space="0"/>
            </w:tcBorders>
            <w:vAlign w:val="top"/>
          </w:tcPr>
          <w:p>
            <w:pPr>
              <w:jc w:val="center"/>
            </w:pPr>
          </w:p>
          <w:p>
            <w:pPr>
              <w:jc w:val="center"/>
            </w:pPr>
            <w:r>
              <w:t>0.00</w:t>
            </w:r>
          </w:p>
        </w:tc>
        <w:tc>
          <w:tcPr>
            <w:tcW w:w="702" w:type="dxa"/>
            <w:tcBorders>
              <w:bottom w:val="single" w:color="000000" w:sz="6" w:space="0"/>
            </w:tcBorders>
            <w:vAlign w:val="top"/>
          </w:tcPr>
          <w:p>
            <w:pPr>
              <w:jc w:val="center"/>
            </w:pPr>
          </w:p>
          <w:p>
            <w:pPr>
              <w:jc w:val="center"/>
            </w:pPr>
            <w:r>
              <w:t>1.20</w:t>
            </w:r>
          </w:p>
        </w:tc>
        <w:tc>
          <w:tcPr>
            <w:tcW w:w="800" w:type="dxa"/>
            <w:tcBorders>
              <w:bottom w:val="single" w:color="000000" w:sz="6" w:space="0"/>
            </w:tcBorders>
            <w:vAlign w:val="top"/>
          </w:tcPr>
          <w:p>
            <w:pPr>
              <w:jc w:val="center"/>
            </w:pPr>
          </w:p>
          <w:p>
            <w:pPr>
              <w:jc w:val="center"/>
            </w:pPr>
            <w:r>
              <w:t>0.00</w:t>
            </w:r>
          </w:p>
        </w:tc>
        <w:tc>
          <w:tcPr>
            <w:tcW w:w="731" w:type="dxa"/>
            <w:tcBorders>
              <w:bottom w:val="single" w:color="000000" w:sz="6" w:space="0"/>
            </w:tcBorders>
            <w:vAlign w:val="top"/>
          </w:tcPr>
          <w:p>
            <w:pPr>
              <w:jc w:val="center"/>
            </w:pPr>
          </w:p>
          <w:p>
            <w:pPr>
              <w:jc w:val="center"/>
            </w:pPr>
            <w:r>
              <w:t>1.20</w:t>
            </w:r>
          </w:p>
        </w:tc>
        <w:tc>
          <w:tcPr>
            <w:tcW w:w="792" w:type="dxa"/>
            <w:tcBorders>
              <w:bottom w:val="single" w:color="000000" w:sz="6" w:space="0"/>
            </w:tcBorders>
            <w:vAlign w:val="top"/>
          </w:tcPr>
          <w:p>
            <w:pPr>
              <w:jc w:val="center"/>
            </w:pPr>
          </w:p>
          <w:p>
            <w:pPr>
              <w:jc w:val="center"/>
            </w:pPr>
            <w:r>
              <w:t>0.00</w:t>
            </w:r>
          </w:p>
        </w:tc>
        <w:tc>
          <w:tcPr>
            <w:tcW w:w="797" w:type="dxa"/>
            <w:tcBorders>
              <w:bottom w:val="single" w:color="000000" w:sz="6" w:space="0"/>
            </w:tcBorders>
            <w:vAlign w:val="top"/>
          </w:tcPr>
          <w:p>
            <w:pPr>
              <w:jc w:val="center"/>
            </w:pPr>
          </w:p>
          <w:p>
            <w:pPr>
              <w:jc w:val="center"/>
            </w:pPr>
            <w:r>
              <w:t>1.20</w:t>
            </w:r>
          </w:p>
        </w:tc>
        <w:tc>
          <w:tcPr>
            <w:tcW w:w="661" w:type="dxa"/>
            <w:tcBorders>
              <w:bottom w:val="single" w:color="000000" w:sz="6" w:space="0"/>
            </w:tcBorders>
            <w:vAlign w:val="top"/>
          </w:tcPr>
          <w:p>
            <w:pPr>
              <w:jc w:val="center"/>
            </w:pPr>
          </w:p>
          <w:p>
            <w:pPr>
              <w:jc w:val="center"/>
            </w:pPr>
            <w:r>
              <w:t>0.00</w:t>
            </w:r>
          </w:p>
        </w:tc>
        <w:tc>
          <w:tcPr>
            <w:tcW w:w="738" w:type="dxa"/>
            <w:tcBorders>
              <w:bottom w:val="single" w:color="000000" w:sz="6" w:space="0"/>
            </w:tcBorders>
            <w:vAlign w:val="top"/>
          </w:tcPr>
          <w:p>
            <w:pPr>
              <w:jc w:val="center"/>
            </w:pPr>
          </w:p>
          <w:p>
            <w:pPr>
              <w:jc w:val="center"/>
            </w:pPr>
            <w:r>
              <w:t>1.20</w:t>
            </w:r>
          </w:p>
        </w:tc>
        <w:tc>
          <w:tcPr>
            <w:tcW w:w="789" w:type="dxa"/>
            <w:tcBorders>
              <w:bottom w:val="single" w:color="000000" w:sz="6" w:space="0"/>
              <w:right w:val="single" w:color="000000" w:sz="6" w:space="0"/>
            </w:tcBorders>
            <w:vAlign w:val="top"/>
          </w:tcPr>
          <w:p>
            <w:pPr>
              <w:jc w:val="center"/>
            </w:pPr>
          </w:p>
          <w:p>
            <w:pPr>
              <w:jc w:val="center"/>
            </w:pPr>
            <w:r>
              <w:t>0.00</w:t>
            </w:r>
          </w:p>
        </w:tc>
      </w:tr>
    </w:tbl>
    <w:p>
      <w:pPr>
        <w:spacing w:line="201" w:lineRule="auto"/>
        <w:rPr>
          <w:spacing w:val="3"/>
          <w:sz w:val="28"/>
          <w:szCs w:val="28"/>
        </w:rPr>
      </w:pPr>
    </w:p>
    <w:p>
      <w:pPr>
        <w:spacing w:line="201" w:lineRule="auto"/>
        <w:ind w:left="420" w:leftChars="200" w:firstLine="0" w:firstLineChars="0"/>
        <w:rPr>
          <w:rFonts w:ascii="Arial" w:hAnsi="Arial" w:eastAsia="Arial" w:cs="Arial"/>
          <w:sz w:val="18"/>
          <w:szCs w:val="18"/>
        </w:rPr>
        <w:sectPr>
          <w:footerReference r:id="rId15" w:type="default"/>
          <w:pgSz w:w="11906" w:h="16840"/>
          <w:pgMar w:top="400" w:right="1068" w:bottom="400" w:left="540" w:header="0" w:footer="0" w:gutter="0"/>
          <w:cols w:space="720" w:num="1"/>
        </w:sectPr>
      </w:pPr>
      <w:r>
        <w:rPr>
          <w:spacing w:val="3"/>
          <w:sz w:val="28"/>
          <w:szCs w:val="28"/>
        </w:rPr>
        <w:t>注：本表反映部门本年度财政拨款</w:t>
      </w:r>
      <w:r>
        <w:rPr>
          <w:spacing w:val="-59"/>
          <w:sz w:val="28"/>
          <w:szCs w:val="28"/>
        </w:rPr>
        <w:t xml:space="preserve"> </w:t>
      </w:r>
      <w:r>
        <w:rPr>
          <w:rFonts w:ascii="Arial" w:hAnsi="Arial" w:eastAsia="Arial" w:cs="Arial"/>
          <w:spacing w:val="3"/>
          <w:sz w:val="28"/>
          <w:szCs w:val="28"/>
        </w:rPr>
        <w:t>“</w:t>
      </w:r>
      <w:r>
        <w:rPr>
          <w:spacing w:val="3"/>
          <w:sz w:val="28"/>
          <w:szCs w:val="28"/>
        </w:rPr>
        <w:t>三公</w:t>
      </w:r>
      <w:r>
        <w:rPr>
          <w:spacing w:val="-59"/>
          <w:sz w:val="28"/>
          <w:szCs w:val="28"/>
        </w:rPr>
        <w:t xml:space="preserve"> </w:t>
      </w:r>
      <w:r>
        <w:rPr>
          <w:rFonts w:ascii="Arial" w:hAnsi="Arial" w:eastAsia="Arial" w:cs="Arial"/>
          <w:spacing w:val="3"/>
          <w:sz w:val="28"/>
          <w:szCs w:val="28"/>
        </w:rPr>
        <w:t>”</w:t>
      </w:r>
      <w:r>
        <w:rPr>
          <w:spacing w:val="3"/>
          <w:sz w:val="28"/>
          <w:szCs w:val="28"/>
        </w:rPr>
        <w:t>经费支出情况。</w:t>
      </w:r>
      <w:r>
        <w:rPr>
          <w:spacing w:val="2"/>
          <w:sz w:val="28"/>
          <w:szCs w:val="28"/>
        </w:rPr>
        <w:t>其中，预算数为</w:t>
      </w:r>
      <w:r>
        <w:rPr>
          <w:rFonts w:ascii="Arial" w:hAnsi="Arial" w:eastAsia="Arial" w:cs="Arial"/>
          <w:spacing w:val="3"/>
          <w:sz w:val="28"/>
          <w:szCs w:val="28"/>
        </w:rPr>
        <w:t>“</w:t>
      </w:r>
      <w:r>
        <w:rPr>
          <w:spacing w:val="3"/>
          <w:sz w:val="28"/>
          <w:szCs w:val="28"/>
        </w:rPr>
        <w:t>三公</w:t>
      </w:r>
      <w:r>
        <w:rPr>
          <w:spacing w:val="-53"/>
          <w:sz w:val="28"/>
          <w:szCs w:val="28"/>
        </w:rPr>
        <w:t xml:space="preserve"> </w:t>
      </w:r>
      <w:r>
        <w:rPr>
          <w:rFonts w:ascii="Arial" w:hAnsi="Arial" w:eastAsia="Arial" w:cs="Arial"/>
          <w:spacing w:val="3"/>
          <w:sz w:val="28"/>
          <w:szCs w:val="28"/>
        </w:rPr>
        <w:t>”</w:t>
      </w:r>
      <w:r>
        <w:rPr>
          <w:spacing w:val="3"/>
          <w:sz w:val="28"/>
          <w:szCs w:val="28"/>
        </w:rPr>
        <w:t>经费年初预算数，决算数是包括当年一般公共预算财政拨款和以前年度</w:t>
      </w:r>
      <w:r>
        <w:rPr>
          <w:spacing w:val="1"/>
          <w:sz w:val="28"/>
          <w:szCs w:val="28"/>
        </w:rPr>
        <w:t>结转资金安排的实际支出。</w:t>
      </w:r>
    </w:p>
    <w:p>
      <w:pPr>
        <w:spacing w:line="14" w:lineRule="auto"/>
        <w:rPr>
          <w:rFonts w:ascii="Arial"/>
          <w:sz w:val="2"/>
        </w:rPr>
      </w:pPr>
    </w:p>
    <w:p>
      <w:pPr>
        <w:spacing w:line="14" w:lineRule="auto"/>
        <w:rPr>
          <w:rFonts w:hint="eastAsia" w:ascii="Arial" w:hAnsi="Arial" w:eastAsia="宋体" w:cs="Arial"/>
          <w:sz w:val="2"/>
          <w:szCs w:val="2"/>
          <w:lang w:eastAsia="zh-CN"/>
        </w:rPr>
        <w:sectPr>
          <w:footerReference r:id="rId16" w:type="default"/>
          <w:type w:val="continuous"/>
          <w:pgSz w:w="11906" w:h="16840"/>
          <w:pgMar w:top="400" w:right="1068" w:bottom="1157" w:left="961" w:header="0" w:footer="983" w:gutter="0"/>
          <w:cols w:equalWidth="0" w:num="1">
            <w:col w:w="9877"/>
          </w:cols>
        </w:sectPr>
      </w:pPr>
      <w:r>
        <w:rPr>
          <w:rFonts w:hint="eastAsia" w:eastAsia="宋体" w:cs="Arial"/>
          <w:sz w:val="2"/>
          <w:szCs w:val="2"/>
          <w:lang w:eastAsia="zh-CN"/>
        </w:rPr>
        <w:t>不骂你</w:t>
      </w:r>
    </w:p>
    <w:p>
      <w:pPr>
        <w:spacing w:before="22"/>
        <w:rPr>
          <w:rFonts w:ascii="Arial"/>
          <w:sz w:val="21"/>
        </w:rPr>
      </w:pPr>
    </w:p>
    <w:p>
      <w:pPr>
        <w:pStyle w:val="2"/>
        <w:spacing w:before="133" w:line="188" w:lineRule="auto"/>
        <w:jc w:val="center"/>
        <w:outlineLvl w:val="0"/>
        <w:rPr>
          <w:spacing w:val="7"/>
          <w:sz w:val="31"/>
          <w:szCs w:val="31"/>
        </w:rPr>
      </w:pPr>
      <w:r>
        <w:rPr>
          <w:spacing w:val="7"/>
          <w:sz w:val="31"/>
          <w:szCs w:val="31"/>
        </w:rPr>
        <w:t>政府性基金预算财政拨款收入支出决算表</w:t>
      </w:r>
    </w:p>
    <w:p>
      <w:pPr>
        <w:pStyle w:val="2"/>
        <w:spacing w:before="98" w:line="181" w:lineRule="auto"/>
        <w:ind w:right="1021" w:firstLine="8460" w:firstLineChars="4500"/>
        <w:rPr>
          <w:spacing w:val="-1"/>
          <w:sz w:val="19"/>
          <w:szCs w:val="19"/>
        </w:rPr>
      </w:pPr>
      <w:r>
        <w:rPr>
          <w:spacing w:val="-1"/>
          <w:sz w:val="19"/>
          <w:szCs w:val="19"/>
        </w:rPr>
        <w:t>公开0</w:t>
      </w:r>
      <w:r>
        <w:rPr>
          <w:rFonts w:hint="eastAsia"/>
          <w:spacing w:val="-1"/>
          <w:sz w:val="19"/>
          <w:szCs w:val="19"/>
          <w:lang w:val="en-US" w:eastAsia="zh-CN"/>
        </w:rPr>
        <w:t>8</w:t>
      </w:r>
      <w:r>
        <w:rPr>
          <w:spacing w:val="-1"/>
          <w:sz w:val="19"/>
          <w:szCs w:val="19"/>
        </w:rPr>
        <w:t>表</w:t>
      </w:r>
    </w:p>
    <w:p>
      <w:pPr>
        <w:spacing w:line="201" w:lineRule="auto"/>
        <w:ind w:firstLine="564" w:firstLineChars="300"/>
        <w:rPr>
          <w:spacing w:val="7"/>
          <w:sz w:val="31"/>
          <w:szCs w:val="31"/>
        </w:rPr>
      </w:pPr>
      <w:r>
        <w:rPr>
          <w:rFonts w:hint="eastAsia" w:ascii="微软雅黑" w:hAnsi="微软雅黑" w:eastAsia="微软雅黑" w:cs="微软雅黑"/>
          <w:spacing w:val="-1"/>
          <w:sz w:val="19"/>
          <w:szCs w:val="19"/>
        </w:rPr>
        <w:t xml:space="preserve">部门： </w:t>
      </w:r>
      <w:r>
        <w:rPr>
          <w:rFonts w:hint="eastAsia" w:ascii="微软雅黑" w:hAnsi="微软雅黑" w:eastAsia="微软雅黑" w:cs="微软雅黑"/>
          <w:spacing w:val="-1"/>
          <w:sz w:val="19"/>
          <w:szCs w:val="19"/>
          <w:lang w:eastAsia="zh-CN"/>
        </w:rPr>
        <w:t>云浮市云安区六都镇卫生院</w:t>
      </w:r>
      <w:r>
        <w:rPr>
          <w:rFonts w:hint="eastAsia" w:ascii="微软雅黑" w:hAnsi="微软雅黑" w:eastAsia="微软雅黑" w:cs="微软雅黑"/>
          <w:spacing w:val="-1"/>
          <w:sz w:val="19"/>
          <w:szCs w:val="19"/>
          <w:lang w:val="en-US" w:eastAsia="zh-CN"/>
        </w:rPr>
        <w:t xml:space="preserve">                                                                                           </w:t>
      </w:r>
      <w:r>
        <w:rPr>
          <w:rFonts w:hint="eastAsia" w:ascii="微软雅黑" w:hAnsi="微软雅黑" w:eastAsia="微软雅黑" w:cs="微软雅黑"/>
          <w:spacing w:val="-1"/>
          <w:sz w:val="19"/>
          <w:szCs w:val="19"/>
          <w:lang w:eastAsia="zh-CN"/>
        </w:rPr>
        <w:t>单位：万元</w:t>
      </w:r>
    </w:p>
    <w:p>
      <w:pPr>
        <w:spacing w:line="208" w:lineRule="auto"/>
        <w:rPr>
          <w:sz w:val="19"/>
          <w:szCs w:val="19"/>
        </w:rPr>
      </w:pPr>
    </w:p>
    <w:tbl>
      <w:tblPr>
        <w:tblStyle w:val="6"/>
        <w:tblW w:w="8792" w:type="dxa"/>
        <w:tblInd w:w="5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00"/>
        <w:gridCol w:w="1081"/>
        <w:gridCol w:w="1040"/>
        <w:gridCol w:w="963"/>
        <w:gridCol w:w="829"/>
        <w:gridCol w:w="964"/>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766" w:type="dxa"/>
            <w:gridSpan w:val="2"/>
            <w:tcBorders>
              <w:top w:val="single" w:color="auto" w:sz="4" w:space="0"/>
              <w:left w:val="single" w:color="000000" w:sz="6" w:space="0"/>
            </w:tcBorders>
            <w:vAlign w:val="top"/>
          </w:tcPr>
          <w:p>
            <w:pPr>
              <w:pStyle w:val="7"/>
              <w:spacing w:before="121" w:line="176" w:lineRule="auto"/>
              <w:ind w:left="972"/>
              <w:rPr>
                <w:sz w:val="24"/>
                <w:szCs w:val="24"/>
              </w:rPr>
            </w:pPr>
            <w:r>
              <mc:AlternateContent>
                <mc:Choice Requires="wps">
                  <w:drawing>
                    <wp:anchor distT="0" distB="0" distL="114300" distR="114300" simplePos="0" relativeHeight="251668480" behindDoc="0" locked="0" layoutInCell="0" allowOverlap="1">
                      <wp:simplePos x="0" y="0"/>
                      <wp:positionH relativeFrom="page">
                        <wp:posOffset>-1858010</wp:posOffset>
                      </wp:positionH>
                      <wp:positionV relativeFrom="page">
                        <wp:posOffset>2348230</wp:posOffset>
                      </wp:positionV>
                      <wp:extent cx="8255" cy="5959475"/>
                      <wp:effectExtent l="0" t="0" r="10795" b="3175"/>
                      <wp:wrapNone/>
                      <wp:docPr id="8" name="任意多边形 8"/>
                      <wp:cNvGraphicFramePr/>
                      <a:graphic xmlns:a="http://schemas.openxmlformats.org/drawingml/2006/main">
                        <a:graphicData uri="http://schemas.microsoft.com/office/word/2010/wordprocessingShape">
                          <wps:wsp>
                            <wps:cNvSpPr/>
                            <wps:spPr>
                              <a:xfrm>
                                <a:off x="0" y="0"/>
                                <a:ext cx="8255" cy="5959475"/>
                              </a:xfrm>
                              <a:custGeom>
                                <a:avLst/>
                                <a:gdLst/>
                                <a:ahLst/>
                                <a:cxnLst/>
                                <a:pathLst>
                                  <a:path w="12" h="9385">
                                    <a:moveTo>
                                      <a:pt x="0" y="0"/>
                                    </a:moveTo>
                                    <a:lnTo>
                                      <a:pt x="12" y="0"/>
                                    </a:lnTo>
                                    <a:lnTo>
                                      <a:pt x="12" y="312"/>
                                    </a:lnTo>
                                    <a:lnTo>
                                      <a:pt x="0" y="312"/>
                                    </a:lnTo>
                                    <a:lnTo>
                                      <a:pt x="0" y="0"/>
                                    </a:lnTo>
                                    <a:close/>
                                  </a:path>
                                  <a:path w="12" h="9385">
                                    <a:moveTo>
                                      <a:pt x="0" y="0"/>
                                    </a:moveTo>
                                    <a:lnTo>
                                      <a:pt x="12" y="0"/>
                                    </a:lnTo>
                                    <a:lnTo>
                                      <a:pt x="12" y="624"/>
                                    </a:lnTo>
                                    <a:lnTo>
                                      <a:pt x="0" y="624"/>
                                    </a:lnTo>
                                    <a:lnTo>
                                      <a:pt x="0" y="0"/>
                                    </a:lnTo>
                                    <a:close/>
                                  </a:path>
                                  <a:path w="12" h="9385">
                                    <a:moveTo>
                                      <a:pt x="0" y="635"/>
                                    </a:moveTo>
                                    <a:lnTo>
                                      <a:pt x="12" y="635"/>
                                    </a:lnTo>
                                    <a:lnTo>
                                      <a:pt x="12" y="945"/>
                                    </a:lnTo>
                                    <a:lnTo>
                                      <a:pt x="0" y="945"/>
                                    </a:lnTo>
                                    <a:lnTo>
                                      <a:pt x="0" y="635"/>
                                    </a:lnTo>
                                    <a:close/>
                                  </a:path>
                                  <a:path w="12" h="9385">
                                    <a:moveTo>
                                      <a:pt x="0" y="635"/>
                                    </a:moveTo>
                                    <a:lnTo>
                                      <a:pt x="12" y="635"/>
                                    </a:lnTo>
                                    <a:lnTo>
                                      <a:pt x="12" y="1257"/>
                                    </a:lnTo>
                                    <a:lnTo>
                                      <a:pt x="0" y="1257"/>
                                    </a:lnTo>
                                    <a:lnTo>
                                      <a:pt x="0" y="635"/>
                                    </a:lnTo>
                                    <a:close/>
                                  </a:path>
                                  <a:path w="12" h="9385">
                                    <a:moveTo>
                                      <a:pt x="0" y="1257"/>
                                    </a:moveTo>
                                    <a:lnTo>
                                      <a:pt x="12" y="1257"/>
                                    </a:lnTo>
                                    <a:lnTo>
                                      <a:pt x="12" y="1883"/>
                                    </a:lnTo>
                                    <a:lnTo>
                                      <a:pt x="0" y="1883"/>
                                    </a:lnTo>
                                    <a:lnTo>
                                      <a:pt x="0" y="1257"/>
                                    </a:lnTo>
                                    <a:close/>
                                  </a:path>
                                  <a:path w="12" h="9385">
                                    <a:moveTo>
                                      <a:pt x="0" y="1881"/>
                                    </a:moveTo>
                                    <a:lnTo>
                                      <a:pt x="12" y="1881"/>
                                    </a:lnTo>
                                    <a:lnTo>
                                      <a:pt x="12" y="2505"/>
                                    </a:lnTo>
                                    <a:lnTo>
                                      <a:pt x="0" y="2505"/>
                                    </a:lnTo>
                                    <a:lnTo>
                                      <a:pt x="0" y="1881"/>
                                    </a:lnTo>
                                    <a:close/>
                                  </a:path>
                                  <a:path w="12" h="9385">
                                    <a:moveTo>
                                      <a:pt x="0" y="2505"/>
                                    </a:moveTo>
                                    <a:lnTo>
                                      <a:pt x="12" y="2505"/>
                                    </a:lnTo>
                                    <a:lnTo>
                                      <a:pt x="12" y="2817"/>
                                    </a:lnTo>
                                    <a:lnTo>
                                      <a:pt x="0" y="2817"/>
                                    </a:lnTo>
                                    <a:lnTo>
                                      <a:pt x="0" y="2505"/>
                                    </a:lnTo>
                                    <a:close/>
                                  </a:path>
                                  <a:path w="12" h="9385">
                                    <a:moveTo>
                                      <a:pt x="0" y="2827"/>
                                    </a:moveTo>
                                    <a:lnTo>
                                      <a:pt x="12" y="2827"/>
                                    </a:lnTo>
                                    <a:lnTo>
                                      <a:pt x="12" y="3139"/>
                                    </a:lnTo>
                                    <a:lnTo>
                                      <a:pt x="0" y="3139"/>
                                    </a:lnTo>
                                    <a:lnTo>
                                      <a:pt x="0" y="2827"/>
                                    </a:lnTo>
                                    <a:close/>
                                  </a:path>
                                  <a:path w="12" h="9385">
                                    <a:moveTo>
                                      <a:pt x="0" y="2827"/>
                                    </a:moveTo>
                                    <a:lnTo>
                                      <a:pt x="12" y="2827"/>
                                    </a:lnTo>
                                    <a:lnTo>
                                      <a:pt x="12" y="3453"/>
                                    </a:lnTo>
                                    <a:lnTo>
                                      <a:pt x="0" y="3453"/>
                                    </a:lnTo>
                                    <a:lnTo>
                                      <a:pt x="0" y="2827"/>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3463"/>
                                    </a:moveTo>
                                    <a:lnTo>
                                      <a:pt x="12" y="3463"/>
                                    </a:lnTo>
                                    <a:lnTo>
                                      <a:pt x="12" y="3775"/>
                                    </a:lnTo>
                                    <a:lnTo>
                                      <a:pt x="0" y="3775"/>
                                    </a:lnTo>
                                    <a:lnTo>
                                      <a:pt x="0" y="3463"/>
                                    </a:lnTo>
                                    <a:close/>
                                  </a:path>
                                  <a:path w="12" h="9385">
                                    <a:moveTo>
                                      <a:pt x="0" y="4392"/>
                                    </a:moveTo>
                                    <a:lnTo>
                                      <a:pt x="12" y="4392"/>
                                    </a:lnTo>
                                    <a:lnTo>
                                      <a:pt x="12" y="5016"/>
                                    </a:lnTo>
                                    <a:lnTo>
                                      <a:pt x="0" y="5016"/>
                                    </a:lnTo>
                                    <a:lnTo>
                                      <a:pt x="0" y="4392"/>
                                    </a:lnTo>
                                    <a:close/>
                                  </a:path>
                                  <a:path w="12" h="9385">
                                    <a:moveTo>
                                      <a:pt x="0" y="5015"/>
                                    </a:moveTo>
                                    <a:lnTo>
                                      <a:pt x="12" y="5015"/>
                                    </a:lnTo>
                                    <a:lnTo>
                                      <a:pt x="12" y="5640"/>
                                    </a:lnTo>
                                    <a:lnTo>
                                      <a:pt x="0" y="5640"/>
                                    </a:lnTo>
                                    <a:lnTo>
                                      <a:pt x="0" y="5015"/>
                                    </a:lnTo>
                                    <a:close/>
                                  </a:path>
                                  <a:path w="12" h="9385">
                                    <a:moveTo>
                                      <a:pt x="0" y="6264"/>
                                    </a:moveTo>
                                    <a:lnTo>
                                      <a:pt x="12" y="6264"/>
                                    </a:lnTo>
                                    <a:lnTo>
                                      <a:pt x="12" y="6888"/>
                                    </a:lnTo>
                                    <a:lnTo>
                                      <a:pt x="0" y="6888"/>
                                    </a:lnTo>
                                    <a:lnTo>
                                      <a:pt x="0" y="6264"/>
                                    </a:lnTo>
                                    <a:close/>
                                  </a:path>
                                  <a:path w="12" h="9385">
                                    <a:moveTo>
                                      <a:pt x="0" y="6888"/>
                                    </a:moveTo>
                                    <a:lnTo>
                                      <a:pt x="12" y="6888"/>
                                    </a:lnTo>
                                    <a:lnTo>
                                      <a:pt x="12" y="7512"/>
                                    </a:lnTo>
                                    <a:lnTo>
                                      <a:pt x="0" y="7512"/>
                                    </a:lnTo>
                                    <a:lnTo>
                                      <a:pt x="0" y="6888"/>
                                    </a:lnTo>
                                    <a:close/>
                                  </a:path>
                                  <a:path w="12" h="9385">
                                    <a:moveTo>
                                      <a:pt x="0" y="7511"/>
                                    </a:moveTo>
                                    <a:lnTo>
                                      <a:pt x="12" y="7511"/>
                                    </a:lnTo>
                                    <a:lnTo>
                                      <a:pt x="12" y="8135"/>
                                    </a:lnTo>
                                    <a:lnTo>
                                      <a:pt x="0" y="8135"/>
                                    </a:lnTo>
                                    <a:lnTo>
                                      <a:pt x="0" y="7511"/>
                                    </a:lnTo>
                                    <a:close/>
                                  </a:path>
                                  <a:path w="12" h="9385">
                                    <a:moveTo>
                                      <a:pt x="0" y="8135"/>
                                    </a:moveTo>
                                    <a:lnTo>
                                      <a:pt x="12" y="8135"/>
                                    </a:lnTo>
                                    <a:lnTo>
                                      <a:pt x="12" y="8760"/>
                                    </a:lnTo>
                                    <a:lnTo>
                                      <a:pt x="0" y="8760"/>
                                    </a:lnTo>
                                    <a:lnTo>
                                      <a:pt x="0" y="8135"/>
                                    </a:lnTo>
                                    <a:close/>
                                  </a:path>
                                  <a:path w="12" h="9385">
                                    <a:moveTo>
                                      <a:pt x="0" y="8760"/>
                                    </a:moveTo>
                                    <a:lnTo>
                                      <a:pt x="12" y="8760"/>
                                    </a:lnTo>
                                    <a:lnTo>
                                      <a:pt x="12" y="9384"/>
                                    </a:lnTo>
                                    <a:lnTo>
                                      <a:pt x="0" y="9384"/>
                                    </a:lnTo>
                                    <a:lnTo>
                                      <a:pt x="0" y="8760"/>
                                    </a:lnTo>
                                    <a:close/>
                                  </a:path>
                                </a:pathLst>
                              </a:custGeom>
                              <a:solidFill>
                                <a:srgbClr val="B5082E"/>
                              </a:solidFill>
                              <a:ln>
                                <a:noFill/>
                              </a:ln>
                            </wps:spPr>
                            <wps:bodyPr upright="true"/>
                          </wps:wsp>
                        </a:graphicData>
                      </a:graphic>
                    </wp:anchor>
                  </w:drawing>
                </mc:Choice>
                <mc:Fallback>
                  <w:pict>
                    <v:shape id="_x0000_s1026" o:spid="_x0000_s1026" o:spt="100" style="position:absolute;left:0pt;margin-left:-146.3pt;margin-top:184.9pt;height:469.25pt;width:0.65pt;mso-position-horizontal-relative:page;mso-position-vertical-relative:page;z-index:251668480;mso-width-relative:page;mso-height-relative:page;" fillcolor="#B5082E" filled="t" stroked="f" coordsize="12,9385" o:allowincell="f" o:gfxdata="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" path="m0,0l12,0,12,312,0,312,0,0xem0,0l12,0,12,624,0,624,0,0xem0,635l12,635,12,945,0,945,0,635xem0,635l12,635,12,1257,0,1257,0,635xem0,1257l12,1257,12,1883,0,1883,0,1257xem0,1881l12,1881,12,2505,0,2505,0,1881xem0,2505l12,2505,12,2817,0,2817,0,2505xem0,2827l12,2827,12,3139,0,3139,0,2827xem0,2827l12,2827,12,3453,0,3453,0,2827xem0,3463l12,3463,12,3775,0,3775,0,3463xem0,3463l12,3463,12,3775,0,3775,0,3463xem0,3463l12,3463,12,3775,0,3775,0,3463xem0,3463l12,3463,12,3775,0,3775,0,3463xem0,3463l12,3463,12,3775,0,3775,0,3463xem0,3463l12,3463,12,3775,0,3775,0,3463xem0,3463l12,3463,12,3775,0,3775,0,3463xem0,3463l12,3463,12,3775,0,3775,0,3463xem0,3463l12,3463,12,3775,0,3775,0,3463xem0,4392l12,4392,12,5016,0,5016,0,4392xem0,5015l12,5015,12,5640,0,5640,0,5015xem0,6264l12,6264,12,6888,0,6888,0,6264xem0,6888l12,6888,12,7512,0,7512,0,6888xem0,7511l12,7511,12,8135,0,8135,0,7511xem0,8135l12,8135,12,8760,0,8760,0,8135xem0,8760l12,8760,12,9384,0,9384,0,8760xe">
                      <v:fill on="t" focussize="0,0"/>
                      <v:stroke on="f"/>
                      <v:imagedata o:title=""/>
                      <o:lock v:ext="edit" aspectratio="f"/>
                    </v:shape>
                  </w:pict>
                </mc:Fallback>
              </mc:AlternateContent>
            </w:r>
            <w:r>
              <w:rPr>
                <w:spacing w:val="-3"/>
                <w:sz w:val="24"/>
                <w:szCs w:val="24"/>
              </w:rPr>
              <w:t>项</w:t>
            </w:r>
            <w:r>
              <w:rPr>
                <w:spacing w:val="5"/>
                <w:sz w:val="24"/>
                <w:szCs w:val="24"/>
              </w:rPr>
              <w:t xml:space="preserve">    </w:t>
            </w:r>
            <w:r>
              <w:rPr>
                <w:spacing w:val="-3"/>
                <w:sz w:val="24"/>
                <w:szCs w:val="24"/>
              </w:rPr>
              <w:t>目</w:t>
            </w:r>
          </w:p>
        </w:tc>
        <w:tc>
          <w:tcPr>
            <w:tcW w:w="1081" w:type="dxa"/>
            <w:vMerge w:val="restart"/>
            <w:tcBorders>
              <w:top w:val="single" w:color="auto" w:sz="4" w:space="0"/>
              <w:bottom w:val="nil"/>
            </w:tcBorders>
            <w:vAlign w:val="top"/>
          </w:tcPr>
          <w:p>
            <w:pPr>
              <w:spacing w:line="383" w:lineRule="auto"/>
              <w:rPr>
                <w:rFonts w:ascii="Arial"/>
                <w:sz w:val="21"/>
              </w:rPr>
            </w:pPr>
          </w:p>
          <w:p>
            <w:pPr>
              <w:pStyle w:val="7"/>
              <w:spacing w:before="103" w:line="201" w:lineRule="auto"/>
              <w:ind w:left="144"/>
              <w:rPr>
                <w:sz w:val="24"/>
                <w:szCs w:val="24"/>
              </w:rPr>
            </w:pPr>
            <w:r>
              <w:rPr>
                <w:spacing w:val="-4"/>
                <w:sz w:val="24"/>
                <w:szCs w:val="24"/>
              </w:rPr>
              <w:t>年初结</w:t>
            </w:r>
          </w:p>
          <w:p>
            <w:pPr>
              <w:pStyle w:val="7"/>
              <w:spacing w:before="27" w:line="214" w:lineRule="auto"/>
              <w:ind w:left="377" w:right="133" w:hanging="235"/>
              <w:rPr>
                <w:sz w:val="24"/>
                <w:szCs w:val="24"/>
              </w:rPr>
            </w:pPr>
            <w:r>
              <w:rPr>
                <w:spacing w:val="-5"/>
                <w:sz w:val="24"/>
                <w:szCs w:val="24"/>
              </w:rPr>
              <w:t>转和结</w:t>
            </w:r>
            <w:r>
              <w:rPr>
                <w:sz w:val="24"/>
                <w:szCs w:val="24"/>
              </w:rPr>
              <w:t>余</w:t>
            </w:r>
          </w:p>
        </w:tc>
        <w:tc>
          <w:tcPr>
            <w:tcW w:w="1040" w:type="dxa"/>
            <w:vMerge w:val="restart"/>
            <w:tcBorders>
              <w:top w:val="single" w:color="auto" w:sz="4" w:space="0"/>
              <w:bottom w:val="nil"/>
            </w:tcBorders>
            <w:vAlign w:val="top"/>
          </w:tcPr>
          <w:p>
            <w:pPr>
              <w:spacing w:line="283" w:lineRule="auto"/>
              <w:rPr>
                <w:rFonts w:ascii="Arial"/>
                <w:sz w:val="21"/>
              </w:rPr>
            </w:pPr>
          </w:p>
          <w:p>
            <w:pPr>
              <w:spacing w:line="284" w:lineRule="auto"/>
              <w:rPr>
                <w:rFonts w:ascii="Arial"/>
                <w:sz w:val="21"/>
              </w:rPr>
            </w:pPr>
          </w:p>
          <w:p>
            <w:pPr>
              <w:pStyle w:val="7"/>
              <w:spacing w:before="103" w:line="215" w:lineRule="auto"/>
              <w:ind w:left="410" w:right="153" w:hanging="238"/>
              <w:rPr>
                <w:sz w:val="24"/>
                <w:szCs w:val="24"/>
              </w:rPr>
            </w:pPr>
            <w:r>
              <w:rPr>
                <w:spacing w:val="-4"/>
                <w:sz w:val="24"/>
                <w:szCs w:val="24"/>
              </w:rPr>
              <w:t>本年收</w:t>
            </w:r>
            <w:r>
              <w:rPr>
                <w:sz w:val="24"/>
                <w:szCs w:val="24"/>
              </w:rPr>
              <w:t>入</w:t>
            </w:r>
          </w:p>
        </w:tc>
        <w:tc>
          <w:tcPr>
            <w:tcW w:w="2756" w:type="dxa"/>
            <w:gridSpan w:val="3"/>
            <w:tcBorders>
              <w:top w:val="single" w:color="auto" w:sz="4" w:space="0"/>
            </w:tcBorders>
            <w:vAlign w:val="top"/>
          </w:tcPr>
          <w:p>
            <w:pPr>
              <w:pStyle w:val="7"/>
              <w:spacing w:before="117" w:line="178" w:lineRule="auto"/>
              <w:ind w:left="915"/>
              <w:rPr>
                <w:sz w:val="24"/>
                <w:szCs w:val="24"/>
              </w:rPr>
            </w:pPr>
            <w:r>
              <w:rPr>
                <w:spacing w:val="-3"/>
                <w:sz w:val="24"/>
                <w:szCs w:val="24"/>
              </w:rPr>
              <w:t>本年支出</w:t>
            </w:r>
          </w:p>
        </w:tc>
        <w:tc>
          <w:tcPr>
            <w:tcW w:w="1149" w:type="dxa"/>
            <w:vMerge w:val="restart"/>
            <w:tcBorders>
              <w:top w:val="single" w:color="auto" w:sz="4" w:space="0"/>
              <w:bottom w:val="nil"/>
              <w:right w:val="single" w:color="000000" w:sz="6" w:space="0"/>
            </w:tcBorders>
            <w:vAlign w:val="top"/>
          </w:tcPr>
          <w:p>
            <w:pPr>
              <w:spacing w:line="383" w:lineRule="auto"/>
              <w:rPr>
                <w:rFonts w:ascii="Arial"/>
                <w:sz w:val="21"/>
              </w:rPr>
            </w:pPr>
          </w:p>
          <w:p>
            <w:pPr>
              <w:pStyle w:val="7"/>
              <w:spacing w:before="103" w:line="201" w:lineRule="auto"/>
              <w:ind w:left="234"/>
              <w:rPr>
                <w:sz w:val="24"/>
                <w:szCs w:val="24"/>
              </w:rPr>
            </w:pPr>
            <w:r>
              <w:rPr>
                <w:spacing w:val="-4"/>
                <w:sz w:val="24"/>
                <w:szCs w:val="24"/>
              </w:rPr>
              <w:t>年末结</w:t>
            </w:r>
          </w:p>
          <w:p>
            <w:pPr>
              <w:pStyle w:val="7"/>
              <w:spacing w:before="27" w:line="214" w:lineRule="auto"/>
              <w:ind w:left="467" w:right="199" w:hanging="235"/>
              <w:rPr>
                <w:sz w:val="24"/>
                <w:szCs w:val="24"/>
              </w:rPr>
            </w:pPr>
            <w:r>
              <w:rPr>
                <w:spacing w:val="-5"/>
                <w:sz w:val="24"/>
                <w:szCs w:val="24"/>
              </w:rPr>
              <w:t>转和结</w:t>
            </w:r>
            <w:r>
              <w:rPr>
                <w:sz w:val="24"/>
                <w:szCs w:val="24"/>
              </w:rPr>
              <w:t>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8" w:hRule="atLeast"/>
        </w:trPr>
        <w:tc>
          <w:tcPr>
            <w:tcW w:w="1166" w:type="dxa"/>
            <w:tcBorders>
              <w:left w:val="single" w:color="000000" w:sz="6" w:space="0"/>
            </w:tcBorders>
            <w:vAlign w:val="top"/>
          </w:tcPr>
          <w:p>
            <w:pPr>
              <w:pStyle w:val="7"/>
              <w:spacing w:before="257" w:line="198" w:lineRule="auto"/>
              <w:ind w:left="184"/>
              <w:rPr>
                <w:sz w:val="24"/>
                <w:szCs w:val="24"/>
              </w:rPr>
            </w:pPr>
            <w:r>
              <w:rPr>
                <w:spacing w:val="-4"/>
                <w:sz w:val="24"/>
                <w:szCs w:val="24"/>
              </w:rPr>
              <w:t>功能分</w:t>
            </w:r>
          </w:p>
          <w:p>
            <w:pPr>
              <w:pStyle w:val="7"/>
              <w:spacing w:line="211" w:lineRule="auto"/>
              <w:ind w:left="303" w:right="177" w:hanging="130"/>
              <w:rPr>
                <w:sz w:val="24"/>
                <w:szCs w:val="24"/>
              </w:rPr>
            </w:pPr>
            <w:r>
              <w:rPr>
                <w:spacing w:val="-4"/>
                <w:sz w:val="24"/>
                <w:szCs w:val="24"/>
              </w:rPr>
              <w:t>类科目</w:t>
            </w:r>
            <w:r>
              <w:rPr>
                <w:spacing w:val="-5"/>
                <w:w w:val="99"/>
                <w:sz w:val="24"/>
                <w:szCs w:val="24"/>
              </w:rPr>
              <w:t>编码</w:t>
            </w:r>
          </w:p>
        </w:tc>
        <w:tc>
          <w:tcPr>
            <w:tcW w:w="1600" w:type="dxa"/>
            <w:vAlign w:val="top"/>
          </w:tcPr>
          <w:p>
            <w:pPr>
              <w:spacing w:line="463" w:lineRule="auto"/>
              <w:rPr>
                <w:rFonts w:ascii="Arial"/>
                <w:sz w:val="21"/>
              </w:rPr>
            </w:pPr>
          </w:p>
          <w:p>
            <w:pPr>
              <w:pStyle w:val="7"/>
              <w:spacing w:before="103" w:line="201" w:lineRule="auto"/>
              <w:ind w:left="412"/>
              <w:rPr>
                <w:sz w:val="24"/>
                <w:szCs w:val="24"/>
              </w:rPr>
            </w:pPr>
            <w:r>
              <w:rPr>
                <w:spacing w:val="-2"/>
                <w:sz w:val="24"/>
                <w:szCs w:val="24"/>
              </w:rPr>
              <w:t>科目名称</w:t>
            </w:r>
          </w:p>
        </w:tc>
        <w:tc>
          <w:tcPr>
            <w:tcW w:w="1081" w:type="dxa"/>
            <w:vMerge w:val="continue"/>
            <w:tcBorders>
              <w:top w:val="nil"/>
            </w:tcBorders>
            <w:vAlign w:val="top"/>
          </w:tcPr>
          <w:p>
            <w:pPr>
              <w:rPr>
                <w:rFonts w:ascii="Arial"/>
                <w:sz w:val="21"/>
              </w:rPr>
            </w:pPr>
          </w:p>
        </w:tc>
        <w:tc>
          <w:tcPr>
            <w:tcW w:w="1040" w:type="dxa"/>
            <w:vMerge w:val="continue"/>
            <w:tcBorders>
              <w:top w:val="nil"/>
            </w:tcBorders>
            <w:vAlign w:val="top"/>
          </w:tcPr>
          <w:p>
            <w:pPr>
              <w:rPr>
                <w:rFonts w:ascii="Arial"/>
                <w:sz w:val="21"/>
              </w:rPr>
            </w:pPr>
          </w:p>
        </w:tc>
        <w:tc>
          <w:tcPr>
            <w:tcW w:w="963" w:type="dxa"/>
            <w:vAlign w:val="top"/>
          </w:tcPr>
          <w:p>
            <w:pPr>
              <w:spacing w:line="470" w:lineRule="auto"/>
              <w:rPr>
                <w:rFonts w:ascii="Arial"/>
                <w:sz w:val="21"/>
              </w:rPr>
            </w:pPr>
          </w:p>
          <w:p>
            <w:pPr>
              <w:pStyle w:val="7"/>
              <w:spacing w:before="103" w:line="201" w:lineRule="auto"/>
              <w:ind w:left="264"/>
              <w:rPr>
                <w:sz w:val="24"/>
                <w:szCs w:val="24"/>
              </w:rPr>
            </w:pPr>
            <w:r>
              <w:rPr>
                <w:spacing w:val="-3"/>
                <w:sz w:val="24"/>
                <w:szCs w:val="24"/>
              </w:rPr>
              <w:t>小计</w:t>
            </w:r>
          </w:p>
        </w:tc>
        <w:tc>
          <w:tcPr>
            <w:tcW w:w="829" w:type="dxa"/>
            <w:vAlign w:val="top"/>
          </w:tcPr>
          <w:p>
            <w:pPr>
              <w:spacing w:line="332" w:lineRule="auto"/>
              <w:rPr>
                <w:rFonts w:ascii="Arial"/>
                <w:sz w:val="21"/>
              </w:rPr>
            </w:pPr>
          </w:p>
          <w:p>
            <w:pPr>
              <w:pStyle w:val="7"/>
              <w:spacing w:before="103" w:line="215" w:lineRule="auto"/>
              <w:ind w:left="194" w:right="160" w:hanging="2"/>
              <w:rPr>
                <w:sz w:val="24"/>
                <w:szCs w:val="24"/>
              </w:rPr>
            </w:pPr>
            <w:r>
              <w:rPr>
                <w:spacing w:val="-5"/>
                <w:sz w:val="24"/>
                <w:szCs w:val="24"/>
              </w:rPr>
              <w:t>基本</w:t>
            </w:r>
            <w:r>
              <w:rPr>
                <w:spacing w:val="-7"/>
                <w:sz w:val="24"/>
                <w:szCs w:val="24"/>
              </w:rPr>
              <w:t>支出</w:t>
            </w:r>
          </w:p>
        </w:tc>
        <w:tc>
          <w:tcPr>
            <w:tcW w:w="964" w:type="dxa"/>
            <w:vAlign w:val="top"/>
          </w:tcPr>
          <w:p>
            <w:pPr>
              <w:spacing w:line="334" w:lineRule="auto"/>
              <w:rPr>
                <w:rFonts w:ascii="Arial"/>
                <w:sz w:val="21"/>
              </w:rPr>
            </w:pPr>
          </w:p>
          <w:p>
            <w:pPr>
              <w:pStyle w:val="7"/>
              <w:spacing w:before="103" w:line="216" w:lineRule="auto"/>
              <w:ind w:left="422" w:right="104" w:hanging="273"/>
              <w:rPr>
                <w:sz w:val="24"/>
                <w:szCs w:val="24"/>
              </w:rPr>
            </w:pPr>
            <w:r>
              <w:rPr>
                <w:spacing w:val="-5"/>
                <w:sz w:val="24"/>
                <w:szCs w:val="24"/>
              </w:rPr>
              <w:t>项目支</w:t>
            </w:r>
            <w:r>
              <w:rPr>
                <w:sz w:val="24"/>
                <w:szCs w:val="24"/>
              </w:rPr>
              <w:t>出</w:t>
            </w:r>
          </w:p>
        </w:tc>
        <w:tc>
          <w:tcPr>
            <w:tcW w:w="1149" w:type="dxa"/>
            <w:vMerge w:val="continue"/>
            <w:tcBorders>
              <w:top w:val="nil"/>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766" w:type="dxa"/>
            <w:gridSpan w:val="2"/>
            <w:tcBorders>
              <w:left w:val="single" w:color="000000" w:sz="6" w:space="0"/>
            </w:tcBorders>
            <w:vAlign w:val="top"/>
          </w:tcPr>
          <w:p>
            <w:pPr>
              <w:pStyle w:val="7"/>
              <w:spacing w:before="121" w:line="192" w:lineRule="auto"/>
              <w:ind w:left="1189"/>
              <w:rPr>
                <w:sz w:val="24"/>
                <w:szCs w:val="24"/>
              </w:rPr>
            </w:pPr>
            <w:r>
              <w:rPr>
                <w:spacing w:val="-1"/>
                <w:sz w:val="24"/>
                <w:szCs w:val="24"/>
              </w:rPr>
              <w:t>栏次</w:t>
            </w:r>
          </w:p>
        </w:tc>
        <w:tc>
          <w:tcPr>
            <w:tcW w:w="1081" w:type="dxa"/>
            <w:vAlign w:val="top"/>
          </w:tcPr>
          <w:p>
            <w:pPr>
              <w:pStyle w:val="7"/>
              <w:spacing w:before="145" w:line="178" w:lineRule="auto"/>
              <w:ind w:left="471"/>
              <w:rPr>
                <w:sz w:val="24"/>
                <w:szCs w:val="24"/>
              </w:rPr>
            </w:pPr>
            <w:r>
              <w:rPr>
                <w:sz w:val="24"/>
                <w:szCs w:val="24"/>
              </w:rPr>
              <w:t>1</w:t>
            </w:r>
          </w:p>
        </w:tc>
        <w:tc>
          <w:tcPr>
            <w:tcW w:w="1040" w:type="dxa"/>
            <w:vAlign w:val="top"/>
          </w:tcPr>
          <w:p>
            <w:pPr>
              <w:pStyle w:val="7"/>
              <w:spacing w:before="145" w:line="178" w:lineRule="auto"/>
              <w:ind w:left="476"/>
              <w:rPr>
                <w:sz w:val="24"/>
                <w:szCs w:val="24"/>
              </w:rPr>
            </w:pPr>
            <w:r>
              <w:rPr>
                <w:sz w:val="24"/>
                <w:szCs w:val="24"/>
              </w:rPr>
              <w:t>2</w:t>
            </w:r>
          </w:p>
        </w:tc>
        <w:tc>
          <w:tcPr>
            <w:tcW w:w="963" w:type="dxa"/>
            <w:vAlign w:val="top"/>
          </w:tcPr>
          <w:p>
            <w:pPr>
              <w:pStyle w:val="7"/>
              <w:spacing w:before="145" w:line="178" w:lineRule="auto"/>
              <w:ind w:left="443"/>
              <w:rPr>
                <w:sz w:val="24"/>
                <w:szCs w:val="24"/>
              </w:rPr>
            </w:pPr>
            <w:r>
              <w:rPr>
                <w:sz w:val="24"/>
                <w:szCs w:val="24"/>
              </w:rPr>
              <w:t>3</w:t>
            </w:r>
          </w:p>
        </w:tc>
        <w:tc>
          <w:tcPr>
            <w:tcW w:w="829" w:type="dxa"/>
            <w:vAlign w:val="top"/>
          </w:tcPr>
          <w:p>
            <w:pPr>
              <w:pStyle w:val="7"/>
              <w:spacing w:before="145" w:line="178" w:lineRule="auto"/>
              <w:ind w:left="374"/>
              <w:rPr>
                <w:sz w:val="24"/>
                <w:szCs w:val="24"/>
              </w:rPr>
            </w:pPr>
            <w:r>
              <w:rPr>
                <w:sz w:val="24"/>
                <w:szCs w:val="24"/>
              </w:rPr>
              <w:t>4</w:t>
            </w:r>
          </w:p>
        </w:tc>
        <w:tc>
          <w:tcPr>
            <w:tcW w:w="964" w:type="dxa"/>
            <w:vAlign w:val="top"/>
          </w:tcPr>
          <w:p>
            <w:pPr>
              <w:pStyle w:val="7"/>
              <w:spacing w:before="145" w:line="178" w:lineRule="auto"/>
              <w:ind w:left="451"/>
              <w:rPr>
                <w:sz w:val="24"/>
                <w:szCs w:val="24"/>
              </w:rPr>
            </w:pPr>
            <w:r>
              <w:rPr>
                <w:sz w:val="24"/>
                <w:szCs w:val="24"/>
              </w:rPr>
              <w:t>5</w:t>
            </w:r>
          </w:p>
        </w:tc>
        <w:tc>
          <w:tcPr>
            <w:tcW w:w="1149" w:type="dxa"/>
            <w:tcBorders>
              <w:right w:val="single" w:color="000000" w:sz="6" w:space="0"/>
            </w:tcBorders>
            <w:vAlign w:val="top"/>
          </w:tcPr>
          <w:p>
            <w:pPr>
              <w:pStyle w:val="7"/>
              <w:spacing w:before="145" w:line="178" w:lineRule="auto"/>
              <w:ind w:left="538"/>
              <w:rPr>
                <w:sz w:val="24"/>
                <w:szCs w:val="24"/>
              </w:rPr>
            </w:pPr>
            <w:r>
              <w:rPr>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766" w:type="dxa"/>
            <w:gridSpan w:val="2"/>
            <w:tcBorders>
              <w:left w:val="single" w:color="000000" w:sz="6" w:space="0"/>
            </w:tcBorders>
            <w:vAlign w:val="top"/>
          </w:tcPr>
          <w:p>
            <w:pPr>
              <w:pStyle w:val="7"/>
              <w:spacing w:before="122" w:line="187" w:lineRule="auto"/>
              <w:ind w:left="1194"/>
              <w:rPr>
                <w:sz w:val="24"/>
                <w:szCs w:val="24"/>
              </w:rPr>
            </w:pPr>
            <w:r>
              <w:rPr>
                <w:spacing w:val="-2"/>
                <w:sz w:val="24"/>
                <w:szCs w:val="24"/>
              </w:rPr>
              <w:t>合计</w:t>
            </w:r>
          </w:p>
        </w:tc>
        <w:tc>
          <w:tcPr>
            <w:tcW w:w="1081" w:type="dxa"/>
            <w:vAlign w:val="top"/>
          </w:tcPr>
          <w:p>
            <w:pPr>
              <w:rPr>
                <w:rFonts w:ascii="Arial"/>
                <w:sz w:val="21"/>
              </w:rPr>
            </w:pPr>
          </w:p>
        </w:tc>
        <w:tc>
          <w:tcPr>
            <w:tcW w:w="1040" w:type="dxa"/>
            <w:vAlign w:val="top"/>
          </w:tcPr>
          <w:p>
            <w:pPr>
              <w:rPr>
                <w:rFonts w:ascii="Arial"/>
                <w:sz w:val="21"/>
              </w:rPr>
            </w:pPr>
          </w:p>
        </w:tc>
        <w:tc>
          <w:tcPr>
            <w:tcW w:w="963" w:type="dxa"/>
            <w:vAlign w:val="top"/>
          </w:tcPr>
          <w:p>
            <w:pPr>
              <w:rPr>
                <w:rFonts w:ascii="Arial"/>
                <w:sz w:val="21"/>
              </w:rPr>
            </w:pPr>
          </w:p>
        </w:tc>
        <w:tc>
          <w:tcPr>
            <w:tcW w:w="829" w:type="dxa"/>
            <w:vAlign w:val="top"/>
          </w:tcPr>
          <w:p>
            <w:pPr>
              <w:rPr>
                <w:rFonts w:ascii="Arial"/>
                <w:sz w:val="21"/>
              </w:rPr>
            </w:pPr>
          </w:p>
        </w:tc>
        <w:tc>
          <w:tcPr>
            <w:tcW w:w="964" w:type="dxa"/>
            <w:vAlign w:val="top"/>
          </w:tcPr>
          <w:p>
            <w:pPr>
              <w:rPr>
                <w:rFonts w:ascii="Arial"/>
                <w:sz w:val="21"/>
              </w:rPr>
            </w:pPr>
          </w:p>
        </w:tc>
        <w:tc>
          <w:tcPr>
            <w:tcW w:w="1149"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66" w:type="dxa"/>
            <w:tcBorders>
              <w:left w:val="single" w:color="000000" w:sz="6" w:space="0"/>
            </w:tcBorders>
            <w:vAlign w:val="top"/>
          </w:tcPr>
          <w:p>
            <w:pPr>
              <w:spacing w:before="226" w:line="201" w:lineRule="auto"/>
              <w:ind w:left="125"/>
              <w:rPr>
                <w:rFonts w:ascii="Arial" w:hAnsi="Arial" w:eastAsia="Arial" w:cs="Arial"/>
                <w:strike w:val="0"/>
                <w:color w:val="auto"/>
                <w:sz w:val="24"/>
                <w:szCs w:val="24"/>
              </w:rPr>
            </w:pPr>
            <w:r>
              <w:rPr>
                <w:rFonts w:ascii="Arial" w:hAnsi="Arial" w:eastAsia="Arial" w:cs="Arial"/>
                <w:strike w:val="0"/>
                <w:color w:val="auto"/>
                <w:spacing w:val="11"/>
                <w:sz w:val="24"/>
                <w:szCs w:val="24"/>
              </w:rPr>
              <w:t>212</w:t>
            </w:r>
          </w:p>
        </w:tc>
        <w:tc>
          <w:tcPr>
            <w:tcW w:w="1600" w:type="dxa"/>
            <w:vAlign w:val="top"/>
          </w:tcPr>
          <w:p>
            <w:pPr>
              <w:pStyle w:val="7"/>
              <w:spacing w:before="212" w:line="185" w:lineRule="auto"/>
              <w:ind w:left="105"/>
              <w:rPr>
                <w:strike w:val="0"/>
                <w:color w:val="auto"/>
                <w:sz w:val="24"/>
                <w:szCs w:val="24"/>
              </w:rPr>
            </w:pPr>
            <w:r>
              <w:rPr>
                <w:strike w:val="0"/>
                <w:color w:val="auto"/>
                <w:spacing w:val="-6"/>
                <w:sz w:val="24"/>
                <w:szCs w:val="24"/>
              </w:rPr>
              <w:t>城</w:t>
            </w:r>
            <w:r>
              <w:rPr>
                <w:strike w:val="0"/>
                <w:color w:val="auto"/>
                <w:spacing w:val="-34"/>
                <w:sz w:val="24"/>
                <w:szCs w:val="24"/>
              </w:rPr>
              <w:t xml:space="preserve"> </w:t>
            </w:r>
            <w:r>
              <w:rPr>
                <w:strike w:val="0"/>
                <w:color w:val="auto"/>
                <w:spacing w:val="-6"/>
                <w:sz w:val="24"/>
                <w:szCs w:val="24"/>
              </w:rPr>
              <w:t xml:space="preserve">乡社区支出  </w:t>
            </w:r>
          </w:p>
        </w:tc>
        <w:tc>
          <w:tcPr>
            <w:tcW w:w="1081" w:type="dxa"/>
            <w:vAlign w:val="top"/>
          </w:tcPr>
          <w:p>
            <w:pPr>
              <w:rPr>
                <w:rFonts w:ascii="Arial"/>
                <w:sz w:val="21"/>
              </w:rPr>
            </w:pPr>
          </w:p>
        </w:tc>
        <w:tc>
          <w:tcPr>
            <w:tcW w:w="1040" w:type="dxa"/>
            <w:vAlign w:val="top"/>
          </w:tcPr>
          <w:p>
            <w:pPr>
              <w:rPr>
                <w:rFonts w:ascii="Arial"/>
                <w:sz w:val="21"/>
              </w:rPr>
            </w:pPr>
          </w:p>
        </w:tc>
        <w:tc>
          <w:tcPr>
            <w:tcW w:w="963" w:type="dxa"/>
            <w:vAlign w:val="top"/>
          </w:tcPr>
          <w:p>
            <w:pPr>
              <w:rPr>
                <w:rFonts w:ascii="Arial"/>
                <w:sz w:val="21"/>
              </w:rPr>
            </w:pPr>
          </w:p>
        </w:tc>
        <w:tc>
          <w:tcPr>
            <w:tcW w:w="829" w:type="dxa"/>
            <w:vAlign w:val="top"/>
          </w:tcPr>
          <w:p>
            <w:pPr>
              <w:rPr>
                <w:rFonts w:ascii="Arial"/>
                <w:sz w:val="21"/>
              </w:rPr>
            </w:pPr>
          </w:p>
        </w:tc>
        <w:tc>
          <w:tcPr>
            <w:tcW w:w="964" w:type="dxa"/>
            <w:vAlign w:val="top"/>
          </w:tcPr>
          <w:p>
            <w:pPr>
              <w:rPr>
                <w:rFonts w:ascii="Arial"/>
                <w:sz w:val="21"/>
              </w:rPr>
            </w:pPr>
          </w:p>
        </w:tc>
        <w:tc>
          <w:tcPr>
            <w:tcW w:w="1149"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66" w:type="dxa"/>
            <w:tcBorders>
              <w:left w:val="single" w:color="000000" w:sz="6" w:space="0"/>
            </w:tcBorders>
            <w:vAlign w:val="center"/>
          </w:tcPr>
          <w:p>
            <w:pPr>
              <w:spacing w:before="226" w:line="201" w:lineRule="auto"/>
              <w:ind w:left="125"/>
              <w:jc w:val="both"/>
              <w:rPr>
                <w:rFonts w:hint="default" w:ascii="Arial" w:hAnsi="Arial" w:eastAsia="宋体" w:cs="Arial"/>
                <w:strike w:val="0"/>
                <w:color w:val="auto"/>
                <w:spacing w:val="11"/>
                <w:sz w:val="24"/>
                <w:szCs w:val="24"/>
                <w:lang w:val="en-US" w:eastAsia="zh-CN"/>
              </w:rPr>
            </w:pPr>
            <w:r>
              <w:rPr>
                <w:rFonts w:hint="eastAsia" w:eastAsia="宋体" w:cs="Arial"/>
                <w:strike w:val="0"/>
                <w:color w:val="auto"/>
                <w:spacing w:val="11"/>
                <w:sz w:val="24"/>
                <w:szCs w:val="24"/>
                <w:lang w:val="en-US" w:eastAsia="zh-CN"/>
              </w:rPr>
              <w:t>21209</w:t>
            </w:r>
          </w:p>
        </w:tc>
        <w:tc>
          <w:tcPr>
            <w:tcW w:w="1600" w:type="dxa"/>
            <w:vAlign w:val="top"/>
          </w:tcPr>
          <w:p>
            <w:pPr>
              <w:pStyle w:val="7"/>
              <w:spacing w:before="212" w:line="185" w:lineRule="auto"/>
              <w:ind w:left="105"/>
              <w:rPr>
                <w:strike w:val="0"/>
                <w:color w:val="auto"/>
                <w:spacing w:val="-6"/>
                <w:sz w:val="24"/>
                <w:szCs w:val="24"/>
              </w:rPr>
            </w:pPr>
            <w:r>
              <w:rPr>
                <w:strike w:val="0"/>
                <w:color w:val="auto"/>
                <w:spacing w:val="-2"/>
                <w:sz w:val="24"/>
                <w:szCs w:val="24"/>
                <w:u w:val="none"/>
              </w:rPr>
              <w:t>城市公用事业附加及对应专项债务收入安</w:t>
            </w:r>
            <w:r>
              <w:rPr>
                <w:strike w:val="0"/>
                <w:color w:val="auto"/>
                <w:spacing w:val="-3"/>
                <w:sz w:val="24"/>
                <w:szCs w:val="24"/>
                <w:u w:val="none"/>
              </w:rPr>
              <w:t>排的支出</w:t>
            </w:r>
          </w:p>
        </w:tc>
        <w:tc>
          <w:tcPr>
            <w:tcW w:w="1081" w:type="dxa"/>
            <w:vAlign w:val="top"/>
          </w:tcPr>
          <w:p>
            <w:pPr>
              <w:rPr>
                <w:rFonts w:ascii="Arial"/>
                <w:sz w:val="21"/>
              </w:rPr>
            </w:pPr>
          </w:p>
        </w:tc>
        <w:tc>
          <w:tcPr>
            <w:tcW w:w="1040" w:type="dxa"/>
            <w:vAlign w:val="top"/>
          </w:tcPr>
          <w:p>
            <w:pPr>
              <w:rPr>
                <w:rFonts w:ascii="Arial"/>
                <w:sz w:val="21"/>
              </w:rPr>
            </w:pPr>
          </w:p>
        </w:tc>
        <w:tc>
          <w:tcPr>
            <w:tcW w:w="963" w:type="dxa"/>
            <w:vAlign w:val="top"/>
          </w:tcPr>
          <w:p>
            <w:pPr>
              <w:rPr>
                <w:rFonts w:ascii="Arial"/>
                <w:sz w:val="21"/>
              </w:rPr>
            </w:pPr>
          </w:p>
        </w:tc>
        <w:tc>
          <w:tcPr>
            <w:tcW w:w="829" w:type="dxa"/>
            <w:vAlign w:val="top"/>
          </w:tcPr>
          <w:p>
            <w:pPr>
              <w:rPr>
                <w:rFonts w:ascii="Arial"/>
                <w:sz w:val="21"/>
              </w:rPr>
            </w:pPr>
          </w:p>
        </w:tc>
        <w:tc>
          <w:tcPr>
            <w:tcW w:w="964" w:type="dxa"/>
            <w:vAlign w:val="top"/>
          </w:tcPr>
          <w:p>
            <w:pPr>
              <w:rPr>
                <w:rFonts w:ascii="Arial"/>
                <w:sz w:val="21"/>
              </w:rPr>
            </w:pPr>
          </w:p>
        </w:tc>
        <w:tc>
          <w:tcPr>
            <w:tcW w:w="1149"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166" w:type="dxa"/>
            <w:tcBorders>
              <w:left w:val="single" w:color="000000" w:sz="6" w:space="0"/>
            </w:tcBorders>
            <w:vAlign w:val="top"/>
          </w:tcPr>
          <w:p>
            <w:pPr>
              <w:rPr>
                <w:strike w:val="0"/>
                <w:color w:val="auto"/>
              </w:rPr>
            </w:pPr>
            <w:r>
              <w:rPr>
                <w:strike w:val="0"/>
                <w:color w:val="auto"/>
              </w:rPr>
              <mc:AlternateContent>
                <mc:Choice Requires="wps">
                  <w:drawing>
                    <wp:anchor distT="0" distB="0" distL="114300" distR="114300" simplePos="0" relativeHeight="251669504" behindDoc="0" locked="0" layoutInCell="1" allowOverlap="1">
                      <wp:simplePos x="0" y="0"/>
                      <wp:positionH relativeFrom="page">
                        <wp:posOffset>-2149475</wp:posOffset>
                      </wp:positionH>
                      <wp:positionV relativeFrom="page">
                        <wp:posOffset>1738630</wp:posOffset>
                      </wp:positionV>
                      <wp:extent cx="591820" cy="17272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591820" cy="172720"/>
                              </a:xfrm>
                              <a:prstGeom prst="rect">
                                <a:avLst/>
                              </a:prstGeom>
                              <a:noFill/>
                              <a:ln>
                                <a:noFill/>
                              </a:ln>
                            </wps:spPr>
                            <wps:txbx>
                              <w:txbxContent>
                                <w:p>
                                  <w:pPr>
                                    <w:spacing w:before="20" w:line="201" w:lineRule="auto"/>
                                    <w:ind w:left="20"/>
                                    <w:rPr>
                                      <w:rFonts w:ascii="Arial" w:hAnsi="Arial" w:eastAsia="Arial" w:cs="Arial"/>
                                      <w:sz w:val="24"/>
                                      <w:szCs w:val="24"/>
                                    </w:rPr>
                                  </w:pPr>
                                  <w:r>
                                    <w:rPr>
                                      <w:rFonts w:ascii="Arial" w:hAnsi="Arial" w:eastAsia="Arial" w:cs="Arial"/>
                                      <w:color w:val="2E97D3"/>
                                      <w:spacing w:val="15"/>
                                      <w:sz w:val="24"/>
                                      <w:szCs w:val="24"/>
                                    </w:rPr>
                                    <w:t>212090</w:t>
                                  </w:r>
                                </w:p>
                              </w:txbxContent>
                            </wps:txbx>
                            <wps:bodyPr lIns="0" tIns="0" rIns="0" bIns="0" upright="true"/>
                          </wps:wsp>
                        </a:graphicData>
                      </a:graphic>
                    </wp:anchor>
                  </w:drawing>
                </mc:Choice>
                <mc:Fallback>
                  <w:pict>
                    <v:shape id="_x0000_s1026" o:spid="_x0000_s1026" o:spt="202" type="#_x0000_t202" style="position:absolute;left:0pt;margin-left:-169.25pt;margin-top:136.9pt;height:13.6pt;width:46.6pt;mso-position-horizontal-relative:page;mso-position-vertical-relative:page;z-index:251669504;mso-width-relative:page;mso-height-relative:page;" filled="f" stroked="f" coordsize="21600,21600" o:gfxdata="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LtQQtfcAAAADQEAAA8AAAAAAAAAAQAgAAAAOAAAAGRycy9kb3ducmV2LnhtbFBLAQIU&#10;ABQAAAAIAIdO4kB6WC20oAEAACsDAAAOAAAAAAAAAAEAIAAAAEEBAABkcnMvZTJvRG9jLnhtbFBL&#10;BQYAAAAABgAGAFkBAABTBQAAAAA=&#10;">
                      <v:fill on="f" focussize="0,0"/>
                      <v:stroke on="f"/>
                      <v:imagedata o:title=""/>
                      <o:lock v:ext="edit" aspectratio="f"/>
                      <v:textbox inset="0mm,0mm,0mm,0mm">
                        <w:txbxContent>
                          <w:p>
                            <w:pPr>
                              <w:spacing w:before="20" w:line="201" w:lineRule="auto"/>
                              <w:ind w:left="20"/>
                              <w:rPr>
                                <w:rFonts w:ascii="Arial" w:hAnsi="Arial" w:eastAsia="Arial" w:cs="Arial"/>
                                <w:sz w:val="24"/>
                                <w:szCs w:val="24"/>
                              </w:rPr>
                            </w:pPr>
                            <w:r>
                              <w:rPr>
                                <w:rFonts w:ascii="Arial" w:hAnsi="Arial" w:eastAsia="Arial" w:cs="Arial"/>
                                <w:color w:val="2E97D3"/>
                                <w:spacing w:val="15"/>
                                <w:sz w:val="24"/>
                                <w:szCs w:val="24"/>
                              </w:rPr>
                              <w:t>212090</w:t>
                            </w:r>
                          </w:p>
                        </w:txbxContent>
                      </v:textbox>
                    </v:shape>
                  </w:pict>
                </mc:Fallback>
              </mc:AlternateContent>
            </w:r>
          </w:p>
          <w:p>
            <w:pPr>
              <w:spacing w:before="85" w:line="190" w:lineRule="auto"/>
              <w:ind w:left="134"/>
              <w:rPr>
                <w:rFonts w:hint="default" w:ascii="Arial"/>
                <w:strike w:val="0"/>
                <w:color w:val="auto"/>
                <w:sz w:val="21"/>
                <w:lang w:val="en-US"/>
              </w:rPr>
            </w:pPr>
            <w:r>
              <w:rPr>
                <w:rFonts w:hint="eastAsia" w:eastAsia="宋体" w:cs="Arial"/>
                <w:strike w:val="0"/>
                <w:color w:val="auto"/>
                <w:sz w:val="24"/>
                <w:szCs w:val="24"/>
                <w:lang w:val="en-US" w:eastAsia="zh-CN"/>
              </w:rPr>
              <w:t>2120901</w:t>
            </w:r>
          </w:p>
        </w:tc>
        <w:tc>
          <w:tcPr>
            <w:tcW w:w="1600" w:type="dxa"/>
            <w:tcBorders>
              <w:top w:val="single" w:color="auto" w:sz="4" w:space="0"/>
              <w:bottom w:val="single" w:color="auto" w:sz="4" w:space="0"/>
            </w:tcBorders>
            <w:vAlign w:val="top"/>
          </w:tcPr>
          <w:p>
            <w:pPr>
              <w:pStyle w:val="7"/>
              <w:spacing w:before="220" w:line="185" w:lineRule="auto"/>
              <w:ind w:left="105"/>
              <w:rPr>
                <w:strike w:val="0"/>
                <w:color w:val="auto"/>
                <w:sz w:val="24"/>
                <w:szCs w:val="24"/>
              </w:rPr>
            </w:pPr>
            <w:r>
              <w:rPr>
                <w:strike w:val="0"/>
                <w:color w:val="auto"/>
                <w:spacing w:val="-3"/>
                <w:sz w:val="24"/>
                <w:szCs w:val="24"/>
              </w:rPr>
              <w:t>城市公共设施</w:t>
            </w:r>
          </w:p>
        </w:tc>
        <w:tc>
          <w:tcPr>
            <w:tcW w:w="1081" w:type="dxa"/>
            <w:tcBorders>
              <w:top w:val="single" w:color="auto" w:sz="4" w:space="0"/>
              <w:bottom w:val="single" w:color="auto" w:sz="4" w:space="0"/>
            </w:tcBorders>
            <w:vAlign w:val="top"/>
          </w:tcPr>
          <w:p>
            <w:pPr>
              <w:rPr>
                <w:rFonts w:ascii="Arial"/>
                <w:sz w:val="21"/>
              </w:rPr>
            </w:pPr>
          </w:p>
        </w:tc>
        <w:tc>
          <w:tcPr>
            <w:tcW w:w="1040" w:type="dxa"/>
            <w:tcBorders>
              <w:top w:val="single" w:color="auto" w:sz="4" w:space="0"/>
              <w:bottom w:val="single" w:color="auto" w:sz="4" w:space="0"/>
            </w:tcBorders>
            <w:vAlign w:val="top"/>
          </w:tcPr>
          <w:p>
            <w:pPr>
              <w:rPr>
                <w:rFonts w:ascii="Arial"/>
                <w:sz w:val="21"/>
              </w:rPr>
            </w:pPr>
          </w:p>
        </w:tc>
        <w:tc>
          <w:tcPr>
            <w:tcW w:w="963" w:type="dxa"/>
            <w:tcBorders>
              <w:top w:val="single" w:color="auto" w:sz="4" w:space="0"/>
              <w:bottom w:val="single" w:color="auto" w:sz="4" w:space="0"/>
            </w:tcBorders>
            <w:vAlign w:val="top"/>
          </w:tcPr>
          <w:p>
            <w:pPr>
              <w:rPr>
                <w:rFonts w:ascii="Arial"/>
                <w:sz w:val="21"/>
              </w:rPr>
            </w:pPr>
          </w:p>
        </w:tc>
        <w:tc>
          <w:tcPr>
            <w:tcW w:w="829" w:type="dxa"/>
            <w:tcBorders>
              <w:top w:val="single" w:color="auto" w:sz="4" w:space="0"/>
              <w:bottom w:val="single" w:color="auto" w:sz="4" w:space="0"/>
            </w:tcBorders>
            <w:vAlign w:val="top"/>
          </w:tcPr>
          <w:p>
            <w:pPr>
              <w:rPr>
                <w:rFonts w:ascii="Arial"/>
                <w:sz w:val="21"/>
              </w:rPr>
            </w:pPr>
          </w:p>
        </w:tc>
        <w:tc>
          <w:tcPr>
            <w:tcW w:w="964" w:type="dxa"/>
            <w:tcBorders>
              <w:top w:val="single" w:color="auto" w:sz="4" w:space="0"/>
              <w:bottom w:val="single" w:color="auto" w:sz="4" w:space="0"/>
            </w:tcBorders>
            <w:vAlign w:val="top"/>
          </w:tcPr>
          <w:p>
            <w:pPr>
              <w:rPr>
                <w:rFonts w:ascii="Arial"/>
                <w:sz w:val="21"/>
              </w:rPr>
            </w:pPr>
          </w:p>
        </w:tc>
        <w:tc>
          <w:tcPr>
            <w:tcW w:w="1149" w:type="dxa"/>
            <w:tcBorders>
              <w:top w:val="single" w:color="auto" w:sz="4" w:space="0"/>
              <w:bottom w:val="single" w:color="auto" w:sz="4"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166" w:type="dxa"/>
            <w:tcBorders>
              <w:left w:val="single" w:color="000000" w:sz="6" w:space="0"/>
            </w:tcBorders>
            <w:vAlign w:val="top"/>
          </w:tcPr>
          <w:p>
            <w:pPr>
              <w:pStyle w:val="7"/>
              <w:spacing w:before="250" w:line="141" w:lineRule="exact"/>
              <w:ind w:left="151"/>
              <w:rPr>
                <w:rFonts w:hint="default" w:ascii="Arial" w:hAnsi="Arial" w:eastAsia="宋体" w:cs="Arial"/>
                <w:strike w:val="0"/>
                <w:color w:val="auto"/>
                <w:sz w:val="24"/>
                <w:szCs w:val="24"/>
                <w:lang w:val="en-US" w:eastAsia="zh-CN"/>
              </w:rPr>
            </w:pPr>
            <w:r>
              <w:rPr>
                <w:strike w:val="0"/>
                <w:color w:val="auto"/>
                <w:spacing w:val="28"/>
                <w:position w:val="3"/>
                <w:sz w:val="24"/>
                <w:szCs w:val="24"/>
              </w:rPr>
              <w:t>……</w:t>
            </w:r>
          </w:p>
        </w:tc>
        <w:tc>
          <w:tcPr>
            <w:tcW w:w="1600" w:type="dxa"/>
            <w:tcBorders>
              <w:top w:val="single" w:color="auto" w:sz="4" w:space="0"/>
            </w:tcBorders>
            <w:vAlign w:val="top"/>
          </w:tcPr>
          <w:p>
            <w:pPr>
              <w:pStyle w:val="7"/>
              <w:spacing w:before="250" w:line="141" w:lineRule="exact"/>
              <w:ind w:left="141"/>
              <w:rPr>
                <w:strike w:val="0"/>
                <w:color w:val="auto"/>
                <w:sz w:val="24"/>
                <w:szCs w:val="24"/>
              </w:rPr>
            </w:pPr>
            <w:r>
              <w:rPr>
                <w:strike w:val="0"/>
                <w:color w:val="auto"/>
                <w:spacing w:val="28"/>
                <w:position w:val="3"/>
                <w:sz w:val="24"/>
                <w:szCs w:val="24"/>
              </w:rPr>
              <w:t>……</w:t>
            </w:r>
          </w:p>
        </w:tc>
        <w:tc>
          <w:tcPr>
            <w:tcW w:w="1081" w:type="dxa"/>
            <w:tcBorders>
              <w:top w:val="single" w:color="auto" w:sz="4" w:space="0"/>
            </w:tcBorders>
            <w:vAlign w:val="top"/>
          </w:tcPr>
          <w:p>
            <w:pPr>
              <w:rPr>
                <w:rFonts w:ascii="Arial"/>
                <w:sz w:val="21"/>
              </w:rPr>
            </w:pPr>
            <w:r>
              <w:drawing>
                <wp:anchor distT="0" distB="0" distL="0" distR="0" simplePos="0" relativeHeight="251670528" behindDoc="0" locked="0" layoutInCell="1" allowOverlap="1">
                  <wp:simplePos x="0" y="0"/>
                  <wp:positionH relativeFrom="rightMargin">
                    <wp:posOffset>-10623550</wp:posOffset>
                  </wp:positionH>
                  <wp:positionV relativeFrom="topMargin">
                    <wp:posOffset>1385570</wp:posOffset>
                  </wp:positionV>
                  <wp:extent cx="152400" cy="7620"/>
                  <wp:effectExtent l="0" t="0" r="0" b="0"/>
                  <wp:wrapNone/>
                  <wp:docPr id="11" name="IM 58"/>
                  <wp:cNvGraphicFramePr/>
                  <a:graphic xmlns:a="http://schemas.openxmlformats.org/drawingml/2006/main">
                    <a:graphicData uri="http://schemas.openxmlformats.org/drawingml/2006/picture">
                      <pic:pic xmlns:pic="http://schemas.openxmlformats.org/drawingml/2006/picture">
                        <pic:nvPicPr>
                          <pic:cNvPr id="11" name="IM 58"/>
                          <pic:cNvPicPr/>
                        </pic:nvPicPr>
                        <pic:blipFill>
                          <a:blip r:embed="rId26"/>
                          <a:stretch>
                            <a:fillRect/>
                          </a:stretch>
                        </pic:blipFill>
                        <pic:spPr>
                          <a:xfrm>
                            <a:off x="0" y="0"/>
                            <a:ext cx="152400" cy="7599"/>
                          </a:xfrm>
                          <a:prstGeom prst="rect">
                            <a:avLst/>
                          </a:prstGeom>
                        </pic:spPr>
                      </pic:pic>
                    </a:graphicData>
                  </a:graphic>
                </wp:anchor>
              </w:drawing>
            </w:r>
          </w:p>
        </w:tc>
        <w:tc>
          <w:tcPr>
            <w:tcW w:w="1040" w:type="dxa"/>
            <w:tcBorders>
              <w:top w:val="single" w:color="auto" w:sz="4" w:space="0"/>
            </w:tcBorders>
            <w:vAlign w:val="top"/>
          </w:tcPr>
          <w:p>
            <w:pPr>
              <w:rPr>
                <w:rFonts w:ascii="Arial"/>
                <w:sz w:val="21"/>
              </w:rPr>
            </w:pPr>
            <w:r>
              <w:drawing>
                <wp:anchor distT="0" distB="0" distL="0" distR="0" simplePos="0" relativeHeight="251671552" behindDoc="0" locked="0" layoutInCell="1" allowOverlap="1">
                  <wp:simplePos x="0" y="0"/>
                  <wp:positionH relativeFrom="rightMargin">
                    <wp:posOffset>-11251565</wp:posOffset>
                  </wp:positionH>
                  <wp:positionV relativeFrom="topMargin">
                    <wp:posOffset>1385570</wp:posOffset>
                  </wp:positionV>
                  <wp:extent cx="152400" cy="7620"/>
                  <wp:effectExtent l="0" t="0" r="0" b="0"/>
                  <wp:wrapNone/>
                  <wp:docPr id="12" name="IM 60"/>
                  <wp:cNvGraphicFramePr/>
                  <a:graphic xmlns:a="http://schemas.openxmlformats.org/drawingml/2006/main">
                    <a:graphicData uri="http://schemas.openxmlformats.org/drawingml/2006/picture">
                      <pic:pic xmlns:pic="http://schemas.openxmlformats.org/drawingml/2006/picture">
                        <pic:nvPicPr>
                          <pic:cNvPr id="12" name="IM 60"/>
                          <pic:cNvPicPr/>
                        </pic:nvPicPr>
                        <pic:blipFill>
                          <a:blip r:embed="rId26"/>
                          <a:stretch>
                            <a:fillRect/>
                          </a:stretch>
                        </pic:blipFill>
                        <pic:spPr>
                          <a:xfrm>
                            <a:off x="0" y="0"/>
                            <a:ext cx="152399" cy="7599"/>
                          </a:xfrm>
                          <a:prstGeom prst="rect">
                            <a:avLst/>
                          </a:prstGeom>
                        </pic:spPr>
                      </pic:pic>
                    </a:graphicData>
                  </a:graphic>
                </wp:anchor>
              </w:drawing>
            </w:r>
          </w:p>
        </w:tc>
        <w:tc>
          <w:tcPr>
            <w:tcW w:w="963" w:type="dxa"/>
            <w:tcBorders>
              <w:top w:val="single" w:color="auto" w:sz="4" w:space="0"/>
            </w:tcBorders>
            <w:vAlign w:val="top"/>
          </w:tcPr>
          <w:p>
            <w:pPr>
              <w:rPr>
                <w:rFonts w:ascii="Arial"/>
                <w:sz w:val="21"/>
              </w:rPr>
            </w:pPr>
            <w:r>
              <w:drawing>
                <wp:anchor distT="0" distB="0" distL="0" distR="0" simplePos="0" relativeHeight="251672576" behindDoc="0" locked="0" layoutInCell="1" allowOverlap="1">
                  <wp:simplePos x="0" y="0"/>
                  <wp:positionH relativeFrom="rightMargin">
                    <wp:posOffset>-11911965</wp:posOffset>
                  </wp:positionH>
                  <wp:positionV relativeFrom="topMargin">
                    <wp:posOffset>1385570</wp:posOffset>
                  </wp:positionV>
                  <wp:extent cx="152400" cy="7620"/>
                  <wp:effectExtent l="0" t="0" r="0" b="0"/>
                  <wp:wrapNone/>
                  <wp:docPr id="13" name="IM 62"/>
                  <wp:cNvGraphicFramePr/>
                  <a:graphic xmlns:a="http://schemas.openxmlformats.org/drawingml/2006/main">
                    <a:graphicData uri="http://schemas.openxmlformats.org/drawingml/2006/picture">
                      <pic:pic xmlns:pic="http://schemas.openxmlformats.org/drawingml/2006/picture">
                        <pic:nvPicPr>
                          <pic:cNvPr id="13" name="IM 62"/>
                          <pic:cNvPicPr/>
                        </pic:nvPicPr>
                        <pic:blipFill>
                          <a:blip r:embed="rId27"/>
                          <a:stretch>
                            <a:fillRect/>
                          </a:stretch>
                        </pic:blipFill>
                        <pic:spPr>
                          <a:xfrm>
                            <a:off x="0" y="0"/>
                            <a:ext cx="152400" cy="7599"/>
                          </a:xfrm>
                          <a:prstGeom prst="rect">
                            <a:avLst/>
                          </a:prstGeom>
                        </pic:spPr>
                      </pic:pic>
                    </a:graphicData>
                  </a:graphic>
                </wp:anchor>
              </w:drawing>
            </w:r>
          </w:p>
        </w:tc>
        <w:tc>
          <w:tcPr>
            <w:tcW w:w="829" w:type="dxa"/>
            <w:tcBorders>
              <w:top w:val="single" w:color="auto" w:sz="4" w:space="0"/>
            </w:tcBorders>
            <w:vAlign w:val="top"/>
          </w:tcPr>
          <w:p>
            <w:pPr>
              <w:rPr>
                <w:rFonts w:ascii="Arial"/>
                <w:sz w:val="21"/>
              </w:rPr>
            </w:pPr>
            <w:r>
              <w:drawing>
                <wp:anchor distT="0" distB="0" distL="0" distR="0" simplePos="0" relativeHeight="251673600" behindDoc="0" locked="0" layoutInCell="1" allowOverlap="1">
                  <wp:simplePos x="0" y="0"/>
                  <wp:positionH relativeFrom="rightMargin">
                    <wp:posOffset>-12523470</wp:posOffset>
                  </wp:positionH>
                  <wp:positionV relativeFrom="topMargin">
                    <wp:posOffset>1385570</wp:posOffset>
                  </wp:positionV>
                  <wp:extent cx="152400" cy="7620"/>
                  <wp:effectExtent l="0" t="0" r="0" b="0"/>
                  <wp:wrapNone/>
                  <wp:docPr id="14" name="IM 64"/>
                  <wp:cNvGraphicFramePr/>
                  <a:graphic xmlns:a="http://schemas.openxmlformats.org/drawingml/2006/main">
                    <a:graphicData uri="http://schemas.openxmlformats.org/drawingml/2006/picture">
                      <pic:pic xmlns:pic="http://schemas.openxmlformats.org/drawingml/2006/picture">
                        <pic:nvPicPr>
                          <pic:cNvPr id="14" name="IM 64"/>
                          <pic:cNvPicPr/>
                        </pic:nvPicPr>
                        <pic:blipFill>
                          <a:blip r:embed="rId26"/>
                          <a:stretch>
                            <a:fillRect/>
                          </a:stretch>
                        </pic:blipFill>
                        <pic:spPr>
                          <a:xfrm>
                            <a:off x="0" y="0"/>
                            <a:ext cx="152400" cy="7599"/>
                          </a:xfrm>
                          <a:prstGeom prst="rect">
                            <a:avLst/>
                          </a:prstGeom>
                        </pic:spPr>
                      </pic:pic>
                    </a:graphicData>
                  </a:graphic>
                </wp:anchor>
              </w:drawing>
            </w:r>
          </w:p>
        </w:tc>
        <w:tc>
          <w:tcPr>
            <w:tcW w:w="964" w:type="dxa"/>
            <w:tcBorders>
              <w:top w:val="single" w:color="auto" w:sz="4" w:space="0"/>
            </w:tcBorders>
            <w:vAlign w:val="top"/>
          </w:tcPr>
          <w:p>
            <w:pPr>
              <w:rPr>
                <w:rFonts w:ascii="Arial"/>
                <w:sz w:val="21"/>
              </w:rPr>
            </w:pPr>
            <w:r>
              <w:drawing>
                <wp:anchor distT="0" distB="0" distL="0" distR="0" simplePos="0" relativeHeight="251674624" behindDoc="0" locked="0" layoutInCell="1" allowOverlap="1">
                  <wp:simplePos x="0" y="0"/>
                  <wp:positionH relativeFrom="rightMargin">
                    <wp:posOffset>-13049885</wp:posOffset>
                  </wp:positionH>
                  <wp:positionV relativeFrom="topMargin">
                    <wp:posOffset>1385570</wp:posOffset>
                  </wp:positionV>
                  <wp:extent cx="152400" cy="7620"/>
                  <wp:effectExtent l="0" t="0" r="0" b="0"/>
                  <wp:wrapNone/>
                  <wp:docPr id="15" name="IM 66"/>
                  <wp:cNvGraphicFramePr/>
                  <a:graphic xmlns:a="http://schemas.openxmlformats.org/drawingml/2006/main">
                    <a:graphicData uri="http://schemas.openxmlformats.org/drawingml/2006/picture">
                      <pic:pic xmlns:pic="http://schemas.openxmlformats.org/drawingml/2006/picture">
                        <pic:nvPicPr>
                          <pic:cNvPr id="15" name="IM 66"/>
                          <pic:cNvPicPr/>
                        </pic:nvPicPr>
                        <pic:blipFill>
                          <a:blip r:embed="rId27"/>
                          <a:stretch>
                            <a:fillRect/>
                          </a:stretch>
                        </pic:blipFill>
                        <pic:spPr>
                          <a:xfrm>
                            <a:off x="0" y="0"/>
                            <a:ext cx="152400" cy="7599"/>
                          </a:xfrm>
                          <a:prstGeom prst="rect">
                            <a:avLst/>
                          </a:prstGeom>
                        </pic:spPr>
                      </pic:pic>
                    </a:graphicData>
                  </a:graphic>
                </wp:anchor>
              </w:drawing>
            </w:r>
          </w:p>
        </w:tc>
        <w:tc>
          <w:tcPr>
            <w:tcW w:w="1149" w:type="dxa"/>
            <w:tcBorders>
              <w:top w:val="single" w:color="auto" w:sz="4" w:space="0"/>
              <w:right w:val="single" w:color="000000" w:sz="6" w:space="0"/>
            </w:tcBorders>
            <w:vAlign w:val="top"/>
          </w:tcPr>
          <w:p>
            <w:pPr>
              <w:rPr>
                <w:rFonts w:ascii="Arial"/>
                <w:sz w:val="21"/>
              </w:rPr>
            </w:pPr>
            <w:r>
              <w:drawing>
                <wp:anchor distT="0" distB="0" distL="0" distR="0" simplePos="0" relativeHeight="251675648" behindDoc="0" locked="0" layoutInCell="1" allowOverlap="1">
                  <wp:simplePos x="0" y="0"/>
                  <wp:positionH relativeFrom="rightMargin">
                    <wp:posOffset>-13662025</wp:posOffset>
                  </wp:positionH>
                  <wp:positionV relativeFrom="topMargin">
                    <wp:posOffset>1385570</wp:posOffset>
                  </wp:positionV>
                  <wp:extent cx="152400" cy="7620"/>
                  <wp:effectExtent l="0" t="0" r="0" b="0"/>
                  <wp:wrapNone/>
                  <wp:docPr id="16" name="IM 68"/>
                  <wp:cNvGraphicFramePr/>
                  <a:graphic xmlns:a="http://schemas.openxmlformats.org/drawingml/2006/main">
                    <a:graphicData uri="http://schemas.openxmlformats.org/drawingml/2006/picture">
                      <pic:pic xmlns:pic="http://schemas.openxmlformats.org/drawingml/2006/picture">
                        <pic:nvPicPr>
                          <pic:cNvPr id="16" name="IM 68"/>
                          <pic:cNvPicPr/>
                        </pic:nvPicPr>
                        <pic:blipFill>
                          <a:blip r:embed="rId27"/>
                          <a:stretch>
                            <a:fillRect/>
                          </a:stretch>
                        </pic:blipFill>
                        <pic:spPr>
                          <a:xfrm>
                            <a:off x="0" y="0"/>
                            <a:ext cx="152400" cy="7599"/>
                          </a:xfrm>
                          <a:prstGeom prst="rect">
                            <a:avLst/>
                          </a:prstGeom>
                        </pic:spPr>
                      </pic:pic>
                    </a:graphicData>
                  </a:graphic>
                </wp:anchor>
              </w:drawing>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166" w:type="dxa"/>
            <w:tcBorders>
              <w:left w:val="single" w:color="000000" w:sz="6" w:space="0"/>
              <w:bottom w:val="single" w:color="000000" w:sz="6" w:space="0"/>
            </w:tcBorders>
            <w:vAlign w:val="top"/>
          </w:tcPr>
          <w:p>
            <w:pPr>
              <w:rPr>
                <w:strike w:val="0"/>
                <w:color w:val="auto"/>
                <w:sz w:val="24"/>
                <w:szCs w:val="24"/>
              </w:rPr>
            </w:pPr>
          </w:p>
        </w:tc>
        <w:tc>
          <w:tcPr>
            <w:tcW w:w="1600" w:type="dxa"/>
            <w:tcBorders>
              <w:bottom w:val="single" w:color="000000" w:sz="6" w:space="0"/>
            </w:tcBorders>
            <w:vAlign w:val="top"/>
          </w:tcPr>
          <w:p>
            <w:pPr>
              <w:rPr>
                <w:strike w:val="0"/>
                <w:color w:val="auto"/>
                <w:sz w:val="24"/>
                <w:szCs w:val="24"/>
              </w:rPr>
            </w:pPr>
          </w:p>
        </w:tc>
        <w:tc>
          <w:tcPr>
            <w:tcW w:w="1081" w:type="dxa"/>
            <w:tcBorders>
              <w:bottom w:val="single" w:color="000000" w:sz="6" w:space="0"/>
            </w:tcBorders>
            <w:vAlign w:val="top"/>
          </w:tcPr>
          <w:p>
            <w:pPr>
              <w:rPr>
                <w:rFonts w:ascii="Arial"/>
                <w:sz w:val="21"/>
              </w:rPr>
            </w:pPr>
          </w:p>
        </w:tc>
        <w:tc>
          <w:tcPr>
            <w:tcW w:w="1040" w:type="dxa"/>
            <w:tcBorders>
              <w:bottom w:val="single" w:color="000000" w:sz="6" w:space="0"/>
            </w:tcBorders>
            <w:vAlign w:val="top"/>
          </w:tcPr>
          <w:p>
            <w:pPr>
              <w:rPr>
                <w:rFonts w:ascii="Arial"/>
                <w:sz w:val="21"/>
              </w:rPr>
            </w:pPr>
          </w:p>
        </w:tc>
        <w:tc>
          <w:tcPr>
            <w:tcW w:w="963" w:type="dxa"/>
            <w:tcBorders>
              <w:bottom w:val="single" w:color="000000" w:sz="6" w:space="0"/>
            </w:tcBorders>
            <w:vAlign w:val="top"/>
          </w:tcPr>
          <w:p>
            <w:pPr>
              <w:rPr>
                <w:rFonts w:ascii="Arial"/>
                <w:sz w:val="21"/>
              </w:rPr>
            </w:pPr>
          </w:p>
        </w:tc>
        <w:tc>
          <w:tcPr>
            <w:tcW w:w="829" w:type="dxa"/>
            <w:tcBorders>
              <w:bottom w:val="single" w:color="000000" w:sz="6" w:space="0"/>
            </w:tcBorders>
            <w:vAlign w:val="top"/>
          </w:tcPr>
          <w:p>
            <w:pPr>
              <w:rPr>
                <w:rFonts w:ascii="Arial"/>
                <w:sz w:val="21"/>
              </w:rPr>
            </w:pPr>
          </w:p>
        </w:tc>
        <w:tc>
          <w:tcPr>
            <w:tcW w:w="964" w:type="dxa"/>
            <w:tcBorders>
              <w:bottom w:val="single" w:color="000000" w:sz="6" w:space="0"/>
            </w:tcBorders>
            <w:vAlign w:val="top"/>
          </w:tcPr>
          <w:p>
            <w:pPr>
              <w:rPr>
                <w:rFonts w:ascii="Arial"/>
                <w:sz w:val="21"/>
              </w:rPr>
            </w:pPr>
          </w:p>
        </w:tc>
        <w:tc>
          <w:tcPr>
            <w:tcW w:w="1149" w:type="dxa"/>
            <w:tcBorders>
              <w:bottom w:val="single" w:color="000000" w:sz="6" w:space="0"/>
              <w:right w:val="single" w:color="000000" w:sz="6" w:space="0"/>
            </w:tcBorders>
            <w:vAlign w:val="top"/>
          </w:tcPr>
          <w:p>
            <w:pPr>
              <w:rPr>
                <w:rFonts w:ascii="Arial"/>
                <w:sz w:val="21"/>
              </w:rPr>
            </w:pPr>
          </w:p>
        </w:tc>
      </w:tr>
    </w:tbl>
    <w:p>
      <w:pPr>
        <w:spacing w:line="208" w:lineRule="auto"/>
        <w:rPr>
          <w:sz w:val="28"/>
          <w:szCs w:val="28"/>
        </w:rPr>
      </w:pPr>
    </w:p>
    <w:p>
      <w:pPr>
        <w:spacing w:line="208" w:lineRule="auto"/>
        <w:ind w:firstLine="560" w:firstLineChars="200"/>
        <w:rPr>
          <w:rFonts w:hint="eastAsia" w:eastAsia="宋体"/>
          <w:sz w:val="19"/>
          <w:szCs w:val="19"/>
          <w:lang w:val="en-US" w:eastAsia="zh-CN"/>
        </w:rPr>
        <w:sectPr>
          <w:footerReference r:id="rId17" w:type="default"/>
          <w:pgSz w:w="11906" w:h="16840"/>
          <w:pgMar w:top="400" w:right="1073" w:bottom="1155" w:left="540" w:header="0" w:footer="983" w:gutter="0"/>
          <w:cols w:space="720" w:num="1"/>
        </w:sectPr>
      </w:pPr>
      <w:r>
        <w:rPr>
          <w:sz w:val="28"/>
          <w:szCs w:val="28"/>
        </w:rPr>
        <w:t>注：本表反映部门本年度政府性基金预算财政拨款收</w:t>
      </w:r>
      <w:r>
        <w:rPr>
          <w:spacing w:val="-1"/>
          <w:sz w:val="28"/>
          <w:szCs w:val="28"/>
        </w:rPr>
        <w:t>入、支出及结转结余情况</w:t>
      </w:r>
      <w:r>
        <w:rPr>
          <w:rFonts w:hint="eastAsia" w:eastAsia="宋体"/>
          <w:spacing w:val="-1"/>
          <w:sz w:val="28"/>
          <w:szCs w:val="28"/>
          <w:lang w:eastAsia="zh-CN"/>
        </w:rPr>
        <w:t>。</w:t>
      </w:r>
    </w:p>
    <w:p>
      <w:pPr>
        <w:spacing w:line="240" w:lineRule="auto"/>
        <w:rPr>
          <w:rFonts w:ascii="Arial"/>
          <w:sz w:val="21"/>
        </w:rPr>
      </w:pPr>
    </w:p>
    <w:p>
      <w:pPr>
        <w:spacing w:line="249" w:lineRule="auto"/>
        <w:rPr>
          <w:rFonts w:ascii="Arial"/>
          <w:sz w:val="2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76" w:lineRule="auto"/>
        <w:ind w:left="0" w:leftChars="0" w:firstLine="1253" w:firstLineChars="350"/>
        <w:textAlignment w:val="baseline"/>
        <w:rPr>
          <w:rFonts w:hint="default" w:ascii="Arial" w:hAnsi="Arial" w:eastAsia="微软雅黑" w:cs="Arial"/>
          <w:b/>
          <w:bCs/>
          <w:spacing w:val="-1"/>
          <w:sz w:val="36"/>
          <w:szCs w:val="36"/>
        </w:rPr>
      </w:pPr>
      <w:r>
        <w:rPr>
          <w:rFonts w:hint="eastAsia" w:ascii="Arial" w:hAnsi="Arial" w:eastAsia="微软雅黑" w:cs="Arial"/>
          <w:b/>
          <w:bCs/>
          <w:spacing w:val="-1"/>
          <w:sz w:val="36"/>
          <w:szCs w:val="36"/>
          <w:lang w:eastAsia="zh-CN"/>
        </w:rPr>
        <w:t>第三部分</w:t>
      </w:r>
      <w:r>
        <w:rPr>
          <w:rFonts w:hint="default" w:ascii="Arial" w:hAnsi="Arial" w:eastAsia="微软雅黑" w:cs="Arial"/>
          <w:b/>
          <w:bCs/>
          <w:spacing w:val="-1"/>
          <w:sz w:val="36"/>
          <w:szCs w:val="36"/>
        </w:rPr>
        <w:t xml:space="preserve">  </w:t>
      </w:r>
      <w:r>
        <w:rPr>
          <w:rFonts w:hint="eastAsia" w:ascii="Arial" w:hAnsi="Arial" w:eastAsia="微软雅黑" w:cs="Arial"/>
          <w:b/>
          <w:bCs/>
          <w:spacing w:val="-1"/>
          <w:sz w:val="36"/>
          <w:szCs w:val="36"/>
          <w:lang w:val="en-US" w:eastAsia="zh-CN"/>
        </w:rPr>
        <w:t xml:space="preserve">     </w:t>
      </w:r>
      <w:r>
        <w:rPr>
          <w:rFonts w:hint="default" w:ascii="Arial" w:hAnsi="Arial" w:eastAsia="微软雅黑" w:cs="Arial"/>
          <w:b/>
          <w:bCs/>
          <w:spacing w:val="-1"/>
          <w:sz w:val="36"/>
          <w:szCs w:val="36"/>
        </w:rPr>
        <w:t>云浮市云安区六都镇卫生院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76" w:lineRule="auto"/>
        <w:ind w:left="0" w:leftChars="0" w:firstLine="1253" w:firstLineChars="350"/>
        <w:textAlignment w:val="baseline"/>
        <w:rPr>
          <w:rFonts w:hint="default" w:ascii="Arial" w:hAnsi="Arial" w:eastAsia="微软雅黑" w:cs="Arial"/>
          <w:b/>
          <w:bCs/>
          <w:spacing w:val="-1"/>
          <w:sz w:val="36"/>
          <w:szCs w:val="36"/>
        </w:rPr>
      </w:pPr>
      <w:r>
        <w:rPr>
          <w:rFonts w:hint="default" w:ascii="Arial" w:hAnsi="Arial" w:eastAsia="微软雅黑" w:cs="Arial"/>
          <w:b/>
          <w:bCs/>
          <w:spacing w:val="-1"/>
          <w:sz w:val="36"/>
          <w:szCs w:val="36"/>
          <w:lang w:val="en-US" w:eastAsia="zh-CN"/>
        </w:rPr>
        <w:t>2017年部门决算情况说明</w:t>
      </w:r>
    </w:p>
    <w:p>
      <w:pPr>
        <w:pStyle w:val="2"/>
        <w:spacing w:before="1" w:line="187" w:lineRule="auto"/>
        <w:ind w:left="1212"/>
        <w:rPr>
          <w:rFonts w:hint="eastAsia" w:ascii="微软雅黑" w:hAnsi="微软雅黑" w:eastAsia="微软雅黑" w:cs="微软雅黑"/>
          <w:b/>
          <w:bCs/>
          <w:spacing w:val="-1"/>
          <w:sz w:val="36"/>
          <w:szCs w:val="36"/>
          <w:lang w:val="en-US" w:eastAsia="zh-CN"/>
        </w:rPr>
      </w:pPr>
      <w:r>
        <w:rPr>
          <w:b/>
          <w:bCs/>
          <w:spacing w:val="17"/>
          <w:sz w:val="31"/>
          <w:szCs w:val="31"/>
        </w:rPr>
        <w:t>一、</w:t>
      </w:r>
      <w:r>
        <w:rPr>
          <w:rFonts w:ascii="Arial" w:hAnsi="Arial" w:eastAsia="Arial" w:cs="Arial"/>
          <w:b/>
          <w:bCs/>
          <w:color w:val="auto"/>
          <w:spacing w:val="17"/>
          <w:sz w:val="31"/>
          <w:szCs w:val="31"/>
          <w:u w:val="none" w:color="auto"/>
        </w:rPr>
        <w:t>2017</w:t>
      </w:r>
      <w:r>
        <w:rPr>
          <w:b/>
          <w:bCs/>
          <w:spacing w:val="17"/>
          <w:sz w:val="31"/>
          <w:szCs w:val="31"/>
        </w:rPr>
        <w:t>年度收入支出决算总体情况说明</w:t>
      </w:r>
    </w:p>
    <w:p>
      <w:pPr>
        <w:numPr>
          <w:ilvl w:val="0"/>
          <w:numId w:val="0"/>
        </w:numPr>
        <w:spacing w:line="249" w:lineRule="auto"/>
        <w:ind w:left="1050" w:leftChars="500" w:firstLine="0" w:firstLineChars="0"/>
        <w:rPr>
          <w:rFonts w:hint="eastAsia" w:ascii="微软雅黑" w:hAnsi="微软雅黑" w:eastAsia="微软雅黑" w:cs="微软雅黑"/>
          <w:b/>
          <w:bCs/>
          <w:spacing w:val="-1"/>
          <w:sz w:val="32"/>
          <w:szCs w:val="32"/>
          <w:lang w:val="en-US" w:eastAsia="zh-CN"/>
        </w:rPr>
      </w:pPr>
      <w:r>
        <w:rPr>
          <w:rFonts w:hint="eastAsia" w:ascii="微软雅黑" w:hAnsi="微软雅黑" w:eastAsia="微软雅黑" w:cs="微软雅黑"/>
          <w:b/>
          <w:bCs/>
          <w:spacing w:val="-1"/>
          <w:sz w:val="32"/>
          <w:szCs w:val="32"/>
          <w:lang w:val="en-US" w:eastAsia="zh-CN"/>
        </w:rPr>
        <w:t>（一）</w:t>
      </w:r>
      <w:r>
        <w:rPr>
          <w:rFonts w:hint="eastAsia" w:ascii="微软雅黑" w:hAnsi="微软雅黑" w:eastAsia="微软雅黑" w:cs="微软雅黑"/>
          <w:b/>
          <w:bCs/>
          <w:spacing w:val="11"/>
          <w:sz w:val="31"/>
          <w:szCs w:val="31"/>
        </w:rPr>
        <w:t>年度收入总体情况</w:t>
      </w:r>
    </w:p>
    <w:p>
      <w:pPr>
        <w:spacing w:line="249" w:lineRule="auto"/>
        <w:rPr>
          <w:rFonts w:ascii="Arial"/>
          <w:sz w:val="21"/>
        </w:rPr>
      </w:pPr>
      <w:bookmarkStart w:id="0" w:name="_GoBack"/>
      <w:bookmarkEnd w:id="0"/>
    </w:p>
    <w:p>
      <w:pPr>
        <w:pStyle w:val="2"/>
        <w:tabs>
          <w:tab w:val="left" w:pos="10285"/>
        </w:tabs>
        <w:spacing w:before="133" w:line="247" w:lineRule="auto"/>
        <w:ind w:left="561" w:right="6" w:firstLine="653"/>
        <w:jc w:val="both"/>
        <w:rPr>
          <w:color w:val="auto"/>
          <w:spacing w:val="13"/>
          <w:sz w:val="31"/>
          <w:szCs w:val="31"/>
          <w:u w:val="none" w:color="auto"/>
        </w:rPr>
      </w:pPr>
      <w:r>
        <w:rPr>
          <w:color w:val="auto"/>
          <w:spacing w:val="16"/>
          <w:sz w:val="31"/>
          <w:szCs w:val="31"/>
          <w:u w:val="none" w:color="auto"/>
        </w:rPr>
        <w:t>云浮市云安区六都镇卫生院</w:t>
      </w:r>
      <w:r>
        <w:rPr>
          <w:rFonts w:ascii="Arial" w:hAnsi="Arial" w:eastAsia="Arial" w:cs="Arial"/>
          <w:color w:val="auto"/>
          <w:spacing w:val="16"/>
          <w:sz w:val="31"/>
          <w:szCs w:val="31"/>
          <w:u w:val="none" w:color="auto"/>
        </w:rPr>
        <w:t>2017</w:t>
      </w:r>
      <w:r>
        <w:rPr>
          <w:color w:val="auto"/>
          <w:spacing w:val="16"/>
          <w:sz w:val="31"/>
          <w:szCs w:val="31"/>
          <w:u w:val="none" w:color="auto"/>
        </w:rPr>
        <w:t>年度总收</w:t>
      </w:r>
      <w:r>
        <w:rPr>
          <w:color w:val="auto"/>
          <w:spacing w:val="8"/>
          <w:sz w:val="31"/>
          <w:szCs w:val="31"/>
          <w:u w:val="none" w:color="auto"/>
        </w:rPr>
        <w:t>入</w:t>
      </w:r>
      <w:r>
        <w:rPr>
          <w:color w:val="auto"/>
          <w:spacing w:val="-84"/>
          <w:sz w:val="31"/>
          <w:szCs w:val="31"/>
          <w:u w:val="single" w:color="auto"/>
        </w:rPr>
        <w:t xml:space="preserve"> </w:t>
      </w:r>
      <w:r>
        <w:rPr>
          <w:rFonts w:ascii="Arial" w:hAnsi="Arial" w:eastAsia="Arial" w:cs="Arial"/>
          <w:color w:val="auto"/>
          <w:spacing w:val="-64"/>
          <w:sz w:val="31"/>
          <w:szCs w:val="31"/>
          <w:u w:val="single" w:color="auto"/>
        </w:rPr>
        <w:t xml:space="preserve"> </w:t>
      </w:r>
      <w:r>
        <w:rPr>
          <w:rFonts w:ascii="Arial" w:hAnsi="Arial" w:eastAsia="Arial" w:cs="Arial"/>
          <w:color w:val="auto"/>
          <w:spacing w:val="8"/>
          <w:sz w:val="31"/>
          <w:szCs w:val="31"/>
          <w:u w:val="single" w:color="auto"/>
        </w:rPr>
        <w:t>888.89</w:t>
      </w:r>
      <w:r>
        <w:rPr>
          <w:rFonts w:ascii="Arial" w:hAnsi="Arial" w:eastAsia="Arial" w:cs="Arial"/>
          <w:color w:val="auto"/>
          <w:spacing w:val="74"/>
          <w:sz w:val="31"/>
          <w:szCs w:val="31"/>
          <w:u w:val="single" w:color="auto"/>
        </w:rPr>
        <w:t xml:space="preserve"> </w:t>
      </w:r>
      <w:r>
        <w:rPr>
          <w:color w:val="auto"/>
          <w:spacing w:val="8"/>
          <w:sz w:val="31"/>
          <w:szCs w:val="31"/>
          <w:u w:val="none" w:color="auto"/>
        </w:rPr>
        <w:t>万元</w:t>
      </w:r>
      <w:r>
        <w:rPr>
          <w:color w:val="auto"/>
          <w:spacing w:val="-31"/>
          <w:sz w:val="31"/>
          <w:szCs w:val="31"/>
          <w:u w:val="none" w:color="auto"/>
        </w:rPr>
        <w:t xml:space="preserve"> </w:t>
      </w:r>
      <w:r>
        <w:rPr>
          <w:rFonts w:hint="eastAsia"/>
          <w:color w:val="auto"/>
          <w:spacing w:val="-31"/>
          <w:sz w:val="31"/>
          <w:szCs w:val="31"/>
          <w:u w:val="none" w:color="auto"/>
          <w:lang w:eastAsia="zh-CN"/>
        </w:rPr>
        <w:t>，</w:t>
      </w:r>
      <w:r>
        <w:rPr>
          <w:color w:val="auto"/>
          <w:spacing w:val="8"/>
          <w:sz w:val="31"/>
          <w:szCs w:val="31"/>
          <w:u w:val="none" w:color="auto"/>
        </w:rPr>
        <w:t>其中财政拨款收入</w:t>
      </w:r>
      <w:r>
        <w:rPr>
          <w:rFonts w:ascii="Arial" w:hAnsi="Arial" w:eastAsia="Arial" w:cs="Arial"/>
          <w:color w:val="auto"/>
          <w:spacing w:val="8"/>
          <w:sz w:val="31"/>
          <w:szCs w:val="31"/>
          <w:u w:val="single" w:color="auto"/>
        </w:rPr>
        <w:t>8</w:t>
      </w:r>
      <w:r>
        <w:rPr>
          <w:rFonts w:ascii="Arial" w:hAnsi="Arial" w:eastAsia="Arial" w:cs="Arial"/>
          <w:color w:val="auto"/>
          <w:spacing w:val="7"/>
          <w:sz w:val="31"/>
          <w:szCs w:val="31"/>
          <w:u w:val="single" w:color="auto"/>
        </w:rPr>
        <w:t>88.89</w:t>
      </w:r>
      <w:r>
        <w:rPr>
          <w:rFonts w:ascii="Arial" w:hAnsi="Arial" w:eastAsia="Arial" w:cs="Arial"/>
          <w:color w:val="auto"/>
          <w:spacing w:val="55"/>
          <w:sz w:val="31"/>
          <w:szCs w:val="31"/>
          <w:u w:val="single" w:color="auto"/>
        </w:rPr>
        <w:t xml:space="preserve"> </w:t>
      </w:r>
      <w:r>
        <w:rPr>
          <w:color w:val="auto"/>
          <w:spacing w:val="7"/>
          <w:sz w:val="31"/>
          <w:szCs w:val="31"/>
          <w:u w:val="none" w:color="auto"/>
        </w:rPr>
        <w:t>万元，</w:t>
      </w:r>
      <w:r>
        <w:rPr>
          <w:color w:val="auto"/>
          <w:spacing w:val="13"/>
          <w:sz w:val="31"/>
          <w:szCs w:val="31"/>
          <w:u w:val="none" w:color="auto"/>
        </w:rPr>
        <w:t xml:space="preserve">比上年决算数增加 </w:t>
      </w:r>
      <w:r>
        <w:rPr>
          <w:rFonts w:ascii="Arial" w:hAnsi="Arial" w:eastAsia="Arial" w:cs="Arial"/>
          <w:color w:val="auto"/>
          <w:spacing w:val="13"/>
          <w:sz w:val="31"/>
          <w:szCs w:val="31"/>
          <w:u w:val="single" w:color="auto"/>
        </w:rPr>
        <w:t xml:space="preserve">438.46 </w:t>
      </w:r>
      <w:r>
        <w:rPr>
          <w:color w:val="auto"/>
          <w:spacing w:val="13"/>
          <w:sz w:val="31"/>
          <w:szCs w:val="31"/>
          <w:u w:val="none" w:color="auto"/>
        </w:rPr>
        <w:t>万</w:t>
      </w:r>
      <w:r>
        <w:rPr>
          <w:rFonts w:hint="eastAsia"/>
          <w:color w:val="auto"/>
          <w:spacing w:val="13"/>
          <w:sz w:val="31"/>
          <w:szCs w:val="31"/>
          <w:u w:val="none" w:color="auto"/>
          <w:lang w:eastAsia="zh-CN"/>
        </w:rPr>
        <w:t>元，</w:t>
      </w:r>
      <w:r>
        <w:rPr>
          <w:color w:val="auto"/>
          <w:spacing w:val="13"/>
          <w:sz w:val="31"/>
          <w:szCs w:val="31"/>
          <w:u w:val="none" w:color="auto"/>
        </w:rPr>
        <w:t>增长</w:t>
      </w:r>
      <w:r>
        <w:rPr>
          <w:color w:val="auto"/>
          <w:spacing w:val="22"/>
          <w:sz w:val="31"/>
          <w:szCs w:val="31"/>
          <w:u w:val="single" w:color="auto"/>
        </w:rPr>
        <w:t xml:space="preserve"> </w:t>
      </w:r>
      <w:r>
        <w:rPr>
          <w:rFonts w:ascii="Arial" w:hAnsi="Arial" w:eastAsia="Arial" w:cs="Arial"/>
          <w:color w:val="auto"/>
          <w:spacing w:val="13"/>
          <w:sz w:val="31"/>
          <w:szCs w:val="31"/>
          <w:u w:val="single" w:color="auto"/>
        </w:rPr>
        <w:t>97.34%</w:t>
      </w:r>
      <w:r>
        <w:rPr>
          <w:rFonts w:ascii="Arial" w:hAnsi="Arial" w:eastAsia="Arial" w:cs="Arial"/>
          <w:color w:val="auto"/>
          <w:spacing w:val="-47"/>
          <w:sz w:val="31"/>
          <w:szCs w:val="31"/>
          <w:u w:val="single" w:color="auto"/>
        </w:rPr>
        <w:t xml:space="preserve"> </w:t>
      </w:r>
      <w:r>
        <w:rPr>
          <w:color w:val="auto"/>
          <w:spacing w:val="13"/>
          <w:sz w:val="31"/>
          <w:szCs w:val="31"/>
          <w:u w:val="none" w:color="auto"/>
        </w:rPr>
        <w:t>。</w:t>
      </w:r>
    </w:p>
    <w:p>
      <w:pPr>
        <w:spacing w:line="294" w:lineRule="auto"/>
        <w:ind w:left="0" w:leftChars="0" w:firstLine="1215" w:firstLineChars="366"/>
        <w:rPr>
          <w:rFonts w:hint="eastAsia" w:ascii="微软雅黑" w:hAnsi="微软雅黑" w:eastAsia="微软雅黑" w:cs="微软雅黑"/>
          <w:sz w:val="31"/>
          <w:szCs w:val="31"/>
        </w:rPr>
      </w:pPr>
      <w:r>
        <w:rPr>
          <w:rFonts w:hint="eastAsia" w:ascii="微软雅黑" w:hAnsi="微软雅黑" w:eastAsia="微软雅黑" w:cs="微软雅黑"/>
          <w:b/>
          <w:bCs/>
          <w:spacing w:val="11"/>
          <w:sz w:val="31"/>
          <w:szCs w:val="31"/>
          <w:lang w:eastAsia="zh-CN"/>
        </w:rPr>
        <w:t>（</w:t>
      </w:r>
      <w:r>
        <w:rPr>
          <w:rFonts w:hint="eastAsia" w:ascii="微软雅黑" w:hAnsi="微软雅黑" w:eastAsia="微软雅黑" w:cs="微软雅黑"/>
          <w:b/>
          <w:bCs/>
          <w:spacing w:val="11"/>
          <w:sz w:val="31"/>
          <w:szCs w:val="31"/>
        </w:rPr>
        <w:t>二）年度支出总体情况</w:t>
      </w:r>
    </w:p>
    <w:p>
      <w:pPr>
        <w:pStyle w:val="2"/>
        <w:spacing w:before="362" w:line="237" w:lineRule="auto"/>
        <w:ind w:left="560" w:right="397" w:firstLine="631"/>
        <w:rPr>
          <w:rFonts w:ascii="Arial"/>
          <w:color w:val="auto"/>
          <w:sz w:val="21"/>
          <w:u w:val="none" w:color="auto"/>
        </w:rPr>
      </w:pPr>
      <w:r>
        <w:rPr>
          <w:rFonts w:ascii="Arial" w:hAnsi="Arial" w:eastAsia="Arial" w:cs="Arial"/>
          <w:color w:val="auto"/>
          <w:spacing w:val="16"/>
          <w:sz w:val="31"/>
          <w:szCs w:val="31"/>
          <w:u w:val="none" w:color="auto"/>
        </w:rPr>
        <w:t>2017</w:t>
      </w:r>
      <w:r>
        <w:rPr>
          <w:rFonts w:ascii="Arial" w:hAnsi="Arial" w:eastAsia="Arial" w:cs="Arial"/>
          <w:color w:val="auto"/>
          <w:spacing w:val="48"/>
          <w:sz w:val="31"/>
          <w:szCs w:val="31"/>
          <w:u w:val="none" w:color="auto"/>
        </w:rPr>
        <w:t xml:space="preserve"> </w:t>
      </w:r>
      <w:r>
        <w:rPr>
          <w:color w:val="auto"/>
          <w:spacing w:val="16"/>
          <w:sz w:val="31"/>
          <w:szCs w:val="31"/>
          <w:u w:val="none" w:color="auto"/>
        </w:rPr>
        <w:t xml:space="preserve">年度总支出 </w:t>
      </w:r>
      <w:r>
        <w:rPr>
          <w:rFonts w:ascii="Arial" w:hAnsi="Arial" w:eastAsia="Arial" w:cs="Arial"/>
          <w:color w:val="auto"/>
          <w:spacing w:val="16"/>
          <w:sz w:val="31"/>
          <w:szCs w:val="31"/>
          <w:u w:val="single" w:color="auto"/>
        </w:rPr>
        <w:t>888.89</w:t>
      </w:r>
      <w:r>
        <w:rPr>
          <w:rFonts w:ascii="Arial" w:hAnsi="Arial" w:eastAsia="Arial" w:cs="Arial"/>
          <w:color w:val="auto"/>
          <w:spacing w:val="48"/>
          <w:sz w:val="31"/>
          <w:szCs w:val="31"/>
          <w:u w:val="single" w:color="auto"/>
        </w:rPr>
        <w:t xml:space="preserve"> </w:t>
      </w:r>
      <w:r>
        <w:rPr>
          <w:color w:val="auto"/>
          <w:spacing w:val="16"/>
          <w:sz w:val="31"/>
          <w:szCs w:val="31"/>
          <w:u w:val="none" w:color="auto"/>
        </w:rPr>
        <w:t>万元</w:t>
      </w:r>
      <w:r>
        <w:rPr>
          <w:color w:val="auto"/>
          <w:spacing w:val="-39"/>
          <w:sz w:val="31"/>
          <w:szCs w:val="31"/>
          <w:u w:val="none" w:color="auto"/>
        </w:rPr>
        <w:t xml:space="preserve"> </w:t>
      </w:r>
      <w:r>
        <w:rPr>
          <w:color w:val="auto"/>
          <w:spacing w:val="16"/>
          <w:sz w:val="31"/>
          <w:szCs w:val="31"/>
          <w:u w:val="none" w:color="auto"/>
        </w:rPr>
        <w:t>，其中本年支</w:t>
      </w:r>
      <w:r>
        <w:rPr>
          <w:color w:val="auto"/>
          <w:spacing w:val="15"/>
          <w:sz w:val="31"/>
          <w:szCs w:val="31"/>
          <w:u w:val="none" w:color="auto"/>
        </w:rPr>
        <w:t xml:space="preserve">出 </w:t>
      </w:r>
      <w:r>
        <w:rPr>
          <w:rFonts w:ascii="Arial" w:hAnsi="Arial" w:eastAsia="Arial" w:cs="Arial"/>
          <w:color w:val="auto"/>
          <w:spacing w:val="15"/>
          <w:sz w:val="31"/>
          <w:szCs w:val="31"/>
          <w:u w:val="single" w:color="auto"/>
        </w:rPr>
        <w:t>888.89</w:t>
      </w:r>
      <w:r>
        <w:rPr>
          <w:rFonts w:ascii="Arial" w:hAnsi="Arial" w:eastAsia="Arial" w:cs="Arial"/>
          <w:color w:val="auto"/>
          <w:spacing w:val="48"/>
          <w:sz w:val="31"/>
          <w:szCs w:val="31"/>
          <w:u w:val="none" w:color="auto"/>
        </w:rPr>
        <w:t xml:space="preserve"> </w:t>
      </w:r>
      <w:r>
        <w:rPr>
          <w:color w:val="auto"/>
          <w:spacing w:val="15"/>
          <w:sz w:val="31"/>
          <w:szCs w:val="31"/>
          <w:u w:val="none" w:color="auto"/>
        </w:rPr>
        <w:t>万</w:t>
      </w:r>
      <w:r>
        <w:rPr>
          <w:color w:val="auto"/>
          <w:spacing w:val="7"/>
          <w:sz w:val="31"/>
          <w:szCs w:val="31"/>
          <w:u w:val="none" w:color="auto"/>
        </w:rPr>
        <w:t>元。具体情况如下：</w:t>
      </w:r>
      <w:r>
        <w:rPr>
          <w:rFonts w:hint="eastAsia" w:ascii="微软雅黑" w:hAnsi="微软雅黑" w:eastAsia="微软雅黑" w:cs="微软雅黑"/>
          <w:color w:val="auto"/>
          <w:spacing w:val="10"/>
          <w:sz w:val="31"/>
          <w:szCs w:val="31"/>
          <w:u w:val="none" w:color="auto"/>
        </w:rPr>
        <w:t>基本支出</w:t>
      </w:r>
      <w:r>
        <w:rPr>
          <w:rFonts w:hint="eastAsia" w:ascii="微软雅黑" w:hAnsi="微软雅黑" w:eastAsia="微软雅黑" w:cs="微软雅黑"/>
          <w:color w:val="auto"/>
          <w:spacing w:val="31"/>
          <w:sz w:val="31"/>
          <w:szCs w:val="31"/>
          <w:u w:val="none" w:color="auto"/>
        </w:rPr>
        <w:t xml:space="preserve"> </w:t>
      </w:r>
      <w:r>
        <w:rPr>
          <w:rFonts w:hint="eastAsia" w:ascii="微软雅黑" w:hAnsi="微软雅黑" w:eastAsia="微软雅黑" w:cs="微软雅黑"/>
          <w:color w:val="auto"/>
          <w:spacing w:val="10"/>
          <w:sz w:val="31"/>
          <w:szCs w:val="31"/>
          <w:u w:val="single" w:color="auto"/>
        </w:rPr>
        <w:t>888.89</w:t>
      </w:r>
      <w:r>
        <w:rPr>
          <w:rFonts w:hint="eastAsia" w:ascii="微软雅黑" w:hAnsi="微软雅黑" w:eastAsia="微软雅黑" w:cs="微软雅黑"/>
          <w:color w:val="auto"/>
          <w:spacing w:val="48"/>
          <w:sz w:val="31"/>
          <w:szCs w:val="31"/>
          <w:u w:val="single" w:color="auto"/>
        </w:rPr>
        <w:t xml:space="preserve"> </w:t>
      </w:r>
      <w:r>
        <w:rPr>
          <w:rFonts w:hint="eastAsia" w:ascii="微软雅黑" w:hAnsi="微软雅黑" w:eastAsia="微软雅黑" w:cs="微软雅黑"/>
          <w:color w:val="auto"/>
          <w:spacing w:val="10"/>
          <w:sz w:val="31"/>
          <w:szCs w:val="31"/>
          <w:u w:val="none" w:color="auto"/>
        </w:rPr>
        <w:t>万元</w:t>
      </w:r>
      <w:r>
        <w:rPr>
          <w:rFonts w:hint="eastAsia" w:ascii="微软雅黑" w:hAnsi="微软雅黑" w:eastAsia="微软雅黑" w:cs="微软雅黑"/>
          <w:color w:val="auto"/>
          <w:spacing w:val="-36"/>
          <w:sz w:val="31"/>
          <w:szCs w:val="31"/>
          <w:u w:val="none" w:color="auto"/>
        </w:rPr>
        <w:t xml:space="preserve"> </w:t>
      </w:r>
      <w:r>
        <w:rPr>
          <w:rFonts w:hint="eastAsia" w:ascii="微软雅黑" w:hAnsi="微软雅黑" w:eastAsia="微软雅黑" w:cs="微软雅黑"/>
          <w:color w:val="auto"/>
          <w:spacing w:val="10"/>
          <w:sz w:val="31"/>
          <w:szCs w:val="31"/>
          <w:u w:val="none" w:color="auto"/>
        </w:rPr>
        <w:t>，</w:t>
      </w:r>
      <w:r>
        <w:rPr>
          <w:rFonts w:hint="eastAsia" w:ascii="微软雅黑" w:hAnsi="微软雅黑" w:eastAsia="微软雅黑" w:cs="微软雅黑"/>
          <w:color w:val="auto"/>
          <w:spacing w:val="-69"/>
          <w:sz w:val="31"/>
          <w:szCs w:val="31"/>
          <w:u w:val="none" w:color="auto"/>
        </w:rPr>
        <w:t xml:space="preserve"> </w:t>
      </w:r>
      <w:r>
        <w:rPr>
          <w:rFonts w:hint="eastAsia" w:ascii="微软雅黑" w:hAnsi="微软雅黑" w:eastAsia="微软雅黑" w:cs="微软雅黑"/>
          <w:color w:val="auto"/>
          <w:spacing w:val="10"/>
          <w:sz w:val="31"/>
          <w:szCs w:val="31"/>
          <w:u w:val="none" w:color="auto"/>
        </w:rPr>
        <w:t xml:space="preserve">比上年决算数增加 </w:t>
      </w:r>
      <w:r>
        <w:rPr>
          <w:rFonts w:hint="eastAsia" w:ascii="微软雅黑" w:hAnsi="微软雅黑" w:eastAsia="微软雅黑" w:cs="微软雅黑"/>
          <w:color w:val="auto"/>
          <w:spacing w:val="10"/>
          <w:sz w:val="31"/>
          <w:szCs w:val="31"/>
          <w:u w:val="single" w:color="auto"/>
        </w:rPr>
        <w:t>438.46</w:t>
      </w:r>
      <w:r>
        <w:rPr>
          <w:rFonts w:hint="eastAsia" w:ascii="微软雅黑" w:hAnsi="微软雅黑" w:eastAsia="微软雅黑" w:cs="微软雅黑"/>
          <w:color w:val="auto"/>
          <w:spacing w:val="10"/>
          <w:sz w:val="31"/>
          <w:szCs w:val="31"/>
          <w:u w:val="none" w:color="auto"/>
        </w:rPr>
        <w:t xml:space="preserve"> </w:t>
      </w:r>
      <w:r>
        <w:rPr>
          <w:rFonts w:hint="eastAsia" w:ascii="微软雅黑" w:hAnsi="微软雅黑" w:eastAsia="微软雅黑" w:cs="微软雅黑"/>
          <w:color w:val="auto"/>
          <w:spacing w:val="9"/>
          <w:sz w:val="31"/>
          <w:szCs w:val="31"/>
          <w:u w:val="none" w:color="auto"/>
        </w:rPr>
        <w:t>万元</w:t>
      </w:r>
      <w:r>
        <w:rPr>
          <w:rFonts w:hint="eastAsia" w:ascii="微软雅黑" w:hAnsi="微软雅黑" w:eastAsia="微软雅黑" w:cs="微软雅黑"/>
          <w:color w:val="auto"/>
          <w:sz w:val="31"/>
          <w:szCs w:val="31"/>
          <w:u w:val="none" w:color="auto"/>
        </w:rPr>
        <w:t xml:space="preserve"> </w:t>
      </w:r>
      <w:r>
        <w:rPr>
          <w:rFonts w:hint="eastAsia" w:ascii="微软雅黑" w:hAnsi="微软雅黑" w:eastAsia="微软雅黑" w:cs="微软雅黑"/>
          <w:color w:val="auto"/>
          <w:spacing w:val="14"/>
          <w:sz w:val="31"/>
          <w:szCs w:val="31"/>
          <w:u w:val="none" w:color="auto"/>
        </w:rPr>
        <w:t>,  增长</w:t>
      </w:r>
      <w:r>
        <w:rPr>
          <w:rFonts w:hint="eastAsia" w:ascii="微软雅黑" w:hAnsi="微软雅黑" w:eastAsia="微软雅黑" w:cs="微软雅黑"/>
          <w:color w:val="auto"/>
          <w:spacing w:val="14"/>
          <w:sz w:val="31"/>
          <w:szCs w:val="31"/>
          <w:u w:val="single" w:color="auto"/>
        </w:rPr>
        <w:t>97.34%</w:t>
      </w:r>
      <w:r>
        <w:rPr>
          <w:rFonts w:hint="eastAsia" w:ascii="微软雅黑" w:hAnsi="微软雅黑" w:eastAsia="微软雅黑" w:cs="微软雅黑"/>
          <w:color w:val="auto"/>
          <w:spacing w:val="-50"/>
          <w:sz w:val="31"/>
          <w:szCs w:val="31"/>
          <w:u w:val="none" w:color="auto"/>
        </w:rPr>
        <w:t xml:space="preserve"> </w:t>
      </w:r>
      <w:r>
        <w:rPr>
          <w:color w:val="auto"/>
          <w:spacing w:val="14"/>
          <w:sz w:val="31"/>
          <w:szCs w:val="31"/>
          <w:u w:val="none" w:color="auto"/>
        </w:rPr>
        <w:t>。</w:t>
      </w:r>
    </w:p>
    <w:p>
      <w:pPr>
        <w:pStyle w:val="2"/>
        <w:tabs>
          <w:tab w:val="left" w:pos="10285"/>
        </w:tabs>
        <w:spacing w:before="133" w:line="247" w:lineRule="auto"/>
        <w:ind w:left="561" w:right="6" w:firstLine="653"/>
        <w:jc w:val="both"/>
        <w:rPr>
          <w:rFonts w:ascii="Arial"/>
          <w:sz w:val="21"/>
        </w:rPr>
      </w:pPr>
      <w:r>
        <w:rPr>
          <w:color w:val="auto"/>
          <w:sz w:val="31"/>
          <w:szCs w:val="31"/>
          <w:u w:val="none" w:color="auto"/>
        </w:rPr>
        <w:tab/>
      </w:r>
      <w:r>
        <w:rPr>
          <w:color w:val="auto"/>
          <w:sz w:val="31"/>
          <w:szCs w:val="31"/>
          <w:u w:val="none" w:color="auto"/>
        </w:rPr>
        <w:t xml:space="preserve"> </w:t>
      </w:r>
    </w:p>
    <w:p>
      <w:pPr>
        <w:pStyle w:val="2"/>
        <w:spacing w:before="1" w:line="187" w:lineRule="auto"/>
        <w:ind w:left="1142" w:leftChars="544" w:firstLine="0" w:firstLineChars="0"/>
        <w:rPr>
          <w:rFonts w:hint="eastAsia"/>
          <w:b/>
          <w:bCs/>
          <w:spacing w:val="17"/>
          <w:sz w:val="31"/>
          <w:szCs w:val="31"/>
          <w:lang w:eastAsia="zh-CN"/>
        </w:rPr>
      </w:pPr>
      <w:r>
        <w:rPr>
          <w:b/>
          <w:bCs/>
          <w:spacing w:val="17"/>
          <w:sz w:val="31"/>
          <w:szCs w:val="31"/>
        </w:rPr>
        <w:t>二、</w:t>
      </w:r>
      <w:r>
        <w:rPr>
          <w:rFonts w:ascii="Arial" w:hAnsi="Arial" w:eastAsia="Arial" w:cs="Arial"/>
          <w:b/>
          <w:bCs/>
          <w:color w:val="auto"/>
          <w:spacing w:val="17"/>
          <w:sz w:val="31"/>
          <w:szCs w:val="31"/>
          <w:u w:val="none" w:color="auto"/>
        </w:rPr>
        <w:t>2017</w:t>
      </w:r>
      <w:r>
        <w:rPr>
          <w:b/>
          <w:bCs/>
          <w:color w:val="auto"/>
          <w:spacing w:val="17"/>
          <w:sz w:val="31"/>
          <w:szCs w:val="31"/>
          <w:u w:val="none" w:color="auto"/>
        </w:rPr>
        <w:t>年</w:t>
      </w:r>
      <w:r>
        <w:rPr>
          <w:b/>
          <w:bCs/>
          <w:spacing w:val="17"/>
          <w:sz w:val="31"/>
          <w:szCs w:val="31"/>
        </w:rPr>
        <w:t>度财政拨款收入支出总表说</w:t>
      </w:r>
      <w:r>
        <w:rPr>
          <w:rFonts w:hint="eastAsia"/>
          <w:b/>
          <w:bCs/>
          <w:spacing w:val="17"/>
          <w:sz w:val="31"/>
          <w:szCs w:val="31"/>
          <w:lang w:eastAsia="zh-CN"/>
        </w:rPr>
        <w:t>明</w:t>
      </w:r>
    </w:p>
    <w:p>
      <w:pPr>
        <w:pStyle w:val="2"/>
        <w:spacing w:before="1" w:line="187" w:lineRule="auto"/>
        <w:ind w:left="1142" w:leftChars="544" w:firstLine="0" w:firstLineChars="0"/>
        <w:rPr>
          <w:rFonts w:hint="eastAsia"/>
          <w:b/>
          <w:bCs/>
          <w:spacing w:val="17"/>
          <w:sz w:val="31"/>
          <w:szCs w:val="31"/>
          <w:lang w:eastAsia="zh-CN"/>
        </w:rPr>
      </w:pPr>
    </w:p>
    <w:p>
      <w:pPr>
        <w:pStyle w:val="2"/>
        <w:spacing w:before="133" w:line="185" w:lineRule="auto"/>
        <w:ind w:left="1147"/>
        <w:rPr>
          <w:color w:val="auto"/>
          <w:sz w:val="31"/>
          <w:szCs w:val="31"/>
          <w:u w:val="none" w:color="auto"/>
        </w:rPr>
      </w:pPr>
      <w:r>
        <w:rPr>
          <w:b/>
          <w:bCs/>
          <w:color w:val="auto"/>
          <w:spacing w:val="22"/>
          <w:sz w:val="31"/>
          <w:szCs w:val="31"/>
          <w:u w:val="none" w:color="auto"/>
        </w:rPr>
        <w:t>（一）</w:t>
      </w:r>
      <w:r>
        <w:rPr>
          <w:rFonts w:ascii="Arial" w:hAnsi="Arial" w:eastAsia="Arial" w:cs="Arial"/>
          <w:b/>
          <w:bCs/>
          <w:color w:val="auto"/>
          <w:spacing w:val="22"/>
          <w:sz w:val="31"/>
          <w:szCs w:val="31"/>
          <w:u w:val="none" w:color="auto"/>
        </w:rPr>
        <w:t>2017</w:t>
      </w:r>
      <w:r>
        <w:rPr>
          <w:rFonts w:ascii="Arial" w:hAnsi="Arial" w:eastAsia="Arial" w:cs="Arial"/>
          <w:b/>
          <w:bCs/>
          <w:color w:val="auto"/>
          <w:spacing w:val="65"/>
          <w:sz w:val="31"/>
          <w:szCs w:val="31"/>
          <w:u w:val="none" w:color="auto"/>
        </w:rPr>
        <w:t xml:space="preserve"> </w:t>
      </w:r>
      <w:r>
        <w:rPr>
          <w:b/>
          <w:bCs/>
          <w:color w:val="auto"/>
          <w:spacing w:val="22"/>
          <w:sz w:val="31"/>
          <w:szCs w:val="31"/>
          <w:u w:val="none" w:color="auto"/>
        </w:rPr>
        <w:t>年度财政拨款收入说明</w:t>
      </w:r>
    </w:p>
    <w:p>
      <w:pPr>
        <w:spacing w:line="262" w:lineRule="auto"/>
        <w:rPr>
          <w:rFonts w:ascii="Arial"/>
          <w:color w:val="auto"/>
          <w:sz w:val="21"/>
          <w:u w:val="none" w:color="auto"/>
        </w:rPr>
      </w:pPr>
    </w:p>
    <w:p>
      <w:pPr>
        <w:pStyle w:val="2"/>
        <w:spacing w:before="3" w:line="235" w:lineRule="auto"/>
        <w:ind w:left="683" w:leftChars="325" w:firstLine="667" w:firstLineChars="194"/>
        <w:rPr>
          <w:color w:val="auto"/>
          <w:sz w:val="31"/>
          <w:szCs w:val="31"/>
          <w:u w:val="none" w:color="auto"/>
        </w:rPr>
      </w:pPr>
      <w:r>
        <w:rPr>
          <w:color w:val="auto"/>
          <w:spacing w:val="17"/>
          <w:sz w:val="31"/>
          <w:szCs w:val="31"/>
          <w:u w:val="none" w:color="auto"/>
        </w:rPr>
        <w:t xml:space="preserve">云浮市云安区六都镇卫生院 </w:t>
      </w:r>
      <w:r>
        <w:rPr>
          <w:rFonts w:ascii="Arial" w:hAnsi="Arial" w:eastAsia="Arial" w:cs="Arial"/>
          <w:color w:val="auto"/>
          <w:spacing w:val="17"/>
          <w:sz w:val="31"/>
          <w:szCs w:val="31"/>
          <w:u w:val="none" w:color="auto"/>
        </w:rPr>
        <w:t>2017</w:t>
      </w:r>
      <w:r>
        <w:rPr>
          <w:color w:val="auto"/>
          <w:spacing w:val="17"/>
          <w:sz w:val="31"/>
          <w:szCs w:val="31"/>
          <w:u w:val="none" w:color="auto"/>
        </w:rPr>
        <w:t>年度财政</w:t>
      </w:r>
      <w:r>
        <w:rPr>
          <w:color w:val="auto"/>
          <w:spacing w:val="15"/>
          <w:sz w:val="31"/>
          <w:szCs w:val="31"/>
          <w:u w:val="none" w:color="auto"/>
        </w:rPr>
        <w:t xml:space="preserve">拨款收入合计  </w:t>
      </w:r>
      <w:r>
        <w:rPr>
          <w:rFonts w:ascii="Arial" w:hAnsi="Arial" w:eastAsia="Arial" w:cs="Arial"/>
          <w:color w:val="auto"/>
          <w:spacing w:val="15"/>
          <w:sz w:val="31"/>
          <w:szCs w:val="31"/>
          <w:u w:val="none" w:color="auto"/>
        </w:rPr>
        <w:t xml:space="preserve"> </w:t>
      </w:r>
      <w:r>
        <w:rPr>
          <w:rFonts w:ascii="Arial" w:hAnsi="Arial" w:eastAsia="Arial" w:cs="Arial"/>
          <w:color w:val="auto"/>
          <w:spacing w:val="15"/>
          <w:sz w:val="31"/>
          <w:szCs w:val="31"/>
          <w:u w:val="single" w:color="auto"/>
        </w:rPr>
        <w:t>888.89</w:t>
      </w:r>
      <w:r>
        <w:rPr>
          <w:color w:val="auto"/>
          <w:spacing w:val="15"/>
          <w:sz w:val="31"/>
          <w:szCs w:val="31"/>
          <w:u w:val="none" w:color="auto"/>
        </w:rPr>
        <w:t>万元</w:t>
      </w:r>
      <w:r>
        <w:rPr>
          <w:color w:val="auto"/>
          <w:spacing w:val="-41"/>
          <w:sz w:val="31"/>
          <w:szCs w:val="31"/>
          <w:u w:val="none" w:color="auto"/>
        </w:rPr>
        <w:t xml:space="preserve"> </w:t>
      </w:r>
      <w:r>
        <w:rPr>
          <w:color w:val="auto"/>
          <w:spacing w:val="15"/>
          <w:sz w:val="31"/>
          <w:szCs w:val="31"/>
          <w:u w:val="none" w:color="auto"/>
        </w:rPr>
        <w:t>。其中：</w:t>
      </w:r>
      <w:r>
        <w:rPr>
          <w:color w:val="auto"/>
          <w:spacing w:val="-48"/>
          <w:sz w:val="31"/>
          <w:szCs w:val="31"/>
          <w:u w:val="none" w:color="auto"/>
        </w:rPr>
        <w:t xml:space="preserve"> </w:t>
      </w:r>
      <w:r>
        <w:rPr>
          <w:color w:val="auto"/>
          <w:spacing w:val="15"/>
          <w:sz w:val="31"/>
          <w:szCs w:val="31"/>
          <w:u w:val="none" w:color="auto"/>
        </w:rPr>
        <w:t>一般公共预算财政拨款收入</w:t>
      </w:r>
      <w:r>
        <w:rPr>
          <w:rFonts w:ascii="Arial" w:hAnsi="Arial" w:eastAsia="Arial" w:cs="Arial"/>
          <w:color w:val="auto"/>
          <w:spacing w:val="16"/>
          <w:sz w:val="31"/>
          <w:szCs w:val="31"/>
          <w:u w:val="single" w:color="auto"/>
        </w:rPr>
        <w:t>888.89</w:t>
      </w:r>
      <w:r>
        <w:rPr>
          <w:rFonts w:ascii="Arial" w:hAnsi="Arial" w:eastAsia="Arial" w:cs="Arial"/>
          <w:color w:val="auto"/>
          <w:sz w:val="31"/>
          <w:szCs w:val="31"/>
          <w:u w:val="single" w:color="auto"/>
        </w:rPr>
        <w:t xml:space="preserve"> </w:t>
      </w:r>
      <w:r>
        <w:rPr>
          <w:color w:val="auto"/>
          <w:spacing w:val="16"/>
          <w:sz w:val="31"/>
          <w:szCs w:val="31"/>
          <w:u w:val="none" w:color="auto"/>
        </w:rPr>
        <w:t>万元</w:t>
      </w:r>
      <w:r>
        <w:rPr>
          <w:color w:val="auto"/>
          <w:spacing w:val="-21"/>
          <w:sz w:val="31"/>
          <w:szCs w:val="31"/>
          <w:u w:val="none" w:color="auto"/>
        </w:rPr>
        <w:t xml:space="preserve"> </w:t>
      </w:r>
      <w:r>
        <w:rPr>
          <w:rFonts w:hint="eastAsia"/>
          <w:color w:val="auto"/>
          <w:spacing w:val="-21"/>
          <w:sz w:val="31"/>
          <w:szCs w:val="31"/>
          <w:u w:val="none" w:color="auto"/>
          <w:lang w:val="en-US" w:eastAsia="zh-CN"/>
        </w:rPr>
        <w:t>,</w:t>
      </w:r>
      <w:r>
        <w:rPr>
          <w:color w:val="auto"/>
          <w:spacing w:val="-53"/>
          <w:sz w:val="31"/>
          <w:szCs w:val="31"/>
          <w:u w:val="none" w:color="auto"/>
        </w:rPr>
        <w:t xml:space="preserve"> </w:t>
      </w:r>
      <w:r>
        <w:rPr>
          <w:color w:val="auto"/>
          <w:spacing w:val="16"/>
          <w:sz w:val="31"/>
          <w:szCs w:val="31"/>
          <w:u w:val="none" w:color="auto"/>
        </w:rPr>
        <w:t>比上年决算数增加</w:t>
      </w:r>
      <w:r>
        <w:rPr>
          <w:color w:val="auto"/>
          <w:spacing w:val="56"/>
          <w:w w:val="101"/>
          <w:sz w:val="31"/>
          <w:szCs w:val="31"/>
          <w:u w:val="none" w:color="auto"/>
        </w:rPr>
        <w:t xml:space="preserve"> </w:t>
      </w:r>
      <w:r>
        <w:rPr>
          <w:rFonts w:ascii="Arial" w:hAnsi="Arial" w:eastAsia="Arial" w:cs="Arial"/>
          <w:color w:val="auto"/>
          <w:spacing w:val="16"/>
          <w:sz w:val="31"/>
          <w:szCs w:val="31"/>
          <w:u w:val="single" w:color="auto"/>
        </w:rPr>
        <w:t>438.46</w:t>
      </w:r>
      <w:r>
        <w:rPr>
          <w:color w:val="auto"/>
          <w:spacing w:val="16"/>
          <w:sz w:val="31"/>
          <w:szCs w:val="31"/>
          <w:u w:val="none" w:color="auto"/>
        </w:rPr>
        <w:t>万元</w:t>
      </w:r>
      <w:r>
        <w:rPr>
          <w:color w:val="auto"/>
          <w:spacing w:val="-19"/>
          <w:sz w:val="31"/>
          <w:szCs w:val="31"/>
          <w:u w:val="none" w:color="auto"/>
        </w:rPr>
        <w:t xml:space="preserve"> </w:t>
      </w:r>
      <w:r>
        <w:rPr>
          <w:color w:val="auto"/>
          <w:spacing w:val="16"/>
          <w:sz w:val="31"/>
          <w:szCs w:val="31"/>
          <w:u w:val="none" w:color="auto"/>
        </w:rPr>
        <w:t>，</w:t>
      </w:r>
      <w:r>
        <w:rPr>
          <w:color w:val="auto"/>
          <w:spacing w:val="-68"/>
          <w:sz w:val="31"/>
          <w:szCs w:val="31"/>
          <w:u w:val="none" w:color="auto"/>
        </w:rPr>
        <w:t xml:space="preserve"> </w:t>
      </w:r>
      <w:r>
        <w:rPr>
          <w:color w:val="auto"/>
          <w:spacing w:val="16"/>
          <w:sz w:val="31"/>
          <w:szCs w:val="31"/>
          <w:u w:val="none" w:color="auto"/>
        </w:rPr>
        <w:t>增长</w:t>
      </w:r>
      <w:r>
        <w:rPr>
          <w:rFonts w:ascii="Arial" w:hAnsi="Arial" w:eastAsia="Arial" w:cs="Arial"/>
          <w:color w:val="auto"/>
          <w:spacing w:val="16"/>
          <w:sz w:val="31"/>
          <w:szCs w:val="31"/>
          <w:u w:val="none" w:color="auto"/>
        </w:rPr>
        <w:t>9</w:t>
      </w:r>
      <w:r>
        <w:rPr>
          <w:rFonts w:ascii="Arial" w:hAnsi="Arial" w:eastAsia="Arial" w:cs="Arial"/>
          <w:color w:val="auto"/>
          <w:spacing w:val="16"/>
          <w:sz w:val="31"/>
          <w:szCs w:val="31"/>
          <w:u w:val="single" w:color="auto"/>
        </w:rPr>
        <w:t>7.34%</w:t>
      </w:r>
      <w:r>
        <w:rPr>
          <w:color w:val="auto"/>
          <w:sz w:val="31"/>
          <w:szCs w:val="31"/>
          <w:u w:val="none" w:color="auto"/>
        </w:rPr>
        <w:t>。</w:t>
      </w:r>
    </w:p>
    <w:p>
      <w:pPr>
        <w:pStyle w:val="2"/>
        <w:spacing w:before="1" w:line="187" w:lineRule="auto"/>
        <w:ind w:left="1142" w:leftChars="544" w:firstLine="0" w:firstLineChars="0"/>
        <w:rPr>
          <w:rFonts w:hint="eastAsia"/>
          <w:b/>
          <w:bCs/>
          <w:color w:val="auto"/>
          <w:spacing w:val="17"/>
          <w:sz w:val="31"/>
          <w:szCs w:val="31"/>
          <w:u w:val="none" w:color="auto"/>
          <w:lang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145"/>
        <w:textAlignment w:val="baseline"/>
        <w:rPr>
          <w:color w:val="auto"/>
          <w:spacing w:val="12"/>
          <w:sz w:val="31"/>
          <w:szCs w:val="31"/>
        </w:rPr>
      </w:pPr>
      <w:r>
        <w:rPr>
          <w:b/>
          <w:bCs/>
          <w:spacing w:val="22"/>
          <w:sz w:val="31"/>
          <w:szCs w:val="31"/>
        </w:rPr>
        <w:t>（二）</w:t>
      </w:r>
      <w:r>
        <w:rPr>
          <w:rFonts w:ascii="Arial" w:hAnsi="Arial" w:eastAsia="Arial" w:cs="Arial"/>
          <w:b/>
          <w:bCs/>
          <w:color w:val="auto"/>
          <w:spacing w:val="22"/>
          <w:sz w:val="31"/>
          <w:szCs w:val="31"/>
          <w:u w:val="none" w:color="auto"/>
        </w:rPr>
        <w:t>2017</w:t>
      </w:r>
      <w:r>
        <w:rPr>
          <w:b/>
          <w:bCs/>
          <w:spacing w:val="22"/>
          <w:sz w:val="31"/>
          <w:szCs w:val="31"/>
        </w:rPr>
        <w:t>年度财政拨款支出说明</w:t>
      </w:r>
    </w:p>
    <w:p>
      <w:pPr>
        <w:pStyle w:val="2"/>
        <w:keepNext w:val="0"/>
        <w:keepLines w:val="0"/>
        <w:pageBreakBefore w:val="0"/>
        <w:widowControl/>
        <w:kinsoku w:val="0"/>
        <w:wordWrap/>
        <w:overflowPunct/>
        <w:topLinePunct w:val="0"/>
        <w:autoSpaceDE w:val="0"/>
        <w:autoSpaceDN w:val="0"/>
        <w:bidi w:val="0"/>
        <w:adjustRightInd w:val="0"/>
        <w:snapToGrid w:val="0"/>
        <w:spacing w:before="3" w:line="236" w:lineRule="auto"/>
        <w:ind w:left="1215"/>
        <w:textAlignment w:val="baseline"/>
        <w:rPr>
          <w:color w:val="auto"/>
          <w:sz w:val="31"/>
          <w:szCs w:val="31"/>
        </w:rPr>
      </w:pPr>
      <w:r>
        <w:rPr>
          <w:color w:val="auto"/>
          <w:spacing w:val="12"/>
          <w:sz w:val="31"/>
          <w:szCs w:val="31"/>
        </w:rPr>
        <w:t xml:space="preserve">云浮市云安区六都镇卫生院 </w:t>
      </w:r>
      <w:r>
        <w:rPr>
          <w:rFonts w:ascii="Arial" w:hAnsi="Arial" w:eastAsia="Arial" w:cs="Arial"/>
          <w:color w:val="auto"/>
          <w:spacing w:val="12"/>
          <w:sz w:val="31"/>
          <w:szCs w:val="31"/>
          <w:u w:val="none" w:color="auto"/>
        </w:rPr>
        <w:t>2017</w:t>
      </w:r>
      <w:r>
        <w:rPr>
          <w:color w:val="auto"/>
          <w:spacing w:val="12"/>
          <w:sz w:val="31"/>
          <w:szCs w:val="31"/>
        </w:rPr>
        <w:t>年度财政拨款支出合计</w:t>
      </w:r>
    </w:p>
    <w:p>
      <w:pPr>
        <w:pStyle w:val="2"/>
        <w:keepNext w:val="0"/>
        <w:keepLines w:val="0"/>
        <w:pageBreakBefore w:val="0"/>
        <w:widowControl/>
        <w:kinsoku w:val="0"/>
        <w:wordWrap/>
        <w:overflowPunct/>
        <w:topLinePunct w:val="0"/>
        <w:autoSpaceDE w:val="0"/>
        <w:autoSpaceDN w:val="0"/>
        <w:bidi w:val="0"/>
        <w:adjustRightInd w:val="0"/>
        <w:snapToGrid w:val="0"/>
        <w:spacing w:before="3" w:line="236" w:lineRule="auto"/>
        <w:ind w:left="577" w:right="106" w:firstLine="3"/>
        <w:textAlignment w:val="baseline"/>
        <w:rPr>
          <w:rFonts w:hint="eastAsia" w:eastAsia="宋体"/>
          <w:color w:val="auto"/>
          <w:sz w:val="31"/>
          <w:szCs w:val="31"/>
          <w:lang w:val="en-US" w:eastAsia="zh-CN"/>
        </w:rPr>
      </w:pPr>
      <w:r>
        <w:rPr>
          <w:rFonts w:ascii="Arial" w:hAnsi="Arial" w:eastAsia="Arial" w:cs="Arial"/>
          <w:color w:val="auto"/>
          <w:spacing w:val="10"/>
          <w:sz w:val="31"/>
          <w:szCs w:val="31"/>
          <w:u w:val="single" w:color="auto"/>
        </w:rPr>
        <w:t>888.89</w:t>
      </w:r>
      <w:r>
        <w:rPr>
          <w:rFonts w:ascii="Arial" w:hAnsi="Arial" w:eastAsia="Arial" w:cs="Arial"/>
          <w:color w:val="auto"/>
          <w:spacing w:val="10"/>
          <w:sz w:val="31"/>
          <w:szCs w:val="31"/>
        </w:rPr>
        <w:t xml:space="preserve"> </w:t>
      </w:r>
      <w:r>
        <w:rPr>
          <w:color w:val="auto"/>
          <w:spacing w:val="10"/>
          <w:sz w:val="31"/>
          <w:szCs w:val="31"/>
        </w:rPr>
        <w:t>万元。其中：一般公共预算财政拨款支出</w:t>
      </w:r>
      <w:r>
        <w:rPr>
          <w:rFonts w:ascii="Arial" w:hAnsi="Arial" w:eastAsia="Arial" w:cs="Arial"/>
          <w:color w:val="auto"/>
          <w:spacing w:val="10"/>
          <w:sz w:val="31"/>
          <w:szCs w:val="31"/>
          <w:u w:val="single" w:color="auto"/>
        </w:rPr>
        <w:t>888.89</w:t>
      </w:r>
      <w:r>
        <w:rPr>
          <w:rFonts w:ascii="Arial" w:hAnsi="Arial" w:eastAsia="Arial" w:cs="Arial"/>
          <w:color w:val="auto"/>
          <w:spacing w:val="48"/>
          <w:sz w:val="31"/>
          <w:szCs w:val="31"/>
          <w:u w:val="single" w:color="auto"/>
        </w:rPr>
        <w:t xml:space="preserve"> </w:t>
      </w:r>
      <w:r>
        <w:rPr>
          <w:color w:val="auto"/>
          <w:spacing w:val="10"/>
          <w:sz w:val="31"/>
          <w:szCs w:val="31"/>
        </w:rPr>
        <w:t>万元，比上年决算数增加</w:t>
      </w:r>
      <w:r>
        <w:rPr>
          <w:rFonts w:ascii="Arial" w:hAnsi="Arial" w:eastAsia="Arial" w:cs="Arial"/>
          <w:color w:val="auto"/>
          <w:spacing w:val="-22"/>
          <w:sz w:val="31"/>
          <w:szCs w:val="31"/>
          <w:u w:val="single" w:color="auto"/>
        </w:rPr>
        <w:t xml:space="preserve"> </w:t>
      </w:r>
      <w:r>
        <w:rPr>
          <w:rFonts w:ascii="Arial" w:hAnsi="Arial" w:eastAsia="Arial" w:cs="Arial"/>
          <w:color w:val="auto"/>
          <w:spacing w:val="10"/>
          <w:sz w:val="31"/>
          <w:szCs w:val="31"/>
          <w:u w:val="single" w:color="auto"/>
        </w:rPr>
        <w:t xml:space="preserve">438.46 </w:t>
      </w:r>
      <w:r>
        <w:rPr>
          <w:color w:val="auto"/>
          <w:spacing w:val="10"/>
          <w:sz w:val="31"/>
          <w:szCs w:val="31"/>
        </w:rPr>
        <w:t>万元</w:t>
      </w:r>
      <w:r>
        <w:rPr>
          <w:color w:val="auto"/>
          <w:spacing w:val="-33"/>
          <w:sz w:val="31"/>
          <w:szCs w:val="31"/>
        </w:rPr>
        <w:t xml:space="preserve"> </w:t>
      </w:r>
      <w:r>
        <w:rPr>
          <w:color w:val="auto"/>
          <w:spacing w:val="10"/>
          <w:sz w:val="31"/>
          <w:szCs w:val="31"/>
        </w:rPr>
        <w:t>，增长</w:t>
      </w:r>
      <w:r>
        <w:rPr>
          <w:rFonts w:ascii="Arial" w:hAnsi="Arial" w:eastAsia="Arial" w:cs="Arial"/>
          <w:color w:val="auto"/>
          <w:spacing w:val="5"/>
          <w:position w:val="9"/>
          <w:sz w:val="31"/>
          <w:szCs w:val="31"/>
          <w:u w:val="single" w:color="auto"/>
        </w:rPr>
        <w:t>97</w:t>
      </w:r>
      <w:r>
        <w:rPr>
          <w:rFonts w:ascii="Arial" w:hAnsi="Arial" w:eastAsia="Arial" w:cs="Arial"/>
          <w:color w:val="auto"/>
          <w:spacing w:val="5"/>
          <w:sz w:val="31"/>
          <w:szCs w:val="31"/>
          <w:u w:val="single" w:color="auto"/>
        </w:rPr>
        <w:t>.</w:t>
      </w:r>
      <w:r>
        <w:rPr>
          <w:rFonts w:ascii="Arial" w:hAnsi="Arial" w:eastAsia="Arial" w:cs="Arial"/>
          <w:color w:val="auto"/>
          <w:spacing w:val="5"/>
          <w:position w:val="9"/>
          <w:sz w:val="31"/>
          <w:szCs w:val="31"/>
          <w:u w:val="single" w:color="auto"/>
        </w:rPr>
        <w:t>34%</w:t>
      </w:r>
      <w:r>
        <w:rPr>
          <w:rFonts w:hint="eastAsia" w:ascii="Arial" w:hAnsi="Arial" w:eastAsia="宋体" w:cs="Arial"/>
          <w:color w:val="auto"/>
          <w:spacing w:val="5"/>
          <w:position w:val="9"/>
          <w:sz w:val="31"/>
          <w:szCs w:val="31"/>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before="3" w:line="236" w:lineRule="auto"/>
        <w:ind w:left="1142" w:leftChars="544" w:firstLine="0" w:firstLineChars="0"/>
        <w:textAlignment w:val="baseline"/>
        <w:rPr>
          <w:rFonts w:hint="eastAsia"/>
          <w:b/>
          <w:bCs/>
          <w:color w:val="auto"/>
          <w:spacing w:val="17"/>
          <w:sz w:val="31"/>
          <w:szCs w:val="31"/>
          <w:u w:val="none" w:color="auto"/>
          <w:lang w:eastAsia="zh-CN"/>
        </w:rPr>
        <w:sectPr>
          <w:headerReference r:id="rId18" w:type="default"/>
          <w:footerReference r:id="rId19" w:type="default"/>
          <w:pgSz w:w="11906" w:h="16840"/>
          <w:pgMar w:top="400" w:right="1068" w:bottom="1157" w:left="1122" w:header="0" w:footer="983" w:gutter="0"/>
          <w:cols w:space="720" w:num="1"/>
        </w:sectPr>
      </w:pPr>
    </w:p>
    <w:p>
      <w:pPr>
        <w:spacing w:line="273" w:lineRule="auto"/>
        <w:rPr>
          <w:rFonts w:ascii="Arial"/>
          <w:sz w:val="21"/>
        </w:rPr>
      </w:pPr>
    </w:p>
    <w:p>
      <w:pPr>
        <w:spacing w:line="273" w:lineRule="auto"/>
        <w:rPr>
          <w:rFonts w:ascii="Arial"/>
          <w:sz w:val="21"/>
        </w:rPr>
      </w:pPr>
    </w:p>
    <w:p>
      <w:pPr>
        <w:pStyle w:val="2"/>
        <w:spacing w:before="1" w:line="187" w:lineRule="auto"/>
        <w:ind w:left="1209"/>
        <w:rPr>
          <w:color w:val="auto"/>
          <w:sz w:val="31"/>
          <w:szCs w:val="31"/>
        </w:rPr>
      </w:pPr>
      <w:r>
        <w:rPr>
          <w:b/>
          <w:bCs/>
          <w:color w:val="auto"/>
          <w:spacing w:val="19"/>
          <w:sz w:val="31"/>
          <w:szCs w:val="31"/>
        </w:rPr>
        <w:t>三、</w:t>
      </w:r>
      <w:r>
        <w:rPr>
          <w:rFonts w:ascii="Arial" w:hAnsi="Arial" w:eastAsia="Arial" w:cs="Arial"/>
          <w:b/>
          <w:bCs/>
          <w:color w:val="auto"/>
          <w:spacing w:val="19"/>
          <w:sz w:val="31"/>
          <w:szCs w:val="31"/>
          <w:u w:val="none" w:color="auto"/>
        </w:rPr>
        <w:t>2017</w:t>
      </w:r>
      <w:r>
        <w:rPr>
          <w:b/>
          <w:bCs/>
          <w:color w:val="auto"/>
          <w:spacing w:val="19"/>
          <w:sz w:val="31"/>
          <w:szCs w:val="31"/>
        </w:rPr>
        <w:t>年度财政拨款</w:t>
      </w:r>
      <w:r>
        <w:rPr>
          <w:rFonts w:ascii="Arial" w:hAnsi="Arial" w:eastAsia="Arial" w:cs="Arial"/>
          <w:b/>
          <w:bCs/>
          <w:color w:val="auto"/>
          <w:spacing w:val="19"/>
          <w:sz w:val="31"/>
          <w:szCs w:val="31"/>
        </w:rPr>
        <w:t>“</w:t>
      </w:r>
      <w:r>
        <w:rPr>
          <w:b/>
          <w:bCs/>
          <w:color w:val="auto"/>
          <w:spacing w:val="19"/>
          <w:sz w:val="31"/>
          <w:szCs w:val="31"/>
        </w:rPr>
        <w:t>三公</w:t>
      </w:r>
      <w:r>
        <w:rPr>
          <w:rFonts w:ascii="Arial" w:hAnsi="Arial" w:eastAsia="Arial" w:cs="Arial"/>
          <w:b/>
          <w:bCs/>
          <w:color w:val="auto"/>
          <w:spacing w:val="19"/>
          <w:sz w:val="31"/>
          <w:szCs w:val="31"/>
        </w:rPr>
        <w:t>”</w:t>
      </w:r>
      <w:r>
        <w:rPr>
          <w:b/>
          <w:bCs/>
          <w:color w:val="auto"/>
          <w:spacing w:val="19"/>
          <w:sz w:val="31"/>
          <w:szCs w:val="31"/>
        </w:rPr>
        <w:t>经费支出决</w:t>
      </w:r>
      <w:r>
        <w:rPr>
          <w:b/>
          <w:bCs/>
          <w:color w:val="auto"/>
          <w:spacing w:val="18"/>
          <w:sz w:val="31"/>
          <w:szCs w:val="31"/>
        </w:rPr>
        <w:t>算情况说明</w:t>
      </w:r>
    </w:p>
    <w:p>
      <w:pPr>
        <w:pStyle w:val="2"/>
        <w:spacing w:before="206" w:line="184" w:lineRule="auto"/>
        <w:ind w:left="1147"/>
        <w:outlineLvl w:val="1"/>
        <w:rPr>
          <w:color w:val="auto"/>
          <w:sz w:val="31"/>
          <w:szCs w:val="31"/>
        </w:rPr>
      </w:pPr>
      <w:r>
        <w:rPr>
          <w:b/>
          <w:bCs/>
          <w:color w:val="auto"/>
          <w:spacing w:val="11"/>
          <w:sz w:val="31"/>
          <w:szCs w:val="31"/>
        </w:rPr>
        <w:t>（一）</w:t>
      </w:r>
      <w:r>
        <w:rPr>
          <w:b/>
          <w:bCs/>
          <w:color w:val="auto"/>
          <w:spacing w:val="-45"/>
          <w:sz w:val="31"/>
          <w:szCs w:val="31"/>
        </w:rPr>
        <w:t xml:space="preserve"> </w:t>
      </w:r>
      <w:r>
        <w:rPr>
          <w:rFonts w:ascii="Arial" w:hAnsi="Arial" w:eastAsia="Arial" w:cs="Arial"/>
          <w:b/>
          <w:bCs/>
          <w:color w:val="auto"/>
          <w:spacing w:val="11"/>
          <w:sz w:val="31"/>
          <w:szCs w:val="31"/>
        </w:rPr>
        <w:t>“</w:t>
      </w:r>
      <w:r>
        <w:rPr>
          <w:b/>
          <w:bCs/>
          <w:color w:val="auto"/>
          <w:spacing w:val="11"/>
          <w:sz w:val="31"/>
          <w:szCs w:val="31"/>
        </w:rPr>
        <w:t>三公</w:t>
      </w:r>
      <w:r>
        <w:rPr>
          <w:b/>
          <w:bCs/>
          <w:color w:val="auto"/>
          <w:spacing w:val="-61"/>
          <w:sz w:val="31"/>
          <w:szCs w:val="31"/>
        </w:rPr>
        <w:t xml:space="preserve"> </w:t>
      </w:r>
      <w:r>
        <w:rPr>
          <w:rFonts w:ascii="Arial" w:hAnsi="Arial" w:eastAsia="Arial" w:cs="Arial"/>
          <w:b/>
          <w:bCs/>
          <w:color w:val="auto"/>
          <w:spacing w:val="11"/>
          <w:sz w:val="31"/>
          <w:szCs w:val="31"/>
        </w:rPr>
        <w:t>”</w:t>
      </w:r>
      <w:r>
        <w:rPr>
          <w:b/>
          <w:bCs/>
          <w:color w:val="auto"/>
          <w:spacing w:val="11"/>
          <w:sz w:val="31"/>
          <w:szCs w:val="31"/>
        </w:rPr>
        <w:t>经费财政拨款支出决算总体情况说明</w:t>
      </w:r>
    </w:p>
    <w:p>
      <w:pPr>
        <w:pStyle w:val="2"/>
        <w:spacing w:before="303" w:line="262" w:lineRule="auto"/>
        <w:ind w:left="557" w:right="292" w:firstLine="635"/>
        <w:rPr>
          <w:rFonts w:hint="default" w:ascii="Arial" w:hAnsi="Arial" w:eastAsia="宋体" w:cs="Arial"/>
          <w:color w:val="auto"/>
          <w:spacing w:val="18"/>
          <w:sz w:val="31"/>
          <w:szCs w:val="31"/>
          <w:lang w:val="en-US" w:eastAsia="zh-CN"/>
        </w:rPr>
      </w:pPr>
      <w:r>
        <w:rPr>
          <w:color w:val="auto"/>
          <w:spacing w:val="19"/>
          <w:sz w:val="31"/>
          <w:szCs w:val="31"/>
        </w:rPr>
        <w:t>云浮市云安区六都镇卫生院</w:t>
      </w:r>
      <w:r>
        <w:rPr>
          <w:color w:val="auto"/>
          <w:spacing w:val="19"/>
          <w:sz w:val="31"/>
          <w:szCs w:val="31"/>
          <w:u w:val="none" w:color="auto"/>
        </w:rPr>
        <w:t xml:space="preserve"> </w:t>
      </w:r>
      <w:r>
        <w:rPr>
          <w:rFonts w:ascii="Arial" w:hAnsi="Arial" w:eastAsia="Arial" w:cs="Arial"/>
          <w:color w:val="auto"/>
          <w:spacing w:val="19"/>
          <w:sz w:val="31"/>
          <w:szCs w:val="31"/>
          <w:u w:val="none" w:color="auto"/>
        </w:rPr>
        <w:t>20</w:t>
      </w:r>
      <w:r>
        <w:rPr>
          <w:rFonts w:ascii="Arial" w:hAnsi="Arial" w:eastAsia="Arial" w:cs="Arial"/>
          <w:color w:val="auto"/>
          <w:spacing w:val="18"/>
          <w:sz w:val="31"/>
          <w:szCs w:val="31"/>
          <w:u w:val="none" w:color="auto"/>
        </w:rPr>
        <w:t>17</w:t>
      </w:r>
      <w:r>
        <w:rPr>
          <w:color w:val="auto"/>
          <w:spacing w:val="18"/>
          <w:sz w:val="31"/>
          <w:szCs w:val="31"/>
        </w:rPr>
        <w:t>年度</w:t>
      </w:r>
      <w:r>
        <w:rPr>
          <w:color w:val="auto"/>
          <w:spacing w:val="-64"/>
          <w:sz w:val="31"/>
          <w:szCs w:val="31"/>
        </w:rPr>
        <w:t xml:space="preserve"> </w:t>
      </w:r>
      <w:r>
        <w:rPr>
          <w:rFonts w:ascii="Arial" w:hAnsi="Arial" w:eastAsia="Arial" w:cs="Arial"/>
          <w:color w:val="auto"/>
          <w:spacing w:val="18"/>
          <w:sz w:val="31"/>
          <w:szCs w:val="31"/>
        </w:rPr>
        <w:t>“</w:t>
      </w:r>
      <w:r>
        <w:rPr>
          <w:color w:val="auto"/>
          <w:spacing w:val="18"/>
          <w:sz w:val="31"/>
          <w:szCs w:val="31"/>
        </w:rPr>
        <w:t>三</w:t>
      </w:r>
      <w:r>
        <w:rPr>
          <w:color w:val="auto"/>
          <w:spacing w:val="5"/>
          <w:sz w:val="31"/>
          <w:szCs w:val="31"/>
        </w:rPr>
        <w:t>公</w:t>
      </w:r>
      <w:r>
        <w:rPr>
          <w:color w:val="auto"/>
          <w:spacing w:val="-64"/>
          <w:sz w:val="31"/>
          <w:szCs w:val="31"/>
        </w:rPr>
        <w:t xml:space="preserve"> </w:t>
      </w:r>
      <w:r>
        <w:rPr>
          <w:rFonts w:ascii="Arial" w:hAnsi="Arial" w:eastAsia="Arial" w:cs="Arial"/>
          <w:color w:val="auto"/>
          <w:spacing w:val="5"/>
          <w:sz w:val="31"/>
          <w:szCs w:val="31"/>
        </w:rPr>
        <w:t>”</w:t>
      </w:r>
      <w:r>
        <w:rPr>
          <w:color w:val="auto"/>
          <w:spacing w:val="5"/>
          <w:sz w:val="31"/>
          <w:szCs w:val="31"/>
        </w:rPr>
        <w:t>经费财政拨款支出决算为</w:t>
      </w:r>
      <w:r>
        <w:rPr>
          <w:rFonts w:ascii="Arial" w:hAnsi="Arial" w:eastAsia="Arial" w:cs="Arial"/>
          <w:color w:val="auto"/>
          <w:spacing w:val="5"/>
          <w:sz w:val="31"/>
          <w:szCs w:val="31"/>
          <w:u w:val="single" w:color="auto"/>
        </w:rPr>
        <w:t xml:space="preserve"> 1.2</w:t>
      </w:r>
      <w:r>
        <w:rPr>
          <w:rFonts w:ascii="Arial" w:hAnsi="Arial" w:eastAsia="Arial" w:cs="Arial"/>
          <w:color w:val="auto"/>
          <w:spacing w:val="46"/>
          <w:sz w:val="31"/>
          <w:szCs w:val="31"/>
          <w:u w:val="single" w:color="auto"/>
        </w:rPr>
        <w:t xml:space="preserve"> </w:t>
      </w:r>
      <w:r>
        <w:rPr>
          <w:color w:val="auto"/>
          <w:spacing w:val="5"/>
          <w:sz w:val="31"/>
          <w:szCs w:val="31"/>
        </w:rPr>
        <w:t>万元</w:t>
      </w:r>
      <w:r>
        <w:rPr>
          <w:color w:val="auto"/>
          <w:spacing w:val="-41"/>
          <w:sz w:val="31"/>
          <w:szCs w:val="31"/>
        </w:rPr>
        <w:t xml:space="preserve"> </w:t>
      </w:r>
      <w:r>
        <w:rPr>
          <w:color w:val="auto"/>
          <w:spacing w:val="5"/>
          <w:sz w:val="31"/>
          <w:szCs w:val="31"/>
        </w:rPr>
        <w:t>，完成预算</w:t>
      </w:r>
      <w:r>
        <w:rPr>
          <w:rFonts w:ascii="Arial" w:hAnsi="Arial" w:eastAsia="Arial" w:cs="Arial"/>
          <w:color w:val="auto"/>
          <w:spacing w:val="7"/>
          <w:sz w:val="31"/>
          <w:szCs w:val="31"/>
          <w:u w:val="single" w:color="auto"/>
        </w:rPr>
        <w:t xml:space="preserve"> </w:t>
      </w:r>
      <w:r>
        <w:rPr>
          <w:rFonts w:ascii="Arial" w:hAnsi="Arial" w:eastAsia="Arial" w:cs="Arial"/>
          <w:color w:val="auto"/>
          <w:spacing w:val="5"/>
          <w:sz w:val="31"/>
          <w:szCs w:val="31"/>
          <w:u w:val="single" w:color="auto"/>
        </w:rPr>
        <w:t>1.2</w:t>
      </w:r>
      <w:r>
        <w:rPr>
          <w:rFonts w:ascii="Arial" w:hAnsi="Arial" w:eastAsia="Arial" w:cs="Arial"/>
          <w:color w:val="auto"/>
          <w:spacing w:val="45"/>
          <w:sz w:val="31"/>
          <w:szCs w:val="31"/>
          <w:u w:val="single" w:color="auto"/>
        </w:rPr>
        <w:t xml:space="preserve"> </w:t>
      </w:r>
      <w:r>
        <w:rPr>
          <w:color w:val="auto"/>
          <w:spacing w:val="5"/>
          <w:sz w:val="31"/>
          <w:szCs w:val="31"/>
        </w:rPr>
        <w:t>万元的</w:t>
      </w:r>
      <w:r>
        <w:rPr>
          <w:color w:val="auto"/>
          <w:spacing w:val="33"/>
          <w:sz w:val="31"/>
          <w:szCs w:val="31"/>
        </w:rPr>
        <w:t xml:space="preserve"> </w:t>
      </w:r>
      <w:r>
        <w:rPr>
          <w:rFonts w:ascii="Arial" w:hAnsi="Arial" w:eastAsia="Arial" w:cs="Arial"/>
          <w:color w:val="auto"/>
          <w:spacing w:val="7"/>
          <w:sz w:val="31"/>
          <w:szCs w:val="31"/>
          <w:u w:val="single" w:color="auto"/>
        </w:rPr>
        <w:t>100</w:t>
      </w:r>
      <w:r>
        <w:rPr>
          <w:rFonts w:ascii="Arial" w:hAnsi="Arial" w:eastAsia="Arial" w:cs="Arial"/>
          <w:color w:val="auto"/>
          <w:spacing w:val="7"/>
          <w:sz w:val="31"/>
          <w:szCs w:val="31"/>
        </w:rPr>
        <w:t>%</w:t>
      </w:r>
      <w:r>
        <w:rPr>
          <w:color w:val="auto"/>
          <w:spacing w:val="7"/>
          <w:sz w:val="31"/>
          <w:szCs w:val="31"/>
        </w:rPr>
        <w:t>。其中</w:t>
      </w:r>
      <w:r>
        <w:rPr>
          <w:rFonts w:hint="eastAsia"/>
          <w:color w:val="auto"/>
          <w:spacing w:val="7"/>
          <w:sz w:val="31"/>
          <w:szCs w:val="31"/>
          <w:lang w:val="en-US" w:eastAsia="zh-CN"/>
        </w:rPr>
        <w:t>:</w:t>
      </w:r>
      <w:r>
        <w:rPr>
          <w:color w:val="auto"/>
          <w:spacing w:val="4"/>
          <w:sz w:val="31"/>
          <w:szCs w:val="31"/>
        </w:rPr>
        <w:t>公务接待费支出决算为</w:t>
      </w:r>
      <w:r>
        <w:rPr>
          <w:rFonts w:ascii="Arial" w:hAnsi="Arial" w:eastAsia="Arial" w:cs="Arial"/>
          <w:color w:val="auto"/>
          <w:spacing w:val="4"/>
          <w:sz w:val="31"/>
          <w:szCs w:val="31"/>
          <w:u w:val="single" w:color="auto"/>
        </w:rPr>
        <w:t>1.2</w:t>
      </w:r>
      <w:r>
        <w:rPr>
          <w:rFonts w:ascii="Arial" w:hAnsi="Arial" w:eastAsia="Arial" w:cs="Arial"/>
          <w:color w:val="auto"/>
          <w:spacing w:val="43"/>
          <w:sz w:val="31"/>
          <w:szCs w:val="31"/>
          <w:u w:val="single" w:color="auto"/>
        </w:rPr>
        <w:t xml:space="preserve"> </w:t>
      </w:r>
      <w:r>
        <w:rPr>
          <w:color w:val="auto"/>
          <w:spacing w:val="4"/>
          <w:sz w:val="31"/>
          <w:szCs w:val="31"/>
        </w:rPr>
        <w:t>万元</w:t>
      </w:r>
      <w:r>
        <w:rPr>
          <w:color w:val="auto"/>
          <w:spacing w:val="-41"/>
          <w:sz w:val="31"/>
          <w:szCs w:val="31"/>
        </w:rPr>
        <w:t xml:space="preserve"> </w:t>
      </w:r>
      <w:r>
        <w:rPr>
          <w:color w:val="auto"/>
          <w:spacing w:val="4"/>
          <w:sz w:val="31"/>
          <w:szCs w:val="31"/>
        </w:rPr>
        <w:t>，完成预算</w:t>
      </w:r>
      <w:r>
        <w:rPr>
          <w:rFonts w:ascii="Arial" w:hAnsi="Arial" w:eastAsia="Arial" w:cs="Arial"/>
          <w:color w:val="auto"/>
          <w:spacing w:val="9"/>
          <w:sz w:val="31"/>
          <w:szCs w:val="31"/>
          <w:u w:val="single" w:color="auto"/>
        </w:rPr>
        <w:t xml:space="preserve"> </w:t>
      </w:r>
      <w:r>
        <w:rPr>
          <w:rFonts w:ascii="Arial" w:hAnsi="Arial" w:eastAsia="Arial" w:cs="Arial"/>
          <w:color w:val="auto"/>
          <w:spacing w:val="4"/>
          <w:sz w:val="31"/>
          <w:szCs w:val="31"/>
          <w:u w:val="single" w:color="auto"/>
        </w:rPr>
        <w:t>1.2</w:t>
      </w:r>
      <w:r>
        <w:rPr>
          <w:rFonts w:ascii="Arial" w:hAnsi="Arial" w:eastAsia="Arial" w:cs="Arial"/>
          <w:color w:val="auto"/>
          <w:spacing w:val="43"/>
          <w:sz w:val="31"/>
          <w:szCs w:val="31"/>
          <w:u w:val="single" w:color="auto"/>
        </w:rPr>
        <w:t xml:space="preserve"> </w:t>
      </w:r>
      <w:r>
        <w:rPr>
          <w:color w:val="auto"/>
          <w:spacing w:val="4"/>
          <w:sz w:val="31"/>
          <w:szCs w:val="31"/>
        </w:rPr>
        <w:t>万元的</w:t>
      </w:r>
      <w:r>
        <w:rPr>
          <w:rFonts w:ascii="Arial" w:hAnsi="Arial" w:eastAsia="Arial" w:cs="Arial"/>
          <w:color w:val="auto"/>
          <w:spacing w:val="18"/>
          <w:sz w:val="31"/>
          <w:szCs w:val="31"/>
          <w:u w:val="single" w:color="auto"/>
        </w:rPr>
        <w:t>100</w:t>
      </w:r>
      <w:r>
        <w:rPr>
          <w:rFonts w:ascii="Arial" w:hAnsi="Arial" w:eastAsia="Arial" w:cs="Arial"/>
          <w:color w:val="auto"/>
          <w:spacing w:val="18"/>
          <w:sz w:val="31"/>
          <w:szCs w:val="31"/>
        </w:rPr>
        <w:t>%</w:t>
      </w:r>
      <w:r>
        <w:rPr>
          <w:rFonts w:hint="eastAsia" w:ascii="Arial" w:hAnsi="Arial" w:eastAsia="宋体" w:cs="Arial"/>
          <w:color w:val="auto"/>
          <w:spacing w:val="18"/>
          <w:sz w:val="31"/>
          <w:szCs w:val="31"/>
          <w:lang w:eastAsia="zh-CN"/>
        </w:rPr>
        <w:t>。</w:t>
      </w:r>
    </w:p>
    <w:p>
      <w:pPr>
        <w:pStyle w:val="2"/>
        <w:spacing w:before="108" w:line="184" w:lineRule="auto"/>
        <w:ind w:left="574" w:firstLine="676" w:firstLineChars="200"/>
        <w:rPr>
          <w:rFonts w:hint="default" w:ascii="Arial" w:hAnsi="Arial" w:eastAsia="宋体" w:cs="Arial"/>
          <w:color w:val="auto"/>
          <w:spacing w:val="18"/>
          <w:sz w:val="31"/>
          <w:szCs w:val="31"/>
          <w:lang w:val="en-US" w:eastAsia="zh-CN"/>
        </w:rPr>
      </w:pPr>
      <w:r>
        <w:rPr>
          <w:color w:val="auto"/>
          <w:spacing w:val="14"/>
          <w:sz w:val="31"/>
          <w:szCs w:val="31"/>
        </w:rPr>
        <w:t>与上年相比，</w:t>
      </w:r>
      <w:r>
        <w:rPr>
          <w:rFonts w:ascii="Arial" w:hAnsi="Arial" w:eastAsia="Arial" w:cs="Arial"/>
          <w:color w:val="auto"/>
          <w:spacing w:val="14"/>
          <w:sz w:val="31"/>
          <w:szCs w:val="31"/>
          <w:u w:val="none" w:color="auto"/>
        </w:rPr>
        <w:t>2017</w:t>
      </w:r>
      <w:r>
        <w:rPr>
          <w:color w:val="auto"/>
          <w:spacing w:val="14"/>
          <w:sz w:val="31"/>
          <w:szCs w:val="31"/>
        </w:rPr>
        <w:t>年度</w:t>
      </w:r>
      <w:r>
        <w:rPr>
          <w:color w:val="auto"/>
          <w:spacing w:val="-64"/>
          <w:sz w:val="31"/>
          <w:szCs w:val="31"/>
        </w:rPr>
        <w:t xml:space="preserve"> </w:t>
      </w:r>
      <w:r>
        <w:rPr>
          <w:rFonts w:ascii="Arial" w:hAnsi="Arial" w:eastAsia="Arial" w:cs="Arial"/>
          <w:color w:val="auto"/>
          <w:spacing w:val="14"/>
          <w:sz w:val="31"/>
          <w:szCs w:val="31"/>
        </w:rPr>
        <w:t>“</w:t>
      </w:r>
      <w:r>
        <w:rPr>
          <w:color w:val="auto"/>
          <w:spacing w:val="14"/>
          <w:sz w:val="31"/>
          <w:szCs w:val="31"/>
        </w:rPr>
        <w:t>三公</w:t>
      </w:r>
      <w:r>
        <w:rPr>
          <w:color w:val="auto"/>
          <w:spacing w:val="-65"/>
          <w:sz w:val="31"/>
          <w:szCs w:val="31"/>
        </w:rPr>
        <w:t xml:space="preserve"> </w:t>
      </w:r>
      <w:r>
        <w:rPr>
          <w:rFonts w:ascii="Arial" w:hAnsi="Arial" w:eastAsia="Arial" w:cs="Arial"/>
          <w:color w:val="auto"/>
          <w:spacing w:val="14"/>
          <w:sz w:val="31"/>
          <w:szCs w:val="31"/>
        </w:rPr>
        <w:t>”</w:t>
      </w:r>
      <w:r>
        <w:rPr>
          <w:color w:val="auto"/>
          <w:spacing w:val="14"/>
          <w:sz w:val="31"/>
          <w:szCs w:val="31"/>
        </w:rPr>
        <w:t>经费财政拨款支出决算数比上</w:t>
      </w:r>
      <w:r>
        <w:rPr>
          <w:color w:val="auto"/>
          <w:spacing w:val="6"/>
          <w:sz w:val="31"/>
          <w:szCs w:val="31"/>
        </w:rPr>
        <w:t>年减少</w:t>
      </w:r>
      <w:r>
        <w:rPr>
          <w:rFonts w:ascii="Arial" w:hAnsi="Arial" w:eastAsia="Arial" w:cs="Arial"/>
          <w:color w:val="auto"/>
          <w:spacing w:val="6"/>
          <w:sz w:val="31"/>
          <w:szCs w:val="31"/>
          <w:u w:val="single" w:color="auto"/>
        </w:rPr>
        <w:t>0</w:t>
      </w:r>
      <w:r>
        <w:rPr>
          <w:rFonts w:ascii="Arial" w:hAnsi="Arial" w:eastAsia="Arial" w:cs="Arial"/>
          <w:color w:val="auto"/>
          <w:spacing w:val="60"/>
          <w:sz w:val="31"/>
          <w:szCs w:val="31"/>
          <w:u w:val="single" w:color="auto"/>
        </w:rPr>
        <w:t xml:space="preserve"> </w:t>
      </w:r>
      <w:r>
        <w:rPr>
          <w:color w:val="auto"/>
          <w:spacing w:val="6"/>
          <w:sz w:val="31"/>
          <w:szCs w:val="31"/>
        </w:rPr>
        <w:t>万元</w:t>
      </w:r>
      <w:r>
        <w:rPr>
          <w:color w:val="auto"/>
          <w:spacing w:val="-33"/>
          <w:sz w:val="31"/>
          <w:szCs w:val="31"/>
        </w:rPr>
        <w:t xml:space="preserve"> </w:t>
      </w:r>
      <w:r>
        <w:rPr>
          <w:color w:val="auto"/>
          <w:spacing w:val="6"/>
          <w:sz w:val="31"/>
          <w:szCs w:val="31"/>
        </w:rPr>
        <w:t>，下降</w:t>
      </w:r>
      <w:r>
        <w:rPr>
          <w:rFonts w:ascii="Arial" w:hAnsi="Arial" w:eastAsia="Arial" w:cs="Arial"/>
          <w:color w:val="auto"/>
          <w:spacing w:val="6"/>
          <w:sz w:val="31"/>
          <w:szCs w:val="31"/>
          <w:u w:val="single" w:color="auto"/>
        </w:rPr>
        <w:t>0</w:t>
      </w:r>
      <w:r>
        <w:rPr>
          <w:rFonts w:ascii="Arial" w:hAnsi="Arial" w:eastAsia="Arial" w:cs="Arial"/>
          <w:color w:val="auto"/>
          <w:spacing w:val="25"/>
          <w:sz w:val="31"/>
          <w:szCs w:val="31"/>
          <w:u w:val="single" w:color="auto"/>
        </w:rPr>
        <w:t xml:space="preserve"> </w:t>
      </w:r>
      <w:r>
        <w:rPr>
          <w:rFonts w:ascii="Arial" w:hAnsi="Arial" w:eastAsia="Arial" w:cs="Arial"/>
          <w:color w:val="auto"/>
          <w:spacing w:val="6"/>
          <w:sz w:val="31"/>
          <w:szCs w:val="31"/>
          <w:u w:val="single" w:color="auto"/>
        </w:rPr>
        <w:t>%</w:t>
      </w:r>
      <w:r>
        <w:rPr>
          <w:rFonts w:ascii="Arial" w:hAnsi="Arial" w:eastAsia="Arial" w:cs="Arial"/>
          <w:color w:val="auto"/>
          <w:spacing w:val="-50"/>
          <w:sz w:val="31"/>
          <w:szCs w:val="31"/>
        </w:rPr>
        <w:t xml:space="preserve"> </w:t>
      </w:r>
      <w:r>
        <w:rPr>
          <w:color w:val="auto"/>
          <w:spacing w:val="5"/>
          <w:sz w:val="31"/>
          <w:szCs w:val="31"/>
        </w:rPr>
        <w:t>。其中：</w:t>
      </w:r>
      <w:r>
        <w:rPr>
          <w:color w:val="auto"/>
          <w:spacing w:val="3"/>
          <w:sz w:val="31"/>
          <w:szCs w:val="31"/>
        </w:rPr>
        <w:t>公务用车购置及</w:t>
      </w:r>
      <w:r>
        <w:rPr>
          <w:color w:val="auto"/>
          <w:spacing w:val="4"/>
          <w:sz w:val="31"/>
          <w:szCs w:val="31"/>
        </w:rPr>
        <w:t>运行费支出决算减少</w:t>
      </w:r>
      <w:r>
        <w:rPr>
          <w:rFonts w:ascii="Arial" w:hAnsi="Arial" w:eastAsia="Arial" w:cs="Arial"/>
          <w:color w:val="auto"/>
          <w:spacing w:val="4"/>
          <w:sz w:val="31"/>
          <w:szCs w:val="31"/>
          <w:u w:val="single" w:color="auto"/>
        </w:rPr>
        <w:t>0</w:t>
      </w:r>
      <w:r>
        <w:rPr>
          <w:rFonts w:ascii="Arial" w:hAnsi="Arial" w:eastAsia="Arial" w:cs="Arial"/>
          <w:color w:val="auto"/>
          <w:spacing w:val="4"/>
          <w:sz w:val="31"/>
          <w:szCs w:val="31"/>
        </w:rPr>
        <w:t xml:space="preserve">   </w:t>
      </w:r>
      <w:r>
        <w:rPr>
          <w:color w:val="auto"/>
          <w:spacing w:val="4"/>
          <w:sz w:val="31"/>
          <w:szCs w:val="31"/>
        </w:rPr>
        <w:t>万元</w:t>
      </w:r>
      <w:r>
        <w:rPr>
          <w:color w:val="auto"/>
          <w:spacing w:val="-35"/>
          <w:sz w:val="31"/>
          <w:szCs w:val="31"/>
        </w:rPr>
        <w:t xml:space="preserve"> </w:t>
      </w:r>
      <w:r>
        <w:rPr>
          <w:color w:val="auto"/>
          <w:spacing w:val="4"/>
          <w:sz w:val="31"/>
          <w:szCs w:val="31"/>
        </w:rPr>
        <w:t>，下降</w:t>
      </w:r>
      <w:r>
        <w:rPr>
          <w:rFonts w:ascii="Arial" w:hAnsi="Arial" w:eastAsia="Arial" w:cs="Arial"/>
          <w:color w:val="auto"/>
          <w:spacing w:val="4"/>
          <w:sz w:val="31"/>
          <w:szCs w:val="31"/>
          <w:u w:val="single" w:color="auto"/>
        </w:rPr>
        <w:t>0 %</w:t>
      </w:r>
      <w:r>
        <w:rPr>
          <w:color w:val="auto"/>
          <w:spacing w:val="-54"/>
          <w:sz w:val="31"/>
          <w:szCs w:val="31"/>
          <w:u w:val="single" w:color="auto"/>
        </w:rPr>
        <w:t xml:space="preserve"> </w:t>
      </w:r>
      <w:r>
        <w:rPr>
          <w:color w:val="auto"/>
          <w:spacing w:val="4"/>
          <w:sz w:val="31"/>
          <w:szCs w:val="31"/>
          <w:u w:val="none" w:color="auto"/>
        </w:rPr>
        <w:t>。</w:t>
      </w:r>
    </w:p>
    <w:p>
      <w:pPr>
        <w:pStyle w:val="2"/>
        <w:spacing w:before="221" w:line="184" w:lineRule="auto"/>
        <w:ind w:left="1147"/>
        <w:outlineLvl w:val="1"/>
        <w:rPr>
          <w:sz w:val="31"/>
          <w:szCs w:val="31"/>
        </w:rPr>
      </w:pPr>
      <w:r>
        <w:rPr>
          <w:b/>
          <w:bCs/>
          <w:spacing w:val="11"/>
          <w:sz w:val="31"/>
          <w:szCs w:val="31"/>
        </w:rPr>
        <w:t>（二）</w:t>
      </w:r>
      <w:r>
        <w:rPr>
          <w:b/>
          <w:bCs/>
          <w:spacing w:val="-45"/>
          <w:sz w:val="31"/>
          <w:szCs w:val="31"/>
        </w:rPr>
        <w:t xml:space="preserve"> </w:t>
      </w:r>
      <w:r>
        <w:rPr>
          <w:rFonts w:ascii="Arial" w:hAnsi="Arial" w:eastAsia="Arial" w:cs="Arial"/>
          <w:b/>
          <w:bCs/>
          <w:spacing w:val="11"/>
          <w:sz w:val="31"/>
          <w:szCs w:val="31"/>
        </w:rPr>
        <w:t>“</w:t>
      </w:r>
      <w:r>
        <w:rPr>
          <w:b/>
          <w:bCs/>
          <w:spacing w:val="11"/>
          <w:sz w:val="31"/>
          <w:szCs w:val="31"/>
        </w:rPr>
        <w:t>三公</w:t>
      </w:r>
      <w:r>
        <w:rPr>
          <w:b/>
          <w:bCs/>
          <w:spacing w:val="-61"/>
          <w:sz w:val="31"/>
          <w:szCs w:val="31"/>
        </w:rPr>
        <w:t xml:space="preserve"> </w:t>
      </w:r>
      <w:r>
        <w:rPr>
          <w:rFonts w:ascii="Arial" w:hAnsi="Arial" w:eastAsia="Arial" w:cs="Arial"/>
          <w:b/>
          <w:bCs/>
          <w:spacing w:val="11"/>
          <w:sz w:val="31"/>
          <w:szCs w:val="31"/>
        </w:rPr>
        <w:t>”</w:t>
      </w:r>
      <w:r>
        <w:rPr>
          <w:b/>
          <w:bCs/>
          <w:spacing w:val="11"/>
          <w:sz w:val="31"/>
          <w:szCs w:val="31"/>
        </w:rPr>
        <w:t>经费财政拨款支出决算具体情况说明</w:t>
      </w:r>
    </w:p>
    <w:p>
      <w:pPr>
        <w:pStyle w:val="2"/>
        <w:spacing w:before="301" w:line="282" w:lineRule="auto"/>
        <w:ind w:left="567" w:right="3" w:firstLine="625"/>
        <w:jc w:val="both"/>
        <w:rPr>
          <w:color w:val="auto"/>
          <w:sz w:val="31"/>
          <w:szCs w:val="31"/>
        </w:rPr>
      </w:pPr>
      <w:r>
        <w:rPr>
          <w:rFonts w:ascii="Arial" w:hAnsi="Arial" w:eastAsia="Arial" w:cs="Arial"/>
          <w:color w:val="auto"/>
          <w:spacing w:val="16"/>
          <w:sz w:val="31"/>
          <w:szCs w:val="31"/>
          <w:u w:val="none" w:color="auto"/>
        </w:rPr>
        <w:t>2017</w:t>
      </w:r>
      <w:r>
        <w:rPr>
          <w:color w:val="auto"/>
          <w:spacing w:val="16"/>
          <w:sz w:val="31"/>
          <w:szCs w:val="31"/>
        </w:rPr>
        <w:t>年</w:t>
      </w:r>
      <w:r>
        <w:rPr>
          <w:color w:val="auto"/>
          <w:spacing w:val="-60"/>
          <w:sz w:val="31"/>
          <w:szCs w:val="31"/>
        </w:rPr>
        <w:t xml:space="preserve"> </w:t>
      </w:r>
      <w:r>
        <w:rPr>
          <w:rFonts w:ascii="Arial" w:hAnsi="Arial" w:eastAsia="Arial" w:cs="Arial"/>
          <w:color w:val="auto"/>
          <w:spacing w:val="16"/>
          <w:sz w:val="31"/>
          <w:szCs w:val="31"/>
        </w:rPr>
        <w:t>“</w:t>
      </w:r>
      <w:r>
        <w:rPr>
          <w:color w:val="auto"/>
          <w:spacing w:val="16"/>
          <w:sz w:val="31"/>
          <w:szCs w:val="31"/>
        </w:rPr>
        <w:t>三公</w:t>
      </w:r>
      <w:r>
        <w:rPr>
          <w:color w:val="auto"/>
          <w:spacing w:val="-57"/>
          <w:sz w:val="31"/>
          <w:szCs w:val="31"/>
        </w:rPr>
        <w:t xml:space="preserve"> </w:t>
      </w:r>
      <w:r>
        <w:rPr>
          <w:rFonts w:ascii="Arial" w:hAnsi="Arial" w:eastAsia="Arial" w:cs="Arial"/>
          <w:color w:val="auto"/>
          <w:spacing w:val="16"/>
          <w:sz w:val="31"/>
          <w:szCs w:val="31"/>
        </w:rPr>
        <w:t>”</w:t>
      </w:r>
      <w:r>
        <w:rPr>
          <w:color w:val="auto"/>
          <w:spacing w:val="16"/>
          <w:sz w:val="31"/>
          <w:szCs w:val="31"/>
        </w:rPr>
        <w:t>经费财政拨款支出决算中</w:t>
      </w:r>
      <w:r>
        <w:rPr>
          <w:color w:val="auto"/>
          <w:spacing w:val="-31"/>
          <w:sz w:val="31"/>
          <w:szCs w:val="31"/>
        </w:rPr>
        <w:t xml:space="preserve"> </w:t>
      </w:r>
      <w:r>
        <w:rPr>
          <w:color w:val="auto"/>
          <w:spacing w:val="16"/>
          <w:sz w:val="31"/>
          <w:szCs w:val="31"/>
        </w:rPr>
        <w:t>，</w:t>
      </w:r>
      <w:r>
        <w:rPr>
          <w:color w:val="auto"/>
          <w:spacing w:val="-60"/>
          <w:sz w:val="31"/>
          <w:szCs w:val="31"/>
        </w:rPr>
        <w:t xml:space="preserve"> </w:t>
      </w:r>
      <w:r>
        <w:rPr>
          <w:color w:val="auto"/>
          <w:spacing w:val="16"/>
          <w:sz w:val="31"/>
          <w:szCs w:val="31"/>
        </w:rPr>
        <w:t>因公出国（境）费</w:t>
      </w:r>
      <w:r>
        <w:rPr>
          <w:rFonts w:ascii="Arial" w:hAnsi="Arial" w:eastAsia="Arial" w:cs="Arial"/>
          <w:color w:val="auto"/>
          <w:spacing w:val="3"/>
          <w:sz w:val="31"/>
          <w:szCs w:val="31"/>
          <w:u w:val="single" w:color="auto"/>
        </w:rPr>
        <w:t>0</w:t>
      </w:r>
      <w:r>
        <w:rPr>
          <w:rFonts w:ascii="Arial" w:hAnsi="Arial" w:eastAsia="Arial" w:cs="Arial"/>
          <w:color w:val="auto"/>
          <w:spacing w:val="3"/>
          <w:sz w:val="31"/>
          <w:szCs w:val="31"/>
        </w:rPr>
        <w:t xml:space="preserve"> </w:t>
      </w:r>
      <w:r>
        <w:rPr>
          <w:color w:val="auto"/>
          <w:spacing w:val="3"/>
          <w:sz w:val="31"/>
          <w:szCs w:val="31"/>
        </w:rPr>
        <w:t>万元</w:t>
      </w:r>
      <w:r>
        <w:rPr>
          <w:color w:val="auto"/>
          <w:spacing w:val="-29"/>
          <w:sz w:val="31"/>
          <w:szCs w:val="31"/>
        </w:rPr>
        <w:t xml:space="preserve"> </w:t>
      </w:r>
      <w:r>
        <w:rPr>
          <w:color w:val="auto"/>
          <w:spacing w:val="3"/>
          <w:sz w:val="31"/>
          <w:szCs w:val="31"/>
        </w:rPr>
        <w:t>，</w:t>
      </w:r>
      <w:r>
        <w:rPr>
          <w:color w:val="auto"/>
          <w:spacing w:val="-61"/>
          <w:sz w:val="31"/>
          <w:szCs w:val="31"/>
        </w:rPr>
        <w:t xml:space="preserve"> </w:t>
      </w:r>
      <w:r>
        <w:rPr>
          <w:color w:val="auto"/>
          <w:spacing w:val="3"/>
          <w:sz w:val="31"/>
          <w:szCs w:val="31"/>
        </w:rPr>
        <w:t xml:space="preserve">占  </w:t>
      </w:r>
      <w:r>
        <w:rPr>
          <w:rFonts w:ascii="Arial" w:hAnsi="Arial" w:eastAsia="Arial" w:cs="Arial"/>
          <w:color w:val="auto"/>
          <w:spacing w:val="-28"/>
          <w:sz w:val="31"/>
          <w:szCs w:val="31"/>
          <w:u w:val="single" w:color="auto"/>
        </w:rPr>
        <w:t xml:space="preserve"> </w:t>
      </w:r>
      <w:r>
        <w:rPr>
          <w:rFonts w:ascii="Arial" w:hAnsi="Arial" w:eastAsia="Arial" w:cs="Arial"/>
          <w:color w:val="auto"/>
          <w:spacing w:val="3"/>
          <w:sz w:val="31"/>
          <w:szCs w:val="31"/>
          <w:u w:val="single" w:color="auto"/>
        </w:rPr>
        <w:t>0%</w:t>
      </w:r>
      <w:r>
        <w:rPr>
          <w:rFonts w:ascii="Arial" w:hAnsi="Arial" w:eastAsia="Arial" w:cs="Arial"/>
          <w:color w:val="auto"/>
          <w:spacing w:val="-32"/>
          <w:sz w:val="31"/>
          <w:szCs w:val="31"/>
          <w:u w:val="single" w:color="auto"/>
        </w:rPr>
        <w:t xml:space="preserve"> </w:t>
      </w:r>
      <w:r>
        <w:rPr>
          <w:color w:val="auto"/>
          <w:spacing w:val="3"/>
          <w:sz w:val="31"/>
          <w:szCs w:val="31"/>
        </w:rPr>
        <w:t xml:space="preserve">；公务用车购置及运行费支出 </w:t>
      </w:r>
      <w:r>
        <w:rPr>
          <w:rFonts w:ascii="Arial" w:hAnsi="Arial" w:eastAsia="Arial" w:cs="Arial"/>
          <w:color w:val="auto"/>
          <w:spacing w:val="3"/>
          <w:sz w:val="31"/>
          <w:szCs w:val="31"/>
          <w:u w:val="single" w:color="auto"/>
        </w:rPr>
        <w:t xml:space="preserve"> 1.2</w:t>
      </w:r>
      <w:r>
        <w:rPr>
          <w:rFonts w:ascii="Arial" w:hAnsi="Arial" w:eastAsia="Arial" w:cs="Arial"/>
          <w:color w:val="auto"/>
          <w:spacing w:val="3"/>
          <w:sz w:val="31"/>
          <w:szCs w:val="31"/>
        </w:rPr>
        <w:t xml:space="preserve">    </w:t>
      </w:r>
      <w:r>
        <w:rPr>
          <w:color w:val="auto"/>
          <w:spacing w:val="3"/>
          <w:sz w:val="31"/>
          <w:szCs w:val="31"/>
        </w:rPr>
        <w:t>万元</w:t>
      </w:r>
      <w:r>
        <w:rPr>
          <w:color w:val="auto"/>
          <w:spacing w:val="-36"/>
          <w:sz w:val="31"/>
          <w:szCs w:val="31"/>
        </w:rPr>
        <w:t xml:space="preserve"> </w:t>
      </w:r>
      <w:r>
        <w:rPr>
          <w:color w:val="auto"/>
          <w:spacing w:val="3"/>
          <w:sz w:val="31"/>
          <w:szCs w:val="31"/>
        </w:rPr>
        <w:t>，</w:t>
      </w:r>
      <w:r>
        <w:rPr>
          <w:color w:val="auto"/>
          <w:spacing w:val="-59"/>
          <w:sz w:val="31"/>
          <w:szCs w:val="31"/>
        </w:rPr>
        <w:t xml:space="preserve"> </w:t>
      </w:r>
      <w:r>
        <w:rPr>
          <w:color w:val="auto"/>
          <w:spacing w:val="3"/>
          <w:sz w:val="31"/>
          <w:szCs w:val="31"/>
        </w:rPr>
        <w:t xml:space="preserve">占 </w:t>
      </w:r>
      <w:r>
        <w:rPr>
          <w:rFonts w:ascii="Arial" w:hAnsi="Arial" w:eastAsia="Arial" w:cs="Arial"/>
          <w:color w:val="auto"/>
          <w:spacing w:val="3"/>
          <w:sz w:val="31"/>
          <w:szCs w:val="31"/>
          <w:u w:val="single" w:color="auto"/>
        </w:rPr>
        <w:t xml:space="preserve"> 100</w:t>
      </w:r>
      <w:r>
        <w:rPr>
          <w:rFonts w:ascii="Arial" w:hAnsi="Arial" w:eastAsia="Arial" w:cs="Arial"/>
          <w:color w:val="auto"/>
          <w:sz w:val="31"/>
          <w:szCs w:val="31"/>
          <w:u w:val="single" w:color="auto"/>
        </w:rPr>
        <w:t xml:space="preserve"> </w:t>
      </w:r>
      <w:r>
        <w:rPr>
          <w:rFonts w:ascii="Arial" w:hAnsi="Arial" w:eastAsia="Arial" w:cs="Arial"/>
          <w:color w:val="auto"/>
          <w:spacing w:val="3"/>
          <w:sz w:val="31"/>
          <w:szCs w:val="31"/>
          <w:u w:val="single" w:color="auto"/>
        </w:rPr>
        <w:t>%</w:t>
      </w:r>
      <w:r>
        <w:rPr>
          <w:rFonts w:ascii="Arial" w:hAnsi="Arial" w:eastAsia="Arial" w:cs="Arial"/>
          <w:color w:val="auto"/>
          <w:spacing w:val="-31"/>
          <w:sz w:val="31"/>
          <w:szCs w:val="31"/>
        </w:rPr>
        <w:t xml:space="preserve"> </w:t>
      </w:r>
      <w:r>
        <w:rPr>
          <w:color w:val="auto"/>
          <w:spacing w:val="3"/>
          <w:sz w:val="31"/>
          <w:szCs w:val="31"/>
        </w:rPr>
        <w:t>；公务接待费支出</w:t>
      </w:r>
      <w:r>
        <w:rPr>
          <w:color w:val="auto"/>
          <w:spacing w:val="28"/>
          <w:sz w:val="31"/>
          <w:szCs w:val="31"/>
        </w:rPr>
        <w:t xml:space="preserve"> </w:t>
      </w:r>
      <w:r>
        <w:rPr>
          <w:rFonts w:ascii="Arial" w:hAnsi="Arial" w:eastAsia="Arial" w:cs="Arial"/>
          <w:color w:val="auto"/>
          <w:spacing w:val="3"/>
          <w:sz w:val="31"/>
          <w:szCs w:val="31"/>
          <w:u w:val="single" w:color="auto"/>
        </w:rPr>
        <w:t>0</w:t>
      </w:r>
      <w:r>
        <w:rPr>
          <w:rFonts w:ascii="Arial" w:hAnsi="Arial" w:eastAsia="Arial" w:cs="Arial"/>
          <w:color w:val="auto"/>
          <w:spacing w:val="3"/>
          <w:sz w:val="31"/>
          <w:szCs w:val="31"/>
        </w:rPr>
        <w:t xml:space="preserve">  </w:t>
      </w:r>
      <w:r>
        <w:rPr>
          <w:color w:val="auto"/>
          <w:spacing w:val="3"/>
          <w:sz w:val="31"/>
          <w:szCs w:val="31"/>
        </w:rPr>
        <w:t>万元</w:t>
      </w:r>
      <w:r>
        <w:rPr>
          <w:color w:val="auto"/>
          <w:spacing w:val="-35"/>
          <w:sz w:val="31"/>
          <w:szCs w:val="31"/>
        </w:rPr>
        <w:t xml:space="preserve"> </w:t>
      </w:r>
      <w:r>
        <w:rPr>
          <w:color w:val="auto"/>
          <w:spacing w:val="3"/>
          <w:sz w:val="31"/>
          <w:szCs w:val="31"/>
        </w:rPr>
        <w:t>，</w:t>
      </w:r>
      <w:r>
        <w:rPr>
          <w:color w:val="auto"/>
          <w:spacing w:val="-64"/>
          <w:sz w:val="31"/>
          <w:szCs w:val="31"/>
        </w:rPr>
        <w:t xml:space="preserve"> </w:t>
      </w:r>
      <w:r>
        <w:rPr>
          <w:color w:val="auto"/>
          <w:spacing w:val="3"/>
          <w:sz w:val="31"/>
          <w:szCs w:val="31"/>
          <w:u w:val="single" w:color="auto"/>
        </w:rPr>
        <w:t xml:space="preserve">占  </w:t>
      </w:r>
      <w:r>
        <w:rPr>
          <w:rFonts w:ascii="Arial" w:hAnsi="Arial" w:eastAsia="Arial" w:cs="Arial"/>
          <w:color w:val="auto"/>
          <w:spacing w:val="-64"/>
          <w:sz w:val="31"/>
          <w:szCs w:val="31"/>
          <w:u w:val="single" w:color="auto"/>
        </w:rPr>
        <w:t xml:space="preserve"> </w:t>
      </w:r>
      <w:r>
        <w:rPr>
          <w:rFonts w:ascii="Arial" w:hAnsi="Arial" w:eastAsia="Arial" w:cs="Arial"/>
          <w:color w:val="auto"/>
          <w:spacing w:val="3"/>
          <w:sz w:val="31"/>
          <w:szCs w:val="31"/>
          <w:u w:val="single" w:color="auto"/>
        </w:rPr>
        <w:t>0%</w:t>
      </w:r>
      <w:r>
        <w:rPr>
          <w:color w:val="auto"/>
          <w:spacing w:val="3"/>
          <w:sz w:val="31"/>
          <w:szCs w:val="31"/>
        </w:rPr>
        <w:t>。具体情况如下：</w:t>
      </w:r>
    </w:p>
    <w:p>
      <w:pPr>
        <w:pStyle w:val="2"/>
        <w:keepNext w:val="0"/>
        <w:keepLines w:val="0"/>
        <w:pageBreakBefore w:val="0"/>
        <w:widowControl/>
        <w:kinsoku w:val="0"/>
        <w:wordWrap/>
        <w:overflowPunct/>
        <w:topLinePunct w:val="0"/>
        <w:autoSpaceDE w:val="0"/>
        <w:autoSpaceDN w:val="0"/>
        <w:bidi w:val="0"/>
        <w:adjustRightInd w:val="0"/>
        <w:snapToGrid w:val="0"/>
        <w:spacing w:before="193" w:line="262" w:lineRule="auto"/>
        <w:ind w:left="573" w:firstLine="660" w:firstLineChars="200"/>
        <w:textAlignment w:val="baseline"/>
        <w:rPr>
          <w:color w:val="auto"/>
          <w:spacing w:val="8"/>
          <w:sz w:val="31"/>
          <w:szCs w:val="31"/>
          <w:u w:val="none" w:color="auto"/>
        </w:rPr>
      </w:pPr>
      <w:r>
        <w:rPr>
          <w:rFonts w:ascii="Arial" w:hAnsi="Arial" w:eastAsia="Arial" w:cs="Arial"/>
          <w:color w:val="auto"/>
          <w:spacing w:val="10"/>
          <w:sz w:val="31"/>
          <w:szCs w:val="31"/>
          <w:u w:val="none" w:color="auto"/>
        </w:rPr>
        <w:t>1.</w:t>
      </w:r>
      <w:r>
        <w:rPr>
          <w:color w:val="auto"/>
          <w:spacing w:val="10"/>
          <w:sz w:val="31"/>
          <w:szCs w:val="31"/>
          <w:u w:val="none" w:color="auto"/>
        </w:rPr>
        <w:t>因公出国（境）费用：根据外事部门安排的因公出国计</w:t>
      </w:r>
      <w:r>
        <w:rPr>
          <w:color w:val="auto"/>
          <w:spacing w:val="5"/>
          <w:sz w:val="31"/>
          <w:szCs w:val="31"/>
          <w:u w:val="none" w:color="auto"/>
        </w:rPr>
        <w:t>划和实际工作需要</w:t>
      </w:r>
      <w:r>
        <w:rPr>
          <w:color w:val="auto"/>
          <w:spacing w:val="-30"/>
          <w:sz w:val="31"/>
          <w:szCs w:val="31"/>
          <w:u w:val="none" w:color="auto"/>
        </w:rPr>
        <w:t xml:space="preserve"> </w:t>
      </w:r>
      <w:r>
        <w:rPr>
          <w:color w:val="auto"/>
          <w:spacing w:val="5"/>
          <w:sz w:val="31"/>
          <w:szCs w:val="31"/>
          <w:u w:val="none" w:color="auto"/>
        </w:rPr>
        <w:t>，</w:t>
      </w:r>
      <w:r>
        <w:rPr>
          <w:color w:val="auto"/>
          <w:spacing w:val="-71"/>
          <w:sz w:val="31"/>
          <w:szCs w:val="31"/>
          <w:u w:val="none" w:color="auto"/>
        </w:rPr>
        <w:t xml:space="preserve"> </w:t>
      </w:r>
      <w:r>
        <w:rPr>
          <w:rFonts w:ascii="Arial" w:hAnsi="Arial" w:eastAsia="Arial" w:cs="Arial"/>
          <w:color w:val="auto"/>
          <w:spacing w:val="5"/>
          <w:sz w:val="31"/>
          <w:szCs w:val="31"/>
          <w:u w:val="none" w:color="auto"/>
        </w:rPr>
        <w:t>2017</w:t>
      </w:r>
      <w:r>
        <w:rPr>
          <w:color w:val="auto"/>
          <w:spacing w:val="5"/>
          <w:sz w:val="31"/>
          <w:szCs w:val="31"/>
          <w:u w:val="none" w:color="auto"/>
        </w:rPr>
        <w:t>年度因公出国（境）支出</w:t>
      </w:r>
      <w:r>
        <w:rPr>
          <w:color w:val="auto"/>
          <w:spacing w:val="25"/>
          <w:sz w:val="31"/>
          <w:szCs w:val="31"/>
          <w:u w:val="none" w:color="auto"/>
        </w:rPr>
        <w:t xml:space="preserve"> </w:t>
      </w:r>
      <w:r>
        <w:rPr>
          <w:rFonts w:ascii="Arial" w:hAnsi="Arial" w:eastAsia="Arial" w:cs="Arial"/>
          <w:color w:val="auto"/>
          <w:spacing w:val="5"/>
          <w:sz w:val="31"/>
          <w:szCs w:val="31"/>
          <w:u w:val="single" w:color="auto"/>
        </w:rPr>
        <w:t>0</w:t>
      </w:r>
      <w:r>
        <w:rPr>
          <w:rFonts w:ascii="Arial" w:hAnsi="Arial" w:eastAsia="Arial" w:cs="Arial"/>
          <w:color w:val="auto"/>
          <w:spacing w:val="45"/>
          <w:w w:val="101"/>
          <w:sz w:val="31"/>
          <w:szCs w:val="31"/>
          <w:u w:val="single" w:color="auto"/>
        </w:rPr>
        <w:t xml:space="preserve"> </w:t>
      </w:r>
      <w:r>
        <w:rPr>
          <w:color w:val="auto"/>
          <w:spacing w:val="5"/>
          <w:sz w:val="31"/>
          <w:szCs w:val="31"/>
          <w:u w:val="none" w:color="auto"/>
        </w:rPr>
        <w:t>万元</w:t>
      </w:r>
      <w:r>
        <w:rPr>
          <w:color w:val="auto"/>
          <w:spacing w:val="-39"/>
          <w:sz w:val="31"/>
          <w:szCs w:val="31"/>
          <w:u w:val="none" w:color="auto"/>
        </w:rPr>
        <w:t xml:space="preserve"> </w:t>
      </w:r>
      <w:r>
        <w:rPr>
          <w:color w:val="auto"/>
          <w:spacing w:val="5"/>
          <w:sz w:val="31"/>
          <w:szCs w:val="31"/>
          <w:u w:val="none" w:color="auto"/>
        </w:rPr>
        <w:t>，本部门</w:t>
      </w:r>
      <w:r>
        <w:rPr>
          <w:color w:val="auto"/>
          <w:spacing w:val="7"/>
          <w:sz w:val="31"/>
          <w:szCs w:val="31"/>
          <w:u w:val="none" w:color="auto"/>
        </w:rPr>
        <w:t>全年组织因公出国</w:t>
      </w:r>
      <w:r>
        <w:rPr>
          <w:rFonts w:ascii="Arial" w:hAnsi="Arial" w:eastAsia="Arial" w:cs="Arial"/>
          <w:color w:val="auto"/>
          <w:spacing w:val="7"/>
          <w:sz w:val="31"/>
          <w:szCs w:val="31"/>
          <w:u w:val="none" w:color="auto"/>
        </w:rPr>
        <w:t>(</w:t>
      </w:r>
      <w:r>
        <w:rPr>
          <w:color w:val="auto"/>
          <w:spacing w:val="7"/>
          <w:sz w:val="31"/>
          <w:szCs w:val="31"/>
          <w:u w:val="none" w:color="auto"/>
        </w:rPr>
        <w:t>境</w:t>
      </w:r>
      <w:r>
        <w:rPr>
          <w:rFonts w:ascii="Arial" w:hAnsi="Arial" w:eastAsia="Arial" w:cs="Arial"/>
          <w:color w:val="auto"/>
          <w:spacing w:val="7"/>
          <w:sz w:val="31"/>
          <w:szCs w:val="31"/>
          <w:u w:val="none" w:color="auto"/>
        </w:rPr>
        <w:t>)</w:t>
      </w:r>
      <w:r>
        <w:rPr>
          <w:color w:val="auto"/>
          <w:spacing w:val="7"/>
          <w:sz w:val="31"/>
          <w:szCs w:val="31"/>
          <w:u w:val="none" w:color="auto"/>
        </w:rPr>
        <w:t>团组</w:t>
      </w:r>
      <w:r>
        <w:rPr>
          <w:color w:val="auto"/>
          <w:spacing w:val="7"/>
          <w:sz w:val="31"/>
          <w:szCs w:val="31"/>
          <w:u w:val="single" w:color="auto"/>
        </w:rPr>
        <w:t xml:space="preserve"> </w:t>
      </w:r>
      <w:r>
        <w:rPr>
          <w:rFonts w:ascii="Arial" w:hAnsi="Arial" w:eastAsia="Arial" w:cs="Arial"/>
          <w:color w:val="auto"/>
          <w:spacing w:val="7"/>
          <w:sz w:val="31"/>
          <w:szCs w:val="31"/>
          <w:u w:val="single" w:color="auto"/>
        </w:rPr>
        <w:t>0</w:t>
      </w:r>
      <w:r>
        <w:rPr>
          <w:rFonts w:ascii="Arial" w:hAnsi="Arial" w:eastAsia="Arial" w:cs="Arial"/>
          <w:color w:val="auto"/>
          <w:spacing w:val="40"/>
          <w:sz w:val="31"/>
          <w:szCs w:val="31"/>
          <w:u w:val="single" w:color="auto"/>
        </w:rPr>
        <w:t xml:space="preserve"> </w:t>
      </w:r>
      <w:r>
        <w:rPr>
          <w:color w:val="auto"/>
          <w:spacing w:val="7"/>
          <w:sz w:val="31"/>
          <w:szCs w:val="31"/>
          <w:u w:val="none" w:color="auto"/>
        </w:rPr>
        <w:t>个</w:t>
      </w:r>
      <w:r>
        <w:rPr>
          <w:color w:val="auto"/>
          <w:spacing w:val="-39"/>
          <w:sz w:val="31"/>
          <w:szCs w:val="31"/>
          <w:u w:val="none" w:color="auto"/>
        </w:rPr>
        <w:t xml:space="preserve"> </w:t>
      </w:r>
      <w:r>
        <w:rPr>
          <w:color w:val="auto"/>
          <w:spacing w:val="7"/>
          <w:sz w:val="31"/>
          <w:szCs w:val="31"/>
          <w:u w:val="none" w:color="auto"/>
        </w:rPr>
        <w:t>；本部门全年因公出国</w:t>
      </w:r>
      <w:r>
        <w:rPr>
          <w:rFonts w:ascii="Arial" w:hAnsi="Arial" w:eastAsia="Arial" w:cs="Arial"/>
          <w:color w:val="auto"/>
          <w:spacing w:val="7"/>
          <w:sz w:val="31"/>
          <w:szCs w:val="31"/>
          <w:u w:val="none" w:color="auto"/>
        </w:rPr>
        <w:t>(</w:t>
      </w:r>
      <w:r>
        <w:rPr>
          <w:color w:val="auto"/>
          <w:spacing w:val="7"/>
          <w:sz w:val="31"/>
          <w:szCs w:val="31"/>
          <w:u w:val="none" w:color="auto"/>
        </w:rPr>
        <w:t>境</w:t>
      </w:r>
      <w:r>
        <w:rPr>
          <w:rFonts w:ascii="Arial" w:hAnsi="Arial" w:eastAsia="Arial" w:cs="Arial"/>
          <w:color w:val="auto"/>
          <w:spacing w:val="7"/>
          <w:sz w:val="31"/>
          <w:szCs w:val="31"/>
          <w:u w:val="none" w:color="auto"/>
        </w:rPr>
        <w:t>)</w:t>
      </w:r>
      <w:r>
        <w:rPr>
          <w:color w:val="auto"/>
          <w:spacing w:val="7"/>
          <w:sz w:val="31"/>
          <w:szCs w:val="31"/>
          <w:u w:val="none" w:color="auto"/>
        </w:rPr>
        <w:t>累计</w:t>
      </w:r>
      <w:r>
        <w:rPr>
          <w:color w:val="auto"/>
          <w:spacing w:val="7"/>
          <w:sz w:val="31"/>
          <w:szCs w:val="31"/>
          <w:u w:val="single" w:color="auto"/>
        </w:rPr>
        <w:t xml:space="preserve"> </w:t>
      </w:r>
      <w:r>
        <w:rPr>
          <w:rFonts w:ascii="Arial" w:hAnsi="Arial" w:eastAsia="Arial" w:cs="Arial"/>
          <w:color w:val="auto"/>
          <w:spacing w:val="7"/>
          <w:sz w:val="31"/>
          <w:szCs w:val="31"/>
          <w:u w:val="single" w:color="auto"/>
        </w:rPr>
        <w:t>0</w:t>
      </w:r>
      <w:r>
        <w:rPr>
          <w:rFonts w:ascii="Arial" w:hAnsi="Arial" w:eastAsia="Arial" w:cs="Arial"/>
          <w:color w:val="auto"/>
          <w:spacing w:val="45"/>
          <w:sz w:val="31"/>
          <w:szCs w:val="31"/>
          <w:u w:val="single" w:color="auto"/>
        </w:rPr>
        <w:t xml:space="preserve"> </w:t>
      </w:r>
      <w:r>
        <w:rPr>
          <w:color w:val="auto"/>
          <w:spacing w:val="7"/>
          <w:sz w:val="31"/>
          <w:szCs w:val="31"/>
          <w:u w:val="none" w:color="auto"/>
        </w:rPr>
        <w:t>人</w:t>
      </w:r>
      <w:r>
        <w:rPr>
          <w:color w:val="auto"/>
          <w:spacing w:val="8"/>
          <w:sz w:val="31"/>
          <w:szCs w:val="31"/>
          <w:u w:val="none" w:color="auto"/>
        </w:rPr>
        <w:t>次。</w:t>
      </w:r>
    </w:p>
    <w:p>
      <w:pPr>
        <w:pStyle w:val="2"/>
        <w:spacing w:before="133" w:line="261" w:lineRule="auto"/>
        <w:ind w:left="560" w:right="172" w:firstLine="648"/>
        <w:rPr>
          <w:color w:val="auto"/>
          <w:sz w:val="31"/>
          <w:szCs w:val="31"/>
          <w:u w:val="none" w:color="auto"/>
        </w:rPr>
      </w:pPr>
      <w:r>
        <w:rPr>
          <w:rFonts w:ascii="Arial" w:hAnsi="Arial" w:eastAsia="Arial" w:cs="Arial"/>
          <w:color w:val="auto"/>
          <w:spacing w:val="7"/>
          <w:sz w:val="31"/>
          <w:szCs w:val="31"/>
          <w:u w:val="none" w:color="auto"/>
        </w:rPr>
        <w:t>2.</w:t>
      </w:r>
      <w:r>
        <w:rPr>
          <w:color w:val="auto"/>
          <w:spacing w:val="7"/>
          <w:sz w:val="31"/>
          <w:szCs w:val="31"/>
          <w:u w:val="none" w:color="auto"/>
        </w:rPr>
        <w:t>公务用车购置及运行维护费支出</w:t>
      </w:r>
      <w:r>
        <w:rPr>
          <w:color w:val="auto"/>
          <w:spacing w:val="47"/>
          <w:sz w:val="31"/>
          <w:szCs w:val="31"/>
          <w:u w:val="single" w:color="auto"/>
        </w:rPr>
        <w:t xml:space="preserve"> </w:t>
      </w:r>
      <w:r>
        <w:rPr>
          <w:rFonts w:ascii="Arial" w:hAnsi="Arial" w:eastAsia="Arial" w:cs="Arial"/>
          <w:color w:val="auto"/>
          <w:spacing w:val="7"/>
          <w:sz w:val="31"/>
          <w:szCs w:val="31"/>
          <w:u w:val="single" w:color="auto"/>
        </w:rPr>
        <w:t>1.20</w:t>
      </w:r>
      <w:r>
        <w:rPr>
          <w:rFonts w:ascii="Arial" w:hAnsi="Arial" w:eastAsia="Arial" w:cs="Arial"/>
          <w:color w:val="auto"/>
          <w:spacing w:val="62"/>
          <w:sz w:val="31"/>
          <w:szCs w:val="31"/>
          <w:u w:val="single" w:color="auto"/>
        </w:rPr>
        <w:t xml:space="preserve"> </w:t>
      </w:r>
      <w:r>
        <w:rPr>
          <w:color w:val="auto"/>
          <w:spacing w:val="7"/>
          <w:sz w:val="31"/>
          <w:szCs w:val="31"/>
          <w:u w:val="none" w:color="auto"/>
        </w:rPr>
        <w:t>万元</w:t>
      </w:r>
      <w:r>
        <w:rPr>
          <w:color w:val="auto"/>
          <w:spacing w:val="-35"/>
          <w:sz w:val="31"/>
          <w:szCs w:val="31"/>
          <w:u w:val="none" w:color="auto"/>
        </w:rPr>
        <w:t xml:space="preserve"> </w:t>
      </w:r>
      <w:r>
        <w:rPr>
          <w:color w:val="auto"/>
          <w:spacing w:val="7"/>
          <w:sz w:val="31"/>
          <w:szCs w:val="31"/>
          <w:u w:val="none" w:color="auto"/>
        </w:rPr>
        <w:t>，其中：公务用车</w:t>
      </w:r>
      <w:r>
        <w:rPr>
          <w:color w:val="auto"/>
          <w:spacing w:val="12"/>
          <w:sz w:val="31"/>
          <w:szCs w:val="31"/>
          <w:u w:val="none" w:color="auto"/>
        </w:rPr>
        <w:t xml:space="preserve">购置支出为 </w:t>
      </w:r>
      <w:r>
        <w:rPr>
          <w:rFonts w:ascii="Arial" w:hAnsi="Arial" w:eastAsia="Arial" w:cs="Arial"/>
          <w:color w:val="auto"/>
          <w:spacing w:val="12"/>
          <w:sz w:val="31"/>
          <w:szCs w:val="31"/>
          <w:u w:val="single" w:color="auto"/>
        </w:rPr>
        <w:t>0</w:t>
      </w:r>
      <w:r>
        <w:rPr>
          <w:rFonts w:ascii="Arial" w:hAnsi="Arial" w:eastAsia="Arial" w:cs="Arial"/>
          <w:color w:val="auto"/>
          <w:spacing w:val="69"/>
          <w:sz w:val="31"/>
          <w:szCs w:val="31"/>
          <w:u w:val="single" w:color="auto"/>
        </w:rPr>
        <w:t xml:space="preserve"> </w:t>
      </w:r>
      <w:r>
        <w:rPr>
          <w:color w:val="auto"/>
          <w:spacing w:val="12"/>
          <w:sz w:val="31"/>
          <w:szCs w:val="31"/>
          <w:u w:val="none" w:color="auto"/>
        </w:rPr>
        <w:t>元，</w:t>
      </w:r>
      <w:r>
        <w:rPr>
          <w:rFonts w:ascii="Arial" w:hAnsi="Arial" w:eastAsia="Arial" w:cs="Arial"/>
          <w:color w:val="auto"/>
          <w:spacing w:val="12"/>
          <w:sz w:val="31"/>
          <w:szCs w:val="31"/>
          <w:u w:val="none" w:color="auto"/>
        </w:rPr>
        <w:t>2017</w:t>
      </w:r>
      <w:r>
        <w:rPr>
          <w:rFonts w:ascii="Arial" w:hAnsi="Arial" w:eastAsia="Arial" w:cs="Arial"/>
          <w:color w:val="auto"/>
          <w:spacing w:val="46"/>
          <w:sz w:val="31"/>
          <w:szCs w:val="31"/>
          <w:u w:val="none" w:color="auto"/>
        </w:rPr>
        <w:t xml:space="preserve"> </w:t>
      </w:r>
      <w:r>
        <w:rPr>
          <w:color w:val="auto"/>
          <w:spacing w:val="12"/>
          <w:sz w:val="31"/>
          <w:szCs w:val="31"/>
          <w:u w:val="none" w:color="auto"/>
        </w:rPr>
        <w:t xml:space="preserve">年公务用车购置数 </w:t>
      </w:r>
      <w:r>
        <w:rPr>
          <w:rFonts w:ascii="Arial" w:hAnsi="Arial" w:eastAsia="Arial" w:cs="Arial"/>
          <w:color w:val="auto"/>
          <w:spacing w:val="12"/>
          <w:sz w:val="31"/>
          <w:szCs w:val="31"/>
          <w:u w:val="single" w:color="auto"/>
        </w:rPr>
        <w:t>0</w:t>
      </w:r>
      <w:r>
        <w:rPr>
          <w:rFonts w:ascii="Arial" w:hAnsi="Arial" w:eastAsia="Arial" w:cs="Arial"/>
          <w:color w:val="auto"/>
          <w:spacing w:val="12"/>
          <w:sz w:val="31"/>
          <w:szCs w:val="31"/>
          <w:u w:val="none" w:color="auto"/>
        </w:rPr>
        <w:t xml:space="preserve"> </w:t>
      </w:r>
      <w:r>
        <w:rPr>
          <w:color w:val="auto"/>
          <w:spacing w:val="12"/>
          <w:sz w:val="31"/>
          <w:szCs w:val="31"/>
          <w:u w:val="none" w:color="auto"/>
        </w:rPr>
        <w:t>辆。公务用车运行</w:t>
      </w:r>
      <w:r>
        <w:rPr>
          <w:color w:val="auto"/>
          <w:spacing w:val="9"/>
          <w:sz w:val="31"/>
          <w:szCs w:val="31"/>
          <w:u w:val="none" w:color="auto"/>
        </w:rPr>
        <w:t>及维护支出</w:t>
      </w:r>
      <w:r>
        <w:rPr>
          <w:color w:val="auto"/>
          <w:spacing w:val="39"/>
          <w:sz w:val="31"/>
          <w:szCs w:val="31"/>
          <w:u w:val="none" w:color="auto"/>
        </w:rPr>
        <w:t xml:space="preserve"> </w:t>
      </w:r>
      <w:r>
        <w:rPr>
          <w:rFonts w:ascii="Arial" w:hAnsi="Arial" w:eastAsia="Arial" w:cs="Arial"/>
          <w:color w:val="auto"/>
          <w:spacing w:val="9"/>
          <w:sz w:val="31"/>
          <w:szCs w:val="31"/>
          <w:u w:val="single" w:color="auto"/>
        </w:rPr>
        <w:t>1.20</w:t>
      </w:r>
      <w:r>
        <w:rPr>
          <w:rFonts w:ascii="Arial" w:hAnsi="Arial" w:eastAsia="Arial" w:cs="Arial"/>
          <w:color w:val="auto"/>
          <w:spacing w:val="55"/>
          <w:sz w:val="31"/>
          <w:szCs w:val="31"/>
          <w:u w:val="single" w:color="auto"/>
        </w:rPr>
        <w:t xml:space="preserve"> </w:t>
      </w:r>
      <w:r>
        <w:rPr>
          <w:color w:val="auto"/>
          <w:spacing w:val="9"/>
          <w:sz w:val="31"/>
          <w:szCs w:val="31"/>
          <w:u w:val="none" w:color="auto"/>
        </w:rPr>
        <w:t>万元</w:t>
      </w:r>
      <w:r>
        <w:rPr>
          <w:color w:val="auto"/>
          <w:spacing w:val="-38"/>
          <w:sz w:val="31"/>
          <w:szCs w:val="31"/>
          <w:u w:val="none" w:color="auto"/>
        </w:rPr>
        <w:t xml:space="preserve"> </w:t>
      </w:r>
      <w:r>
        <w:rPr>
          <w:color w:val="auto"/>
          <w:spacing w:val="9"/>
          <w:sz w:val="31"/>
          <w:szCs w:val="31"/>
          <w:u w:val="none" w:color="auto"/>
        </w:rPr>
        <w:t>，</w:t>
      </w:r>
      <w:r>
        <w:rPr>
          <w:color w:val="auto"/>
          <w:spacing w:val="-69"/>
          <w:sz w:val="31"/>
          <w:szCs w:val="31"/>
          <w:u w:val="none" w:color="auto"/>
        </w:rPr>
        <w:t xml:space="preserve"> </w:t>
      </w:r>
      <w:r>
        <w:rPr>
          <w:rFonts w:ascii="Arial" w:hAnsi="Arial" w:eastAsia="Arial" w:cs="Arial"/>
          <w:color w:val="auto"/>
          <w:spacing w:val="9"/>
          <w:sz w:val="31"/>
          <w:szCs w:val="31"/>
          <w:u w:val="none" w:color="auto"/>
        </w:rPr>
        <w:t>2017</w:t>
      </w:r>
      <w:r>
        <w:rPr>
          <w:color w:val="auto"/>
          <w:spacing w:val="9"/>
          <w:sz w:val="31"/>
          <w:szCs w:val="31"/>
          <w:u w:val="none" w:color="auto"/>
        </w:rPr>
        <w:t xml:space="preserve">年救护车保有量为 </w:t>
      </w:r>
      <w:r>
        <w:rPr>
          <w:rFonts w:ascii="Arial" w:hAnsi="Arial" w:eastAsia="Arial" w:cs="Arial"/>
          <w:color w:val="auto"/>
          <w:spacing w:val="9"/>
          <w:sz w:val="31"/>
          <w:szCs w:val="31"/>
          <w:u w:val="single" w:color="auto"/>
        </w:rPr>
        <w:t xml:space="preserve">3 </w:t>
      </w:r>
      <w:r>
        <w:rPr>
          <w:color w:val="auto"/>
          <w:spacing w:val="8"/>
          <w:sz w:val="31"/>
          <w:szCs w:val="31"/>
          <w:u w:val="none" w:color="auto"/>
        </w:rPr>
        <w:t>辆</w:t>
      </w:r>
      <w:r>
        <w:rPr>
          <w:color w:val="auto"/>
          <w:spacing w:val="-38"/>
          <w:sz w:val="31"/>
          <w:szCs w:val="31"/>
          <w:u w:val="none" w:color="auto"/>
        </w:rPr>
        <w:t xml:space="preserve"> </w:t>
      </w:r>
      <w:r>
        <w:rPr>
          <w:color w:val="auto"/>
          <w:spacing w:val="8"/>
          <w:sz w:val="31"/>
          <w:szCs w:val="31"/>
          <w:u w:val="none" w:color="auto"/>
        </w:rPr>
        <w:t>，主要用于</w:t>
      </w:r>
      <w:r>
        <w:rPr>
          <w:color w:val="auto"/>
          <w:spacing w:val="7"/>
          <w:sz w:val="31"/>
          <w:szCs w:val="31"/>
          <w:u w:val="none" w:color="auto"/>
        </w:rPr>
        <w:t>日常医疗救</w:t>
      </w:r>
      <w:r>
        <w:rPr>
          <w:color w:val="auto"/>
          <w:spacing w:val="8"/>
          <w:sz w:val="31"/>
          <w:szCs w:val="31"/>
          <w:u w:val="none" w:color="auto"/>
        </w:rPr>
        <w:t>援</w:t>
      </w:r>
      <w:r>
        <w:rPr>
          <w:rFonts w:hint="eastAsia"/>
          <w:color w:val="auto"/>
          <w:spacing w:val="8"/>
          <w:sz w:val="31"/>
          <w:szCs w:val="31"/>
          <w:u w:val="none" w:color="auto"/>
          <w:lang w:eastAsia="zh-CN"/>
        </w:rPr>
        <w:t>、</w:t>
      </w:r>
      <w:r>
        <w:rPr>
          <w:color w:val="auto"/>
          <w:spacing w:val="8"/>
          <w:sz w:val="31"/>
          <w:szCs w:val="31"/>
          <w:u w:val="none" w:color="auto"/>
        </w:rPr>
        <w:t>下乡体检、运送病人等医疗服务</w:t>
      </w:r>
      <w:r>
        <w:rPr>
          <w:color w:val="auto"/>
          <w:spacing w:val="-42"/>
          <w:sz w:val="31"/>
          <w:szCs w:val="31"/>
          <w:u w:val="none" w:color="auto"/>
        </w:rPr>
        <w:t xml:space="preserve"> </w:t>
      </w:r>
      <w:r>
        <w:rPr>
          <w:color w:val="auto"/>
          <w:spacing w:val="8"/>
          <w:sz w:val="31"/>
          <w:szCs w:val="31"/>
          <w:u w:val="none" w:color="auto"/>
        </w:rPr>
        <w:t>。</w:t>
      </w:r>
    </w:p>
    <w:p>
      <w:pPr>
        <w:pStyle w:val="2"/>
        <w:spacing w:before="145" w:line="259" w:lineRule="auto"/>
        <w:ind w:left="563" w:right="367" w:firstLine="653"/>
        <w:rPr>
          <w:color w:val="auto"/>
          <w:spacing w:val="7"/>
          <w:sz w:val="31"/>
          <w:szCs w:val="31"/>
          <w:u w:val="none" w:color="auto"/>
        </w:rPr>
      </w:pPr>
      <w:r>
        <w:rPr>
          <w:rFonts w:ascii="Arial" w:hAnsi="Arial" w:eastAsia="Arial" w:cs="Arial"/>
          <w:color w:val="auto"/>
          <w:spacing w:val="6"/>
          <w:sz w:val="31"/>
          <w:szCs w:val="31"/>
          <w:u w:val="none" w:color="auto"/>
        </w:rPr>
        <w:t>3.</w:t>
      </w:r>
      <w:r>
        <w:rPr>
          <w:color w:val="auto"/>
          <w:spacing w:val="6"/>
          <w:sz w:val="31"/>
          <w:szCs w:val="31"/>
          <w:u w:val="none" w:color="auto"/>
        </w:rPr>
        <w:t>公务接待费本部门国内公务接待</w:t>
      </w:r>
      <w:r>
        <w:rPr>
          <w:color w:val="auto"/>
          <w:spacing w:val="32"/>
          <w:sz w:val="31"/>
          <w:szCs w:val="31"/>
          <w:u w:val="none" w:color="auto"/>
        </w:rPr>
        <w:t xml:space="preserve"> </w:t>
      </w:r>
      <w:r>
        <w:rPr>
          <w:rFonts w:ascii="Arial" w:hAnsi="Arial" w:eastAsia="Arial" w:cs="Arial"/>
          <w:color w:val="auto"/>
          <w:spacing w:val="6"/>
          <w:sz w:val="31"/>
          <w:szCs w:val="31"/>
          <w:u w:val="single" w:color="auto"/>
        </w:rPr>
        <w:t xml:space="preserve">0 </w:t>
      </w:r>
      <w:r>
        <w:rPr>
          <w:color w:val="auto"/>
          <w:spacing w:val="6"/>
          <w:sz w:val="31"/>
          <w:szCs w:val="31"/>
          <w:u w:val="none" w:color="auto"/>
        </w:rPr>
        <w:t>批次</w:t>
      </w:r>
      <w:r>
        <w:rPr>
          <w:color w:val="auto"/>
          <w:spacing w:val="-36"/>
          <w:sz w:val="31"/>
          <w:szCs w:val="31"/>
          <w:u w:val="none" w:color="auto"/>
        </w:rPr>
        <w:t xml:space="preserve"> </w:t>
      </w:r>
      <w:r>
        <w:rPr>
          <w:color w:val="auto"/>
          <w:spacing w:val="6"/>
          <w:sz w:val="31"/>
          <w:szCs w:val="31"/>
          <w:u w:val="none" w:color="auto"/>
        </w:rPr>
        <w:t>，</w:t>
      </w:r>
      <w:r>
        <w:rPr>
          <w:color w:val="auto"/>
          <w:spacing w:val="-71"/>
          <w:sz w:val="31"/>
          <w:szCs w:val="31"/>
          <w:u w:val="single" w:color="auto"/>
        </w:rPr>
        <w:t xml:space="preserve"> </w:t>
      </w:r>
      <w:r>
        <w:rPr>
          <w:rFonts w:ascii="Arial" w:hAnsi="Arial" w:eastAsia="Arial" w:cs="Arial"/>
          <w:color w:val="auto"/>
          <w:spacing w:val="6"/>
          <w:sz w:val="31"/>
          <w:szCs w:val="31"/>
          <w:u w:val="single" w:color="auto"/>
        </w:rPr>
        <w:t>0</w:t>
      </w:r>
      <w:r>
        <w:rPr>
          <w:rFonts w:ascii="Arial" w:hAnsi="Arial" w:eastAsia="Arial" w:cs="Arial"/>
          <w:color w:val="auto"/>
          <w:spacing w:val="53"/>
          <w:sz w:val="31"/>
          <w:szCs w:val="31"/>
          <w:u w:val="single" w:color="auto"/>
        </w:rPr>
        <w:t xml:space="preserve"> </w:t>
      </w:r>
      <w:r>
        <w:rPr>
          <w:color w:val="auto"/>
          <w:spacing w:val="6"/>
          <w:sz w:val="31"/>
          <w:szCs w:val="31"/>
          <w:u w:val="none" w:color="auto"/>
        </w:rPr>
        <w:t>人次（不包括陪</w:t>
      </w:r>
      <w:r>
        <w:rPr>
          <w:color w:val="auto"/>
          <w:spacing w:val="4"/>
          <w:sz w:val="31"/>
          <w:szCs w:val="31"/>
          <w:u w:val="none" w:color="auto"/>
        </w:rPr>
        <w:t>同人员</w:t>
      </w:r>
      <w:r>
        <w:rPr>
          <w:color w:val="auto"/>
          <w:spacing w:val="-9"/>
          <w:sz w:val="31"/>
          <w:szCs w:val="31"/>
          <w:u w:val="none" w:color="auto"/>
        </w:rPr>
        <w:t>）</w:t>
      </w:r>
      <w:r>
        <w:rPr>
          <w:color w:val="auto"/>
          <w:spacing w:val="-28"/>
          <w:sz w:val="31"/>
          <w:szCs w:val="31"/>
          <w:u w:val="none" w:color="auto"/>
        </w:rPr>
        <w:t xml:space="preserve"> </w:t>
      </w:r>
      <w:r>
        <w:rPr>
          <w:color w:val="auto"/>
          <w:spacing w:val="-9"/>
          <w:sz w:val="31"/>
          <w:szCs w:val="31"/>
          <w:u w:val="none" w:color="auto"/>
        </w:rPr>
        <w:t>，</w:t>
      </w:r>
      <w:r>
        <w:rPr>
          <w:color w:val="auto"/>
          <w:spacing w:val="4"/>
          <w:sz w:val="31"/>
          <w:szCs w:val="31"/>
          <w:u w:val="none" w:color="auto"/>
        </w:rPr>
        <w:t>支出</w:t>
      </w:r>
      <w:r>
        <w:rPr>
          <w:color w:val="auto"/>
          <w:spacing w:val="54"/>
          <w:sz w:val="31"/>
          <w:szCs w:val="31"/>
          <w:u w:val="none" w:color="auto"/>
        </w:rPr>
        <w:t xml:space="preserve"> </w:t>
      </w:r>
      <w:r>
        <w:rPr>
          <w:rFonts w:ascii="Arial" w:hAnsi="Arial" w:eastAsia="Arial" w:cs="Arial"/>
          <w:color w:val="auto"/>
          <w:spacing w:val="4"/>
          <w:sz w:val="31"/>
          <w:szCs w:val="31"/>
          <w:u w:val="single" w:color="auto"/>
        </w:rPr>
        <w:t>0</w:t>
      </w:r>
      <w:r>
        <w:rPr>
          <w:rFonts w:ascii="Arial" w:hAnsi="Arial" w:eastAsia="Arial" w:cs="Arial"/>
          <w:color w:val="auto"/>
          <w:spacing w:val="45"/>
          <w:sz w:val="31"/>
          <w:szCs w:val="31"/>
          <w:u w:val="single" w:color="auto"/>
        </w:rPr>
        <w:t xml:space="preserve"> </w:t>
      </w:r>
      <w:r>
        <w:rPr>
          <w:color w:val="auto"/>
          <w:spacing w:val="4"/>
          <w:sz w:val="31"/>
          <w:szCs w:val="31"/>
          <w:u w:val="none" w:color="auto"/>
        </w:rPr>
        <w:t>万元；</w:t>
      </w:r>
      <w:r>
        <w:rPr>
          <w:color w:val="auto"/>
          <w:spacing w:val="-69"/>
          <w:sz w:val="31"/>
          <w:szCs w:val="31"/>
          <w:u w:val="none" w:color="auto"/>
        </w:rPr>
        <w:t xml:space="preserve"> </w:t>
      </w:r>
      <w:r>
        <w:rPr>
          <w:color w:val="auto"/>
          <w:spacing w:val="4"/>
          <w:sz w:val="31"/>
          <w:szCs w:val="31"/>
          <w:u w:val="none" w:color="auto"/>
        </w:rPr>
        <w:t xml:space="preserve">国（境）外事接待 </w:t>
      </w:r>
      <w:r>
        <w:rPr>
          <w:rFonts w:ascii="Arial" w:hAnsi="Arial" w:eastAsia="Arial" w:cs="Arial"/>
          <w:color w:val="auto"/>
          <w:spacing w:val="4"/>
          <w:sz w:val="31"/>
          <w:szCs w:val="31"/>
          <w:u w:val="single" w:color="auto"/>
        </w:rPr>
        <w:t>0</w:t>
      </w:r>
      <w:r>
        <w:rPr>
          <w:rFonts w:ascii="Arial" w:hAnsi="Arial" w:eastAsia="Arial" w:cs="Arial"/>
          <w:color w:val="auto"/>
          <w:spacing w:val="4"/>
          <w:sz w:val="31"/>
          <w:szCs w:val="31"/>
          <w:u w:val="none" w:color="auto"/>
        </w:rPr>
        <w:t xml:space="preserve"> </w:t>
      </w:r>
      <w:r>
        <w:rPr>
          <w:color w:val="auto"/>
          <w:spacing w:val="4"/>
          <w:sz w:val="31"/>
          <w:szCs w:val="31"/>
          <w:u w:val="none" w:color="auto"/>
        </w:rPr>
        <w:t>批次</w:t>
      </w:r>
      <w:r>
        <w:rPr>
          <w:color w:val="auto"/>
          <w:spacing w:val="-40"/>
          <w:sz w:val="31"/>
          <w:szCs w:val="31"/>
          <w:u w:val="none" w:color="auto"/>
        </w:rPr>
        <w:t xml:space="preserve"> </w:t>
      </w:r>
      <w:r>
        <w:rPr>
          <w:color w:val="auto"/>
          <w:spacing w:val="4"/>
          <w:sz w:val="31"/>
          <w:szCs w:val="31"/>
          <w:u w:val="none" w:color="auto"/>
        </w:rPr>
        <w:t>，</w:t>
      </w:r>
      <w:r>
        <w:rPr>
          <w:rFonts w:ascii="Arial" w:hAnsi="Arial" w:eastAsia="Arial" w:cs="Arial"/>
          <w:color w:val="auto"/>
          <w:spacing w:val="4"/>
          <w:sz w:val="31"/>
          <w:szCs w:val="31"/>
          <w:u w:val="single" w:color="auto"/>
        </w:rPr>
        <w:t>0</w:t>
      </w:r>
      <w:r>
        <w:rPr>
          <w:rFonts w:ascii="Arial" w:hAnsi="Arial" w:eastAsia="Arial" w:cs="Arial"/>
          <w:color w:val="auto"/>
          <w:spacing w:val="45"/>
          <w:sz w:val="31"/>
          <w:szCs w:val="31"/>
          <w:u w:val="single" w:color="auto"/>
        </w:rPr>
        <w:t xml:space="preserve"> </w:t>
      </w:r>
      <w:r>
        <w:rPr>
          <w:color w:val="auto"/>
          <w:spacing w:val="4"/>
          <w:sz w:val="31"/>
          <w:szCs w:val="31"/>
          <w:u w:val="none" w:color="auto"/>
        </w:rPr>
        <w:t>人次（不包</w:t>
      </w:r>
      <w:r>
        <w:rPr>
          <w:color w:val="auto"/>
          <w:spacing w:val="7"/>
          <w:sz w:val="31"/>
          <w:szCs w:val="31"/>
          <w:u w:val="none" w:color="auto"/>
        </w:rPr>
        <w:t>括陪同人员</w:t>
      </w:r>
      <w:r>
        <w:rPr>
          <w:color w:val="auto"/>
          <w:spacing w:val="-16"/>
          <w:sz w:val="31"/>
          <w:szCs w:val="31"/>
          <w:u w:val="none" w:color="auto"/>
        </w:rPr>
        <w:t>）</w:t>
      </w:r>
      <w:r>
        <w:rPr>
          <w:color w:val="auto"/>
          <w:spacing w:val="-28"/>
          <w:sz w:val="31"/>
          <w:szCs w:val="31"/>
          <w:u w:val="none" w:color="auto"/>
        </w:rPr>
        <w:t xml:space="preserve"> </w:t>
      </w:r>
      <w:r>
        <w:rPr>
          <w:color w:val="auto"/>
          <w:spacing w:val="-16"/>
          <w:sz w:val="31"/>
          <w:szCs w:val="31"/>
          <w:u w:val="none" w:color="auto"/>
        </w:rPr>
        <w:t>，</w:t>
      </w:r>
      <w:r>
        <w:rPr>
          <w:color w:val="auto"/>
          <w:spacing w:val="7"/>
          <w:sz w:val="31"/>
          <w:szCs w:val="31"/>
          <w:u w:val="none" w:color="auto"/>
        </w:rPr>
        <w:t xml:space="preserve">支出 </w:t>
      </w:r>
      <w:r>
        <w:rPr>
          <w:rFonts w:ascii="Arial" w:hAnsi="Arial" w:eastAsia="Arial" w:cs="Arial"/>
          <w:color w:val="auto"/>
          <w:spacing w:val="7"/>
          <w:sz w:val="31"/>
          <w:szCs w:val="31"/>
          <w:u w:val="single" w:color="auto"/>
        </w:rPr>
        <w:t>0</w:t>
      </w:r>
      <w:r>
        <w:rPr>
          <w:rFonts w:ascii="Arial" w:hAnsi="Arial" w:eastAsia="Arial" w:cs="Arial"/>
          <w:color w:val="auto"/>
          <w:spacing w:val="43"/>
          <w:sz w:val="31"/>
          <w:szCs w:val="31"/>
          <w:u w:val="single" w:color="auto"/>
        </w:rPr>
        <w:t xml:space="preserve"> </w:t>
      </w:r>
      <w:r>
        <w:rPr>
          <w:color w:val="auto"/>
          <w:spacing w:val="7"/>
          <w:sz w:val="31"/>
          <w:szCs w:val="31"/>
          <w:u w:val="none" w:color="auto"/>
        </w:rPr>
        <w:t>万元。</w:t>
      </w:r>
    </w:p>
    <w:p>
      <w:pPr>
        <w:pStyle w:val="2"/>
        <w:spacing w:line="186" w:lineRule="auto"/>
        <w:ind w:left="1147"/>
        <w:outlineLvl w:val="1"/>
        <w:rPr>
          <w:b/>
          <w:bCs/>
          <w:spacing w:val="10"/>
          <w:sz w:val="31"/>
          <w:szCs w:val="31"/>
          <w:u w:val="none" w:color="auto"/>
        </w:rPr>
      </w:pPr>
    </w:p>
    <w:p>
      <w:pPr>
        <w:pStyle w:val="2"/>
        <w:spacing w:line="186" w:lineRule="auto"/>
        <w:ind w:left="1147"/>
        <w:outlineLvl w:val="1"/>
        <w:rPr>
          <w:b/>
          <w:bCs/>
          <w:spacing w:val="10"/>
          <w:sz w:val="31"/>
          <w:szCs w:val="31"/>
          <w:u w:val="none" w:color="auto"/>
        </w:rPr>
      </w:pPr>
    </w:p>
    <w:p>
      <w:pPr>
        <w:pStyle w:val="2"/>
        <w:spacing w:line="186" w:lineRule="auto"/>
        <w:ind w:left="1147"/>
        <w:outlineLvl w:val="1"/>
        <w:rPr>
          <w:b/>
          <w:bCs/>
          <w:spacing w:val="10"/>
          <w:sz w:val="31"/>
          <w:szCs w:val="31"/>
          <w:u w:val="none" w:color="auto"/>
        </w:rPr>
      </w:pPr>
    </w:p>
    <w:p>
      <w:pPr>
        <w:pStyle w:val="2"/>
        <w:spacing w:line="186" w:lineRule="auto"/>
        <w:ind w:left="1147"/>
        <w:outlineLvl w:val="1"/>
        <w:rPr>
          <w:sz w:val="31"/>
          <w:szCs w:val="31"/>
          <w:u w:val="none" w:color="auto"/>
        </w:rPr>
      </w:pPr>
      <w:r>
        <w:rPr>
          <w:b/>
          <w:bCs/>
          <w:spacing w:val="10"/>
          <w:sz w:val="31"/>
          <w:szCs w:val="31"/>
          <w:u w:val="none" w:color="auto"/>
        </w:rPr>
        <w:t>（三）国有资产占用情况</w:t>
      </w:r>
    </w:p>
    <w:p>
      <w:pPr>
        <w:keepNext w:val="0"/>
        <w:keepLines w:val="0"/>
        <w:pageBreakBefore w:val="0"/>
        <w:widowControl/>
        <w:kinsoku w:val="0"/>
        <w:wordWrap/>
        <w:overflowPunct/>
        <w:topLinePunct w:val="0"/>
        <w:autoSpaceDE w:val="0"/>
        <w:autoSpaceDN w:val="0"/>
        <w:bidi w:val="0"/>
        <w:adjustRightInd w:val="0"/>
        <w:snapToGrid w:val="0"/>
        <w:spacing w:line="260" w:lineRule="auto"/>
        <w:ind w:left="561" w:leftChars="0" w:firstLine="758" w:firstLineChars="0"/>
        <w:textAlignment w:val="baseline"/>
        <w:rPr>
          <w:rFonts w:hint="eastAsia" w:ascii="微软雅黑" w:hAnsi="微软雅黑" w:eastAsia="微软雅黑" w:cs="微软雅黑"/>
          <w:color w:val="auto"/>
          <w:spacing w:val="-1"/>
          <w:sz w:val="31"/>
          <w:szCs w:val="31"/>
          <w:u w:val="none" w:color="auto"/>
          <w:lang w:eastAsia="zh-CN"/>
        </w:rPr>
      </w:pPr>
      <w:r>
        <w:rPr>
          <w:rFonts w:hint="eastAsia" w:ascii="微软雅黑" w:hAnsi="微软雅黑" w:eastAsia="微软雅黑" w:cs="微软雅黑"/>
          <w:color w:val="auto"/>
          <w:spacing w:val="-1"/>
          <w:sz w:val="31"/>
          <w:szCs w:val="31"/>
          <w:u w:val="none" w:color="auto"/>
        </w:rPr>
        <w:t>截至</w:t>
      </w:r>
      <w:r>
        <w:rPr>
          <w:rFonts w:hint="eastAsia" w:ascii="微软雅黑" w:hAnsi="微软雅黑" w:eastAsia="微软雅黑" w:cs="微软雅黑"/>
          <w:color w:val="auto"/>
          <w:spacing w:val="52"/>
          <w:sz w:val="31"/>
          <w:szCs w:val="31"/>
          <w:u w:val="none" w:color="auto"/>
        </w:rPr>
        <w:t xml:space="preserve"> </w:t>
      </w:r>
      <w:r>
        <w:rPr>
          <w:rFonts w:hint="eastAsia" w:ascii="微软雅黑" w:hAnsi="微软雅黑" w:eastAsia="微软雅黑" w:cs="微软雅黑"/>
          <w:color w:val="auto"/>
          <w:spacing w:val="-1"/>
          <w:sz w:val="31"/>
          <w:szCs w:val="31"/>
          <w:u w:val="none" w:color="auto"/>
        </w:rPr>
        <w:t>2017年12 月</w:t>
      </w:r>
      <w:r>
        <w:rPr>
          <w:rFonts w:hint="eastAsia" w:ascii="微软雅黑" w:hAnsi="微软雅黑" w:eastAsia="微软雅黑" w:cs="微软雅黑"/>
          <w:color w:val="auto"/>
          <w:spacing w:val="51"/>
          <w:sz w:val="31"/>
          <w:szCs w:val="31"/>
          <w:u w:val="none" w:color="auto"/>
        </w:rPr>
        <w:t xml:space="preserve"> </w:t>
      </w:r>
      <w:r>
        <w:rPr>
          <w:rFonts w:hint="eastAsia" w:ascii="微软雅黑" w:hAnsi="微软雅黑" w:eastAsia="微软雅黑" w:cs="微软雅黑"/>
          <w:color w:val="auto"/>
          <w:spacing w:val="-1"/>
          <w:sz w:val="31"/>
          <w:szCs w:val="31"/>
          <w:u w:val="none" w:color="auto"/>
        </w:rPr>
        <w:t>31</w:t>
      </w:r>
      <w:r>
        <w:rPr>
          <w:rFonts w:hint="eastAsia" w:ascii="微软雅黑" w:hAnsi="微软雅黑" w:eastAsia="微软雅黑" w:cs="微软雅黑"/>
          <w:color w:val="auto"/>
          <w:spacing w:val="32"/>
          <w:sz w:val="31"/>
          <w:szCs w:val="31"/>
          <w:u w:val="none" w:color="auto"/>
        </w:rPr>
        <w:t xml:space="preserve"> </w:t>
      </w:r>
      <w:r>
        <w:rPr>
          <w:rFonts w:hint="eastAsia" w:ascii="微软雅黑" w:hAnsi="微软雅黑" w:eastAsia="微软雅黑" w:cs="微软雅黑"/>
          <w:color w:val="auto"/>
          <w:spacing w:val="-1"/>
          <w:sz w:val="31"/>
          <w:szCs w:val="31"/>
          <w:u w:val="none" w:color="auto"/>
        </w:rPr>
        <w:t>日</w:t>
      </w:r>
      <w:r>
        <w:rPr>
          <w:rFonts w:hint="eastAsia" w:ascii="微软雅黑" w:hAnsi="微软雅黑" w:eastAsia="微软雅黑" w:cs="微软雅黑"/>
          <w:color w:val="auto"/>
          <w:spacing w:val="-27"/>
          <w:sz w:val="31"/>
          <w:szCs w:val="31"/>
          <w:u w:val="none" w:color="auto"/>
        </w:rPr>
        <w:t xml:space="preserve"> </w:t>
      </w:r>
      <w:r>
        <w:rPr>
          <w:rFonts w:hint="eastAsia" w:ascii="微软雅黑" w:hAnsi="微软雅黑" w:eastAsia="微软雅黑" w:cs="微软雅黑"/>
          <w:color w:val="auto"/>
          <w:spacing w:val="-1"/>
          <w:sz w:val="31"/>
          <w:szCs w:val="31"/>
          <w:u w:val="none" w:color="auto"/>
        </w:rPr>
        <w:t>，本部门共有车辆</w:t>
      </w:r>
      <w:r>
        <w:rPr>
          <w:rFonts w:hint="eastAsia" w:ascii="微软雅黑" w:hAnsi="微软雅黑" w:eastAsia="微软雅黑" w:cs="微软雅黑"/>
          <w:color w:val="auto"/>
          <w:spacing w:val="44"/>
          <w:sz w:val="31"/>
          <w:szCs w:val="31"/>
          <w:u w:val="none" w:color="auto"/>
        </w:rPr>
        <w:t xml:space="preserve"> </w:t>
      </w:r>
      <w:r>
        <w:rPr>
          <w:rFonts w:hint="eastAsia" w:ascii="微软雅黑" w:hAnsi="微软雅黑" w:eastAsia="微软雅黑" w:cs="微软雅黑"/>
          <w:color w:val="auto"/>
          <w:spacing w:val="-1"/>
          <w:sz w:val="31"/>
          <w:szCs w:val="31"/>
          <w:u w:val="single" w:color="auto"/>
        </w:rPr>
        <w:t>3</w:t>
      </w:r>
      <w:r>
        <w:rPr>
          <w:rFonts w:hint="eastAsia" w:ascii="微软雅黑" w:hAnsi="微软雅黑" w:eastAsia="微软雅黑" w:cs="微软雅黑"/>
          <w:color w:val="auto"/>
          <w:spacing w:val="23"/>
          <w:sz w:val="31"/>
          <w:szCs w:val="31"/>
          <w:u w:val="single" w:color="auto"/>
        </w:rPr>
        <w:t xml:space="preserve"> </w:t>
      </w:r>
      <w:r>
        <w:rPr>
          <w:rFonts w:hint="eastAsia" w:ascii="微软雅黑" w:hAnsi="微软雅黑" w:eastAsia="微软雅黑" w:cs="微软雅黑"/>
          <w:color w:val="auto"/>
          <w:spacing w:val="-1"/>
          <w:sz w:val="31"/>
          <w:szCs w:val="31"/>
          <w:u w:val="none" w:color="auto"/>
        </w:rPr>
        <w:t>辆</w:t>
      </w:r>
      <w:r>
        <w:rPr>
          <w:rFonts w:hint="eastAsia" w:ascii="微软雅黑" w:hAnsi="微软雅黑" w:eastAsia="微软雅黑" w:cs="微软雅黑"/>
          <w:color w:val="auto"/>
          <w:spacing w:val="-29"/>
          <w:sz w:val="31"/>
          <w:szCs w:val="31"/>
          <w:u w:val="none" w:color="auto"/>
        </w:rPr>
        <w:t xml:space="preserve"> </w:t>
      </w:r>
      <w:r>
        <w:rPr>
          <w:rFonts w:hint="eastAsia" w:ascii="微软雅黑" w:hAnsi="微软雅黑" w:eastAsia="微软雅黑" w:cs="微软雅黑"/>
          <w:color w:val="auto"/>
          <w:spacing w:val="-1"/>
          <w:sz w:val="31"/>
          <w:szCs w:val="31"/>
          <w:u w:val="none" w:color="auto"/>
        </w:rPr>
        <w:t>，其中</w:t>
      </w:r>
      <w:r>
        <w:rPr>
          <w:rFonts w:hint="eastAsia" w:ascii="微软雅黑" w:hAnsi="微软雅黑" w:eastAsia="微软雅黑" w:cs="微软雅黑"/>
          <w:color w:val="auto"/>
          <w:sz w:val="31"/>
          <w:szCs w:val="31"/>
          <w:u w:val="none" w:color="auto"/>
        </w:rPr>
        <w:t xml:space="preserve"> </w:t>
      </w:r>
      <w:r>
        <w:rPr>
          <w:rFonts w:hint="eastAsia" w:ascii="微软雅黑" w:hAnsi="微软雅黑" w:eastAsia="微软雅黑" w:cs="微软雅黑"/>
          <w:color w:val="auto"/>
          <w:spacing w:val="12"/>
          <w:sz w:val="31"/>
          <w:szCs w:val="31"/>
          <w:u w:val="none" w:color="auto"/>
        </w:rPr>
        <w:t>特种专业技术用车（救护车）</w:t>
      </w:r>
      <w:r>
        <w:rPr>
          <w:rFonts w:hint="eastAsia" w:ascii="微软雅黑" w:hAnsi="微软雅黑" w:eastAsia="微软雅黑" w:cs="微软雅黑"/>
          <w:color w:val="auto"/>
          <w:spacing w:val="-46"/>
          <w:sz w:val="31"/>
          <w:szCs w:val="31"/>
          <w:u w:val="none" w:color="auto"/>
        </w:rPr>
        <w:t xml:space="preserve"> </w:t>
      </w:r>
      <w:r>
        <w:rPr>
          <w:rFonts w:hint="eastAsia" w:ascii="微软雅黑" w:hAnsi="微软雅黑" w:eastAsia="微软雅黑" w:cs="微软雅黑"/>
          <w:color w:val="auto"/>
          <w:spacing w:val="12"/>
          <w:sz w:val="31"/>
          <w:szCs w:val="31"/>
          <w:u w:val="single" w:color="auto"/>
        </w:rPr>
        <w:t xml:space="preserve">3 </w:t>
      </w:r>
      <w:r>
        <w:rPr>
          <w:rFonts w:hint="eastAsia" w:ascii="微软雅黑" w:hAnsi="微软雅黑" w:eastAsia="微软雅黑" w:cs="微软雅黑"/>
          <w:color w:val="auto"/>
          <w:spacing w:val="12"/>
          <w:sz w:val="31"/>
          <w:szCs w:val="31"/>
          <w:u w:val="none" w:color="auto"/>
        </w:rPr>
        <w:t>辆</w:t>
      </w:r>
      <w:r>
        <w:rPr>
          <w:rFonts w:hint="eastAsia" w:ascii="微软雅黑" w:hAnsi="微软雅黑" w:eastAsia="微软雅黑" w:cs="微软雅黑"/>
          <w:color w:val="auto"/>
          <w:spacing w:val="-29"/>
          <w:sz w:val="31"/>
          <w:szCs w:val="31"/>
          <w:u w:val="none" w:color="auto"/>
        </w:rPr>
        <w:t xml:space="preserve"> </w:t>
      </w:r>
      <w:r>
        <w:rPr>
          <w:rFonts w:hint="eastAsia" w:ascii="微软雅黑" w:hAnsi="微软雅黑" w:eastAsia="微软雅黑" w:cs="微软雅黑"/>
          <w:color w:val="auto"/>
          <w:spacing w:val="12"/>
          <w:sz w:val="31"/>
          <w:szCs w:val="31"/>
          <w:u w:val="none" w:color="auto"/>
        </w:rPr>
        <w:t>；单位</w:t>
      </w:r>
      <w:r>
        <w:rPr>
          <w:rFonts w:hint="eastAsia" w:ascii="微软雅黑" w:hAnsi="微软雅黑" w:eastAsia="微软雅黑" w:cs="微软雅黑"/>
          <w:color w:val="auto"/>
          <w:spacing w:val="11"/>
          <w:sz w:val="31"/>
          <w:szCs w:val="31"/>
          <w:u w:val="none" w:color="auto"/>
        </w:rPr>
        <w:t>价值</w:t>
      </w:r>
      <w:r>
        <w:rPr>
          <w:rFonts w:hint="eastAsia" w:ascii="微软雅黑" w:hAnsi="微软雅黑" w:eastAsia="微软雅黑" w:cs="微软雅黑"/>
          <w:color w:val="auto"/>
          <w:spacing w:val="38"/>
          <w:sz w:val="31"/>
          <w:szCs w:val="31"/>
          <w:u w:val="none" w:color="auto"/>
        </w:rPr>
        <w:t xml:space="preserve"> </w:t>
      </w:r>
      <w:r>
        <w:rPr>
          <w:rFonts w:hint="eastAsia" w:ascii="微软雅黑" w:hAnsi="微软雅黑" w:eastAsia="微软雅黑" w:cs="微软雅黑"/>
          <w:color w:val="auto"/>
          <w:spacing w:val="11"/>
          <w:sz w:val="31"/>
          <w:szCs w:val="31"/>
          <w:u w:val="single" w:color="auto"/>
        </w:rPr>
        <w:t>50</w:t>
      </w:r>
      <w:r>
        <w:rPr>
          <w:rFonts w:hint="eastAsia" w:ascii="微软雅黑" w:hAnsi="微软雅黑" w:eastAsia="微软雅黑" w:cs="微软雅黑"/>
          <w:color w:val="auto"/>
          <w:spacing w:val="57"/>
          <w:w w:val="101"/>
          <w:sz w:val="31"/>
          <w:szCs w:val="31"/>
          <w:u w:val="single" w:color="auto"/>
        </w:rPr>
        <w:t xml:space="preserve"> </w:t>
      </w:r>
      <w:r>
        <w:rPr>
          <w:rFonts w:hint="eastAsia" w:ascii="微软雅黑" w:hAnsi="微软雅黑" w:eastAsia="微软雅黑" w:cs="微软雅黑"/>
          <w:color w:val="auto"/>
          <w:spacing w:val="11"/>
          <w:sz w:val="31"/>
          <w:szCs w:val="31"/>
          <w:u w:val="none" w:color="auto"/>
        </w:rPr>
        <w:t>万元以上通用设备</w:t>
      </w:r>
      <w:r>
        <w:rPr>
          <w:rFonts w:hint="eastAsia" w:ascii="微软雅黑" w:hAnsi="微软雅黑" w:eastAsia="微软雅黑" w:cs="微软雅黑"/>
          <w:color w:val="auto"/>
          <w:spacing w:val="-1"/>
          <w:sz w:val="31"/>
          <w:szCs w:val="31"/>
          <w:u w:val="single" w:color="auto"/>
        </w:rPr>
        <w:t xml:space="preserve">0 </w:t>
      </w:r>
      <w:r>
        <w:rPr>
          <w:rFonts w:hint="eastAsia" w:ascii="微软雅黑" w:hAnsi="微软雅黑" w:eastAsia="微软雅黑" w:cs="微软雅黑"/>
          <w:color w:val="auto"/>
          <w:spacing w:val="-1"/>
          <w:sz w:val="31"/>
          <w:szCs w:val="31"/>
          <w:u w:val="none" w:color="auto"/>
        </w:rPr>
        <w:t xml:space="preserve"> 台（</w:t>
      </w:r>
      <w:r>
        <w:rPr>
          <w:rFonts w:hint="eastAsia" w:ascii="微软雅黑" w:hAnsi="微软雅黑" w:eastAsia="微软雅黑" w:cs="微软雅黑"/>
          <w:color w:val="auto"/>
          <w:spacing w:val="47"/>
          <w:sz w:val="31"/>
          <w:szCs w:val="31"/>
          <w:u w:val="none" w:color="auto"/>
        </w:rPr>
        <w:t xml:space="preserve"> </w:t>
      </w:r>
      <w:r>
        <w:rPr>
          <w:rFonts w:hint="eastAsia" w:ascii="微软雅黑" w:hAnsi="微软雅黑" w:eastAsia="微软雅黑" w:cs="微软雅黑"/>
          <w:color w:val="auto"/>
          <w:spacing w:val="-1"/>
          <w:sz w:val="31"/>
          <w:szCs w:val="31"/>
          <w:u w:val="none" w:color="auto"/>
        </w:rPr>
        <w:t>套</w:t>
      </w:r>
      <w:r>
        <w:rPr>
          <w:rFonts w:hint="eastAsia" w:ascii="微软雅黑" w:hAnsi="微软雅黑" w:eastAsia="微软雅黑" w:cs="微软雅黑"/>
          <w:color w:val="auto"/>
          <w:spacing w:val="41"/>
          <w:w w:val="101"/>
          <w:sz w:val="31"/>
          <w:szCs w:val="31"/>
          <w:u w:val="none" w:color="auto"/>
        </w:rPr>
        <w:t xml:space="preserve"> </w:t>
      </w:r>
      <w:r>
        <w:rPr>
          <w:rFonts w:hint="eastAsia" w:ascii="微软雅黑" w:hAnsi="微软雅黑" w:eastAsia="微软雅黑" w:cs="微软雅黑"/>
          <w:color w:val="auto"/>
          <w:spacing w:val="-30"/>
          <w:sz w:val="31"/>
          <w:szCs w:val="31"/>
          <w:u w:val="none" w:color="auto"/>
        </w:rPr>
        <w:t>）</w:t>
      </w:r>
      <w:r>
        <w:rPr>
          <w:rFonts w:hint="eastAsia" w:ascii="微软雅黑" w:hAnsi="微软雅黑" w:eastAsia="微软雅黑" w:cs="微软雅黑"/>
          <w:color w:val="auto"/>
          <w:spacing w:val="-35"/>
          <w:sz w:val="31"/>
          <w:szCs w:val="31"/>
          <w:u w:val="none" w:color="auto"/>
        </w:rPr>
        <w:t xml:space="preserve"> </w:t>
      </w:r>
      <w:r>
        <w:rPr>
          <w:rFonts w:hint="eastAsia" w:ascii="微软雅黑" w:hAnsi="微软雅黑" w:eastAsia="微软雅黑" w:cs="微软雅黑"/>
          <w:color w:val="auto"/>
          <w:spacing w:val="-30"/>
          <w:sz w:val="31"/>
          <w:szCs w:val="31"/>
          <w:u w:val="none" w:color="auto"/>
        </w:rPr>
        <w:t>，</w:t>
      </w:r>
      <w:r>
        <w:rPr>
          <w:rFonts w:hint="eastAsia" w:ascii="微软雅黑" w:hAnsi="微软雅黑" w:eastAsia="微软雅黑" w:cs="微软雅黑"/>
          <w:color w:val="auto"/>
          <w:spacing w:val="-31"/>
          <w:sz w:val="31"/>
          <w:szCs w:val="31"/>
          <w:u w:val="none" w:color="auto"/>
        </w:rPr>
        <w:t xml:space="preserve"> </w:t>
      </w:r>
      <w:r>
        <w:rPr>
          <w:rFonts w:hint="eastAsia" w:ascii="微软雅黑" w:hAnsi="微软雅黑" w:eastAsia="微软雅黑" w:cs="微软雅黑"/>
          <w:color w:val="auto"/>
          <w:spacing w:val="-1"/>
          <w:sz w:val="31"/>
          <w:szCs w:val="31"/>
          <w:u w:val="none" w:color="auto"/>
        </w:rPr>
        <w:t>单</w:t>
      </w:r>
      <w:r>
        <w:rPr>
          <w:rFonts w:hint="eastAsia" w:ascii="微软雅黑" w:hAnsi="微软雅黑" w:eastAsia="微软雅黑" w:cs="微软雅黑"/>
          <w:color w:val="auto"/>
          <w:spacing w:val="-37"/>
          <w:sz w:val="31"/>
          <w:szCs w:val="31"/>
          <w:u w:val="none" w:color="auto"/>
        </w:rPr>
        <w:t xml:space="preserve"> </w:t>
      </w:r>
      <w:r>
        <w:rPr>
          <w:rFonts w:hint="eastAsia" w:ascii="微软雅黑" w:hAnsi="微软雅黑" w:eastAsia="微软雅黑" w:cs="微软雅黑"/>
          <w:color w:val="auto"/>
          <w:spacing w:val="-1"/>
          <w:sz w:val="31"/>
          <w:szCs w:val="31"/>
          <w:u w:val="none" w:color="auto"/>
        </w:rPr>
        <w:t>价</w:t>
      </w:r>
      <w:r>
        <w:rPr>
          <w:rFonts w:hint="eastAsia" w:ascii="微软雅黑" w:hAnsi="微软雅黑" w:eastAsia="微软雅黑" w:cs="微软雅黑"/>
          <w:color w:val="auto"/>
          <w:spacing w:val="18"/>
          <w:sz w:val="31"/>
          <w:szCs w:val="31"/>
          <w:u w:val="none" w:color="auto"/>
        </w:rPr>
        <w:t xml:space="preserve">  </w:t>
      </w:r>
      <w:r>
        <w:rPr>
          <w:rFonts w:hint="eastAsia" w:ascii="微软雅黑" w:hAnsi="微软雅黑" w:eastAsia="微软雅黑" w:cs="微软雅黑"/>
          <w:color w:val="auto"/>
          <w:spacing w:val="-1"/>
          <w:sz w:val="31"/>
          <w:szCs w:val="31"/>
          <w:u w:val="single" w:color="auto"/>
        </w:rPr>
        <w:t xml:space="preserve">100  </w:t>
      </w:r>
      <w:r>
        <w:rPr>
          <w:rFonts w:hint="eastAsia" w:ascii="微软雅黑" w:hAnsi="微软雅黑" w:eastAsia="微软雅黑" w:cs="微软雅黑"/>
          <w:color w:val="auto"/>
          <w:spacing w:val="-1"/>
          <w:sz w:val="31"/>
          <w:szCs w:val="31"/>
          <w:u w:val="none" w:color="auto"/>
        </w:rPr>
        <w:t>万</w:t>
      </w:r>
      <w:r>
        <w:rPr>
          <w:rFonts w:hint="eastAsia" w:ascii="微软雅黑" w:hAnsi="微软雅黑" w:eastAsia="微软雅黑" w:cs="微软雅黑"/>
          <w:color w:val="auto"/>
          <w:spacing w:val="-41"/>
          <w:sz w:val="31"/>
          <w:szCs w:val="31"/>
          <w:u w:val="none" w:color="auto"/>
        </w:rPr>
        <w:t xml:space="preserve"> </w:t>
      </w:r>
      <w:r>
        <w:rPr>
          <w:rFonts w:hint="eastAsia" w:ascii="微软雅黑" w:hAnsi="微软雅黑" w:eastAsia="微软雅黑" w:cs="微软雅黑"/>
          <w:color w:val="auto"/>
          <w:spacing w:val="-1"/>
          <w:sz w:val="31"/>
          <w:szCs w:val="31"/>
          <w:u w:val="none" w:color="auto"/>
        </w:rPr>
        <w:t>元</w:t>
      </w:r>
      <w:r>
        <w:rPr>
          <w:rFonts w:hint="eastAsia" w:ascii="微软雅黑" w:hAnsi="微软雅黑" w:eastAsia="微软雅黑" w:cs="微软雅黑"/>
          <w:color w:val="auto"/>
          <w:spacing w:val="-21"/>
          <w:sz w:val="31"/>
          <w:szCs w:val="31"/>
          <w:u w:val="none" w:color="auto"/>
        </w:rPr>
        <w:t xml:space="preserve"> </w:t>
      </w:r>
      <w:r>
        <w:rPr>
          <w:rFonts w:hint="eastAsia" w:ascii="微软雅黑" w:hAnsi="微软雅黑" w:eastAsia="微软雅黑" w:cs="微软雅黑"/>
          <w:color w:val="auto"/>
          <w:spacing w:val="-1"/>
          <w:sz w:val="31"/>
          <w:szCs w:val="31"/>
          <w:u w:val="none" w:color="auto"/>
        </w:rPr>
        <w:t>以</w:t>
      </w:r>
      <w:r>
        <w:rPr>
          <w:rFonts w:hint="eastAsia" w:ascii="微软雅黑" w:hAnsi="微软雅黑" w:eastAsia="微软雅黑" w:cs="微软雅黑"/>
          <w:color w:val="auto"/>
          <w:spacing w:val="-42"/>
          <w:sz w:val="31"/>
          <w:szCs w:val="31"/>
          <w:u w:val="none" w:color="auto"/>
        </w:rPr>
        <w:t xml:space="preserve"> </w:t>
      </w:r>
      <w:r>
        <w:rPr>
          <w:rFonts w:hint="eastAsia" w:ascii="微软雅黑" w:hAnsi="微软雅黑" w:eastAsia="微软雅黑" w:cs="微软雅黑"/>
          <w:color w:val="auto"/>
          <w:spacing w:val="-1"/>
          <w:sz w:val="31"/>
          <w:szCs w:val="31"/>
          <w:u w:val="none" w:color="auto"/>
        </w:rPr>
        <w:t>上</w:t>
      </w:r>
      <w:r>
        <w:rPr>
          <w:rFonts w:hint="eastAsia" w:ascii="微软雅黑" w:hAnsi="微软雅黑" w:eastAsia="微软雅黑" w:cs="微软雅黑"/>
          <w:color w:val="auto"/>
          <w:spacing w:val="-41"/>
          <w:sz w:val="31"/>
          <w:szCs w:val="31"/>
          <w:u w:val="none" w:color="auto"/>
        </w:rPr>
        <w:t xml:space="preserve"> </w:t>
      </w:r>
      <w:r>
        <w:rPr>
          <w:rFonts w:hint="eastAsia" w:ascii="微软雅黑" w:hAnsi="微软雅黑" w:eastAsia="微软雅黑" w:cs="微软雅黑"/>
          <w:color w:val="auto"/>
          <w:spacing w:val="-1"/>
          <w:sz w:val="31"/>
          <w:szCs w:val="31"/>
          <w:u w:val="none" w:color="auto"/>
        </w:rPr>
        <w:t>专</w:t>
      </w:r>
      <w:r>
        <w:rPr>
          <w:rFonts w:hint="eastAsia" w:ascii="微软雅黑" w:hAnsi="微软雅黑" w:eastAsia="微软雅黑" w:cs="微软雅黑"/>
          <w:color w:val="auto"/>
          <w:spacing w:val="-34"/>
          <w:sz w:val="31"/>
          <w:szCs w:val="31"/>
          <w:u w:val="none" w:color="auto"/>
        </w:rPr>
        <w:t xml:space="preserve"> </w:t>
      </w:r>
      <w:r>
        <w:rPr>
          <w:rFonts w:hint="eastAsia" w:ascii="微软雅黑" w:hAnsi="微软雅黑" w:eastAsia="微软雅黑" w:cs="微软雅黑"/>
          <w:color w:val="auto"/>
          <w:spacing w:val="-1"/>
          <w:sz w:val="31"/>
          <w:szCs w:val="31"/>
          <w:u w:val="none" w:color="auto"/>
        </w:rPr>
        <w:t>用</w:t>
      </w:r>
      <w:r>
        <w:rPr>
          <w:rFonts w:hint="eastAsia" w:ascii="微软雅黑" w:hAnsi="微软雅黑" w:eastAsia="微软雅黑" w:cs="微软雅黑"/>
          <w:color w:val="auto"/>
          <w:spacing w:val="-42"/>
          <w:sz w:val="31"/>
          <w:szCs w:val="31"/>
          <w:u w:val="none" w:color="auto"/>
        </w:rPr>
        <w:t xml:space="preserve"> </w:t>
      </w:r>
      <w:r>
        <w:rPr>
          <w:rFonts w:hint="eastAsia" w:ascii="微软雅黑" w:hAnsi="微软雅黑" w:eastAsia="微软雅黑" w:cs="微软雅黑"/>
          <w:color w:val="auto"/>
          <w:spacing w:val="-1"/>
          <w:sz w:val="31"/>
          <w:szCs w:val="31"/>
          <w:u w:val="none" w:color="auto"/>
        </w:rPr>
        <w:t>设</w:t>
      </w:r>
      <w:r>
        <w:rPr>
          <w:rFonts w:hint="eastAsia" w:ascii="微软雅黑" w:hAnsi="微软雅黑" w:eastAsia="微软雅黑" w:cs="微软雅黑"/>
          <w:color w:val="auto"/>
          <w:spacing w:val="-49"/>
          <w:sz w:val="31"/>
          <w:szCs w:val="31"/>
          <w:u w:val="none" w:color="auto"/>
        </w:rPr>
        <w:t xml:space="preserve"> </w:t>
      </w:r>
      <w:r>
        <w:rPr>
          <w:rFonts w:hint="eastAsia" w:ascii="微软雅黑" w:hAnsi="微软雅黑" w:eastAsia="微软雅黑" w:cs="微软雅黑"/>
          <w:color w:val="auto"/>
          <w:spacing w:val="-1"/>
          <w:sz w:val="31"/>
          <w:szCs w:val="31"/>
          <w:u w:val="none" w:color="auto"/>
        </w:rPr>
        <w:t xml:space="preserve">备  </w:t>
      </w:r>
      <w:r>
        <w:rPr>
          <w:rFonts w:hint="eastAsia" w:ascii="微软雅黑" w:hAnsi="微软雅黑" w:eastAsia="微软雅黑" w:cs="微软雅黑"/>
          <w:color w:val="auto"/>
          <w:spacing w:val="-1"/>
          <w:sz w:val="31"/>
          <w:szCs w:val="31"/>
          <w:u w:val="single" w:color="auto"/>
        </w:rPr>
        <w:t>0</w:t>
      </w:r>
      <w:r>
        <w:rPr>
          <w:rFonts w:hint="eastAsia" w:ascii="微软雅黑" w:hAnsi="微软雅黑" w:eastAsia="微软雅黑" w:cs="微软雅黑"/>
          <w:color w:val="auto"/>
          <w:spacing w:val="12"/>
          <w:sz w:val="31"/>
          <w:szCs w:val="31"/>
          <w:u w:val="single" w:color="auto"/>
        </w:rPr>
        <w:t xml:space="preserve"> </w:t>
      </w:r>
      <w:r>
        <w:rPr>
          <w:rFonts w:hint="eastAsia" w:ascii="微软雅黑" w:hAnsi="微软雅黑" w:eastAsia="微软雅黑" w:cs="微软雅黑"/>
          <w:color w:val="auto"/>
          <w:spacing w:val="12"/>
          <w:sz w:val="31"/>
          <w:szCs w:val="31"/>
          <w:u w:val="none" w:color="auto"/>
        </w:rPr>
        <w:t xml:space="preserve"> </w:t>
      </w:r>
      <w:r>
        <w:rPr>
          <w:rFonts w:hint="eastAsia" w:ascii="微软雅黑" w:hAnsi="微软雅黑" w:eastAsia="微软雅黑" w:cs="微软雅黑"/>
          <w:color w:val="auto"/>
          <w:spacing w:val="-1"/>
          <w:sz w:val="31"/>
          <w:szCs w:val="31"/>
          <w:u w:val="none" w:color="auto"/>
        </w:rPr>
        <w:t>台（</w:t>
      </w:r>
      <w:r>
        <w:rPr>
          <w:rFonts w:hint="eastAsia" w:ascii="微软雅黑" w:hAnsi="微软雅黑" w:eastAsia="微软雅黑" w:cs="微软雅黑"/>
          <w:color w:val="auto"/>
          <w:spacing w:val="46"/>
          <w:sz w:val="31"/>
          <w:szCs w:val="31"/>
          <w:u w:val="none" w:color="auto"/>
        </w:rPr>
        <w:t xml:space="preserve"> </w:t>
      </w:r>
      <w:r>
        <w:rPr>
          <w:rFonts w:hint="eastAsia" w:ascii="微软雅黑" w:hAnsi="微软雅黑" w:eastAsia="微软雅黑" w:cs="微软雅黑"/>
          <w:color w:val="auto"/>
          <w:spacing w:val="-1"/>
          <w:sz w:val="31"/>
          <w:szCs w:val="31"/>
          <w:u w:val="none" w:color="auto"/>
        </w:rPr>
        <w:t>套</w:t>
      </w:r>
      <w:r>
        <w:rPr>
          <w:rFonts w:hint="eastAsia" w:ascii="微软雅黑" w:hAnsi="微软雅黑" w:eastAsia="微软雅黑" w:cs="微软雅黑"/>
          <w:color w:val="auto"/>
          <w:spacing w:val="36"/>
          <w:sz w:val="31"/>
          <w:szCs w:val="31"/>
          <w:u w:val="none" w:color="auto"/>
        </w:rPr>
        <w:t xml:space="preserve"> </w:t>
      </w:r>
      <w:r>
        <w:rPr>
          <w:rFonts w:hint="eastAsia" w:ascii="微软雅黑" w:hAnsi="微软雅黑" w:eastAsia="微软雅黑" w:cs="微软雅黑"/>
          <w:color w:val="auto"/>
          <w:spacing w:val="36"/>
          <w:sz w:val="31"/>
          <w:szCs w:val="31"/>
          <w:u w:val="none" w:color="auto"/>
          <w:lang w:eastAsia="zh-CN"/>
        </w:rPr>
        <w:t>）</w:t>
      </w:r>
      <w:r>
        <w:rPr>
          <w:rFonts w:hint="eastAsia" w:ascii="微软雅黑" w:hAnsi="微软雅黑" w:eastAsia="微软雅黑" w:cs="微软雅黑"/>
          <w:color w:val="auto"/>
          <w:spacing w:val="-70"/>
          <w:sz w:val="31"/>
          <w:szCs w:val="31"/>
          <w:u w:val="none" w:color="auto"/>
        </w:rPr>
        <w:t xml:space="preserve"> </w:t>
      </w:r>
      <w:r>
        <w:rPr>
          <w:rFonts w:hint="eastAsia" w:ascii="微软雅黑" w:hAnsi="微软雅黑" w:eastAsia="微软雅黑" w:cs="微软雅黑"/>
          <w:color w:val="auto"/>
          <w:spacing w:val="-70"/>
          <w:sz w:val="31"/>
          <w:szCs w:val="31"/>
          <w:u w:val="none" w:color="auto"/>
          <w:lang w:eastAsia="zh-CN"/>
        </w:rPr>
        <w:t>。</w:t>
      </w:r>
    </w:p>
    <w:p>
      <w:pPr>
        <w:pStyle w:val="2"/>
        <w:spacing w:before="133" w:line="184" w:lineRule="auto"/>
        <w:ind w:left="1147"/>
        <w:outlineLvl w:val="1"/>
        <w:rPr>
          <w:sz w:val="31"/>
          <w:szCs w:val="31"/>
        </w:rPr>
      </w:pPr>
      <w:r>
        <w:rPr>
          <w:b/>
          <w:bCs/>
          <w:spacing w:val="1"/>
          <w:sz w:val="31"/>
          <w:szCs w:val="31"/>
        </w:rPr>
        <w:t>（ 四</w:t>
      </w:r>
      <w:r>
        <w:rPr>
          <w:b/>
          <w:bCs/>
          <w:spacing w:val="-21"/>
          <w:sz w:val="31"/>
          <w:szCs w:val="31"/>
        </w:rPr>
        <w:t xml:space="preserve"> </w:t>
      </w:r>
      <w:r>
        <w:rPr>
          <w:b/>
          <w:bCs/>
          <w:spacing w:val="1"/>
          <w:sz w:val="31"/>
          <w:szCs w:val="31"/>
        </w:rPr>
        <w:t>）预算绩效管理工作开展情况。</w:t>
      </w:r>
    </w:p>
    <w:p>
      <w:pPr>
        <w:pStyle w:val="2"/>
        <w:spacing w:before="184" w:line="189" w:lineRule="auto"/>
        <w:ind w:left="1180"/>
        <w:rPr>
          <w:color w:val="auto"/>
          <w:sz w:val="31"/>
          <w:szCs w:val="31"/>
          <w:u w:val="none" w:color="auto"/>
        </w:rPr>
      </w:pPr>
      <w:r>
        <w:rPr>
          <w:b/>
          <w:bCs/>
          <w:color w:val="auto"/>
          <w:spacing w:val="-64"/>
          <w:sz w:val="31"/>
          <w:szCs w:val="31"/>
          <w:u w:val="none" w:color="auto"/>
        </w:rPr>
        <w:t xml:space="preserve"> </w:t>
      </w:r>
      <w:r>
        <w:rPr>
          <w:b/>
          <w:bCs/>
          <w:color w:val="auto"/>
          <w:spacing w:val="6"/>
          <w:sz w:val="31"/>
          <w:szCs w:val="31"/>
          <w:u w:val="none" w:color="auto"/>
        </w:rPr>
        <w:t>绩效管理工作总体情况</w:t>
      </w:r>
    </w:p>
    <w:p>
      <w:pPr>
        <w:pStyle w:val="2"/>
        <w:spacing w:before="176" w:line="275" w:lineRule="auto"/>
        <w:ind w:left="551" w:right="145" w:firstLine="641"/>
        <w:rPr>
          <w:color w:val="auto"/>
          <w:spacing w:val="7"/>
          <w:sz w:val="31"/>
          <w:szCs w:val="31"/>
          <w:u w:val="none" w:color="auto"/>
        </w:rPr>
      </w:pPr>
      <w:r>
        <w:rPr>
          <w:color w:val="auto"/>
          <w:spacing w:val="9"/>
          <w:sz w:val="31"/>
          <w:szCs w:val="31"/>
          <w:u w:val="none" w:color="auto"/>
        </w:rPr>
        <w:t>根据财政预算管理要求</w:t>
      </w:r>
      <w:r>
        <w:rPr>
          <w:color w:val="auto"/>
          <w:spacing w:val="-36"/>
          <w:sz w:val="31"/>
          <w:szCs w:val="31"/>
          <w:u w:val="none" w:color="auto"/>
        </w:rPr>
        <w:t xml:space="preserve"> </w:t>
      </w:r>
      <w:r>
        <w:rPr>
          <w:color w:val="auto"/>
          <w:spacing w:val="9"/>
          <w:sz w:val="31"/>
          <w:szCs w:val="31"/>
          <w:u w:val="none" w:color="auto"/>
        </w:rPr>
        <w:t>，</w:t>
      </w:r>
      <w:r>
        <w:rPr>
          <w:color w:val="auto"/>
          <w:spacing w:val="-71"/>
          <w:sz w:val="31"/>
          <w:szCs w:val="31"/>
          <w:u w:val="none" w:color="auto"/>
        </w:rPr>
        <w:t xml:space="preserve"> </w:t>
      </w:r>
      <w:r>
        <w:rPr>
          <w:rFonts w:ascii="Arial" w:hAnsi="Arial" w:eastAsia="Arial" w:cs="Arial"/>
          <w:color w:val="auto"/>
          <w:spacing w:val="9"/>
          <w:sz w:val="31"/>
          <w:szCs w:val="31"/>
          <w:u w:val="none" w:color="auto"/>
        </w:rPr>
        <w:t>2017</w:t>
      </w:r>
      <w:r>
        <w:rPr>
          <w:color w:val="auto"/>
          <w:spacing w:val="9"/>
          <w:sz w:val="31"/>
          <w:szCs w:val="31"/>
          <w:u w:val="none" w:color="auto"/>
        </w:rPr>
        <w:t>年度健全全</w:t>
      </w:r>
      <w:r>
        <w:rPr>
          <w:color w:val="auto"/>
          <w:spacing w:val="8"/>
          <w:sz w:val="31"/>
          <w:szCs w:val="31"/>
          <w:u w:val="none" w:color="auto"/>
        </w:rPr>
        <w:t>过程预算绩效管理机</w:t>
      </w:r>
      <w:r>
        <w:rPr>
          <w:color w:val="auto"/>
          <w:spacing w:val="6"/>
          <w:sz w:val="31"/>
          <w:szCs w:val="31"/>
          <w:u w:val="none" w:color="auto"/>
        </w:rPr>
        <w:t>制</w:t>
      </w:r>
      <w:r>
        <w:rPr>
          <w:color w:val="auto"/>
          <w:spacing w:val="-36"/>
          <w:sz w:val="31"/>
          <w:szCs w:val="31"/>
          <w:u w:val="none" w:color="auto"/>
        </w:rPr>
        <w:t xml:space="preserve"> </w:t>
      </w:r>
      <w:r>
        <w:rPr>
          <w:color w:val="auto"/>
          <w:spacing w:val="6"/>
          <w:sz w:val="31"/>
          <w:szCs w:val="31"/>
          <w:u w:val="none" w:color="auto"/>
        </w:rPr>
        <w:t>，重点加强绩效目标管理</w:t>
      </w:r>
      <w:r>
        <w:rPr>
          <w:color w:val="auto"/>
          <w:spacing w:val="-55"/>
          <w:sz w:val="31"/>
          <w:szCs w:val="31"/>
          <w:u w:val="none" w:color="auto"/>
        </w:rPr>
        <w:t xml:space="preserve"> </w:t>
      </w:r>
      <w:r>
        <w:rPr>
          <w:color w:val="auto"/>
          <w:spacing w:val="6"/>
          <w:sz w:val="31"/>
          <w:szCs w:val="31"/>
          <w:u w:val="none" w:color="auto"/>
        </w:rPr>
        <w:t>。强化评价结果运用：一是扩大绩效目标</w:t>
      </w:r>
      <w:r>
        <w:rPr>
          <w:color w:val="auto"/>
          <w:spacing w:val="8"/>
          <w:sz w:val="31"/>
          <w:szCs w:val="31"/>
          <w:u w:val="none" w:color="auto"/>
        </w:rPr>
        <w:t>管理范围：将所有财政拨款安排的</w:t>
      </w:r>
      <w:r>
        <w:rPr>
          <w:rFonts w:ascii="Arial" w:hAnsi="Arial" w:eastAsia="Arial" w:cs="Arial"/>
          <w:color w:val="auto"/>
          <w:spacing w:val="8"/>
          <w:sz w:val="31"/>
          <w:szCs w:val="31"/>
          <w:u w:val="none" w:color="auto"/>
        </w:rPr>
        <w:t>20</w:t>
      </w:r>
      <w:r>
        <w:rPr>
          <w:color w:val="auto"/>
          <w:spacing w:val="8"/>
          <w:sz w:val="31"/>
          <w:szCs w:val="31"/>
          <w:u w:val="none" w:color="auto"/>
        </w:rPr>
        <w:t>万元以上的项目全部纳入绩效</w:t>
      </w:r>
      <w:r>
        <w:rPr>
          <w:color w:val="auto"/>
          <w:spacing w:val="6"/>
          <w:sz w:val="31"/>
          <w:szCs w:val="31"/>
          <w:u w:val="none" w:color="auto"/>
        </w:rPr>
        <w:t>目标管理</w:t>
      </w:r>
      <w:r>
        <w:rPr>
          <w:color w:val="auto"/>
          <w:spacing w:val="-34"/>
          <w:sz w:val="31"/>
          <w:szCs w:val="31"/>
          <w:u w:val="none" w:color="auto"/>
        </w:rPr>
        <w:t xml:space="preserve"> </w:t>
      </w:r>
      <w:r>
        <w:rPr>
          <w:color w:val="auto"/>
          <w:spacing w:val="6"/>
          <w:sz w:val="31"/>
          <w:szCs w:val="31"/>
          <w:u w:val="none" w:color="auto"/>
        </w:rPr>
        <w:t>；二是大力推进绩效评价：完善评价</w:t>
      </w:r>
      <w:r>
        <w:rPr>
          <w:color w:val="auto"/>
          <w:spacing w:val="5"/>
          <w:sz w:val="31"/>
          <w:szCs w:val="31"/>
          <w:u w:val="none" w:color="auto"/>
        </w:rPr>
        <w:t>机制</w:t>
      </w:r>
      <w:r>
        <w:rPr>
          <w:color w:val="auto"/>
          <w:spacing w:val="-36"/>
          <w:sz w:val="31"/>
          <w:szCs w:val="31"/>
          <w:u w:val="none" w:color="auto"/>
        </w:rPr>
        <w:t xml:space="preserve"> </w:t>
      </w:r>
      <w:r>
        <w:rPr>
          <w:color w:val="auto"/>
          <w:spacing w:val="5"/>
          <w:sz w:val="31"/>
          <w:szCs w:val="31"/>
          <w:u w:val="none" w:color="auto"/>
        </w:rPr>
        <w:t>，规范评价程序，</w:t>
      </w:r>
      <w:r>
        <w:rPr>
          <w:color w:val="auto"/>
          <w:spacing w:val="8"/>
          <w:sz w:val="31"/>
          <w:szCs w:val="31"/>
          <w:u w:val="none" w:color="auto"/>
        </w:rPr>
        <w:t>不断提高评价质量和公信力</w:t>
      </w:r>
      <w:r>
        <w:rPr>
          <w:color w:val="auto"/>
          <w:spacing w:val="-34"/>
          <w:sz w:val="31"/>
          <w:szCs w:val="31"/>
          <w:u w:val="none" w:color="auto"/>
        </w:rPr>
        <w:t xml:space="preserve"> </w:t>
      </w:r>
      <w:r>
        <w:rPr>
          <w:color w:val="auto"/>
          <w:spacing w:val="8"/>
          <w:sz w:val="31"/>
          <w:szCs w:val="31"/>
          <w:u w:val="none" w:color="auto"/>
        </w:rPr>
        <w:t>；三是加强评价</w:t>
      </w:r>
      <w:r>
        <w:rPr>
          <w:color w:val="auto"/>
          <w:spacing w:val="7"/>
          <w:sz w:val="31"/>
          <w:szCs w:val="31"/>
          <w:u w:val="none" w:color="auto"/>
        </w:rPr>
        <w:t>结果应用：对绩效良好的</w:t>
      </w:r>
      <w:r>
        <w:rPr>
          <w:color w:val="auto"/>
          <w:spacing w:val="6"/>
          <w:sz w:val="31"/>
          <w:szCs w:val="31"/>
          <w:u w:val="none" w:color="auto"/>
        </w:rPr>
        <w:t>项目优先安排资金</w:t>
      </w:r>
      <w:r>
        <w:rPr>
          <w:color w:val="auto"/>
          <w:spacing w:val="-35"/>
          <w:sz w:val="31"/>
          <w:szCs w:val="31"/>
          <w:u w:val="none" w:color="auto"/>
        </w:rPr>
        <w:t xml:space="preserve"> </w:t>
      </w:r>
      <w:r>
        <w:rPr>
          <w:color w:val="auto"/>
          <w:spacing w:val="6"/>
          <w:sz w:val="31"/>
          <w:szCs w:val="31"/>
          <w:u w:val="none" w:color="auto"/>
        </w:rPr>
        <w:t>，绩效较差的要进行整改</w:t>
      </w:r>
      <w:r>
        <w:rPr>
          <w:rFonts w:hint="eastAsia"/>
          <w:color w:val="auto"/>
          <w:spacing w:val="6"/>
          <w:sz w:val="31"/>
          <w:szCs w:val="31"/>
          <w:u w:val="none" w:color="auto"/>
          <w:lang w:eastAsia="zh-CN"/>
        </w:rPr>
        <w:t>，</w:t>
      </w:r>
      <w:r>
        <w:rPr>
          <w:color w:val="auto"/>
          <w:spacing w:val="-36"/>
          <w:sz w:val="31"/>
          <w:szCs w:val="31"/>
          <w:u w:val="none" w:color="auto"/>
        </w:rPr>
        <w:t xml:space="preserve"> </w:t>
      </w:r>
      <w:r>
        <w:rPr>
          <w:color w:val="auto"/>
          <w:spacing w:val="6"/>
          <w:sz w:val="31"/>
          <w:szCs w:val="31"/>
          <w:u w:val="none" w:color="auto"/>
        </w:rPr>
        <w:t>并酌情调</w:t>
      </w:r>
      <w:r>
        <w:rPr>
          <w:color w:val="auto"/>
          <w:spacing w:val="5"/>
          <w:sz w:val="31"/>
          <w:szCs w:val="31"/>
          <w:u w:val="none" w:color="auto"/>
        </w:rPr>
        <w:t>减预算或撤销</w:t>
      </w:r>
      <w:r>
        <w:rPr>
          <w:color w:val="auto"/>
          <w:spacing w:val="6"/>
          <w:sz w:val="31"/>
          <w:szCs w:val="31"/>
          <w:u w:val="none" w:color="auto"/>
        </w:rPr>
        <w:t>项目</w:t>
      </w:r>
      <w:r>
        <w:rPr>
          <w:color w:val="auto"/>
          <w:spacing w:val="-44"/>
          <w:sz w:val="31"/>
          <w:szCs w:val="31"/>
          <w:u w:val="none" w:color="auto"/>
        </w:rPr>
        <w:t xml:space="preserve"> </w:t>
      </w:r>
      <w:r>
        <w:rPr>
          <w:color w:val="auto"/>
          <w:spacing w:val="6"/>
          <w:sz w:val="31"/>
          <w:szCs w:val="31"/>
          <w:u w:val="none" w:color="auto"/>
        </w:rPr>
        <w:t>。推动绩效评价由具体项目向政策整体评估拓展</w:t>
      </w:r>
      <w:r>
        <w:rPr>
          <w:color w:val="auto"/>
          <w:spacing w:val="-35"/>
          <w:sz w:val="31"/>
          <w:szCs w:val="31"/>
          <w:u w:val="none" w:color="auto"/>
        </w:rPr>
        <w:t xml:space="preserve"> </w:t>
      </w:r>
      <w:r>
        <w:rPr>
          <w:color w:val="auto"/>
          <w:spacing w:val="6"/>
          <w:sz w:val="31"/>
          <w:szCs w:val="31"/>
          <w:u w:val="none" w:color="auto"/>
        </w:rPr>
        <w:t>，加强不同财政</w:t>
      </w:r>
      <w:r>
        <w:rPr>
          <w:color w:val="auto"/>
          <w:spacing w:val="7"/>
          <w:sz w:val="31"/>
          <w:szCs w:val="31"/>
          <w:u w:val="none" w:color="auto"/>
        </w:rPr>
        <w:t>政间的横向比较</w:t>
      </w:r>
      <w:r>
        <w:rPr>
          <w:color w:val="auto"/>
          <w:spacing w:val="-32"/>
          <w:sz w:val="31"/>
          <w:szCs w:val="31"/>
          <w:u w:val="none" w:color="auto"/>
        </w:rPr>
        <w:t xml:space="preserve"> </w:t>
      </w:r>
      <w:r>
        <w:rPr>
          <w:color w:val="auto"/>
          <w:spacing w:val="7"/>
          <w:sz w:val="31"/>
          <w:szCs w:val="31"/>
          <w:u w:val="none" w:color="auto"/>
        </w:rPr>
        <w:t>，为科学安排预算提供重要借鉴</w:t>
      </w:r>
      <w:r>
        <w:rPr>
          <w:color w:val="auto"/>
          <w:spacing w:val="-55"/>
          <w:sz w:val="31"/>
          <w:szCs w:val="31"/>
          <w:u w:val="none" w:color="auto"/>
        </w:rPr>
        <w:t xml:space="preserve"> </w:t>
      </w:r>
      <w:r>
        <w:rPr>
          <w:color w:val="auto"/>
          <w:spacing w:val="7"/>
          <w:sz w:val="31"/>
          <w:szCs w:val="31"/>
          <w:u w:val="none" w:color="auto"/>
        </w:rPr>
        <w:t>。</w:t>
      </w:r>
    </w:p>
    <w:p>
      <w:pPr>
        <w:pStyle w:val="2"/>
        <w:spacing w:before="193" w:line="191" w:lineRule="auto"/>
        <w:ind w:left="571" w:firstLine="652" w:firstLineChars="200"/>
        <w:rPr>
          <w:color w:val="auto"/>
          <w:spacing w:val="8"/>
          <w:sz w:val="31"/>
          <w:szCs w:val="31"/>
          <w:u w:val="none" w:color="auto"/>
        </w:rPr>
      </w:pPr>
    </w:p>
    <w:p>
      <w:pPr>
        <w:spacing w:line="185" w:lineRule="auto"/>
        <w:rPr>
          <w:color w:val="auto"/>
          <w:sz w:val="31"/>
          <w:szCs w:val="31"/>
          <w:u w:val="none" w:color="auto"/>
        </w:rPr>
        <w:sectPr>
          <w:footerReference r:id="rId20" w:type="default"/>
          <w:pgSz w:w="11906" w:h="16840"/>
          <w:pgMar w:top="400" w:right="1080" w:bottom="1157" w:left="1097" w:header="0" w:footer="983" w:gutter="0"/>
          <w:cols w:space="720" w:num="1"/>
        </w:sectPr>
      </w:pPr>
    </w:p>
    <w:p>
      <w:pPr>
        <w:spacing w:line="273" w:lineRule="auto"/>
        <w:rPr>
          <w:b/>
          <w:bCs/>
          <w:sz w:val="31"/>
          <w:szCs w:val="31"/>
        </w:rPr>
      </w:pPr>
    </w:p>
    <w:p>
      <w:pPr>
        <w:pStyle w:val="2"/>
        <w:spacing w:before="327" w:line="188" w:lineRule="auto"/>
        <w:ind w:left="1209"/>
        <w:outlineLvl w:val="1"/>
        <w:rPr>
          <w:sz w:val="31"/>
          <w:szCs w:val="31"/>
        </w:rPr>
      </w:pPr>
      <w:r>
        <w:rPr>
          <w:b/>
          <w:bCs/>
          <w:sz w:val="31"/>
          <w:szCs w:val="31"/>
        </w:rPr>
        <w:t>第四部分    名词解释</w:t>
      </w:r>
    </w:p>
    <w:p>
      <w:pPr>
        <w:pStyle w:val="2"/>
        <w:spacing w:before="283" w:line="283" w:lineRule="auto"/>
        <w:ind w:left="556" w:right="169" w:firstLine="632"/>
        <w:rPr>
          <w:sz w:val="31"/>
          <w:szCs w:val="31"/>
        </w:rPr>
      </w:pPr>
      <w:r>
        <w:rPr>
          <w:b/>
          <w:bCs/>
          <w:spacing w:val="6"/>
          <w:sz w:val="31"/>
          <w:szCs w:val="31"/>
        </w:rPr>
        <w:t>财政拨款收入：</w:t>
      </w:r>
      <w:r>
        <w:rPr>
          <w:b/>
          <w:bCs/>
          <w:spacing w:val="-52"/>
          <w:sz w:val="31"/>
          <w:szCs w:val="31"/>
        </w:rPr>
        <w:t xml:space="preserve"> </w:t>
      </w:r>
      <w:r>
        <w:rPr>
          <w:spacing w:val="6"/>
          <w:sz w:val="31"/>
          <w:szCs w:val="31"/>
        </w:rPr>
        <w:t>指财政当年拨付的资金</w:t>
      </w:r>
      <w:r>
        <w:rPr>
          <w:spacing w:val="-55"/>
          <w:sz w:val="31"/>
          <w:szCs w:val="31"/>
        </w:rPr>
        <w:t xml:space="preserve"> </w:t>
      </w:r>
      <w:r>
        <w:rPr>
          <w:spacing w:val="6"/>
          <w:sz w:val="31"/>
          <w:szCs w:val="31"/>
        </w:rPr>
        <w:t>。包括一般公共预算财政拨款和政府性基金财政拨款</w:t>
      </w:r>
      <w:r>
        <w:rPr>
          <w:spacing w:val="-46"/>
          <w:sz w:val="31"/>
          <w:szCs w:val="31"/>
        </w:rPr>
        <w:t xml:space="preserve"> </w:t>
      </w:r>
      <w:r>
        <w:rPr>
          <w:spacing w:val="6"/>
          <w:sz w:val="31"/>
          <w:szCs w:val="31"/>
        </w:rPr>
        <w:t>。</w:t>
      </w:r>
    </w:p>
    <w:p>
      <w:pPr>
        <w:pStyle w:val="2"/>
        <w:spacing w:before="3" w:line="280" w:lineRule="auto"/>
        <w:ind w:left="553" w:right="472" w:firstLine="655"/>
        <w:rPr>
          <w:sz w:val="31"/>
          <w:szCs w:val="31"/>
        </w:rPr>
      </w:pPr>
      <w:r>
        <w:rPr>
          <w:b/>
          <w:bCs/>
          <w:spacing w:val="8"/>
          <w:sz w:val="31"/>
          <w:szCs w:val="31"/>
        </w:rPr>
        <w:t>上级补助收入：</w:t>
      </w:r>
      <w:r>
        <w:rPr>
          <w:b/>
          <w:bCs/>
          <w:spacing w:val="-67"/>
          <w:sz w:val="31"/>
          <w:szCs w:val="31"/>
        </w:rPr>
        <w:t xml:space="preserve"> </w:t>
      </w:r>
      <w:r>
        <w:rPr>
          <w:spacing w:val="8"/>
          <w:sz w:val="31"/>
          <w:szCs w:val="31"/>
        </w:rPr>
        <w:t>指事业单位从主管部门和上</w:t>
      </w:r>
      <w:r>
        <w:rPr>
          <w:spacing w:val="7"/>
          <w:sz w:val="31"/>
          <w:szCs w:val="31"/>
        </w:rPr>
        <w:t>级单位取得的非财</w:t>
      </w:r>
      <w:r>
        <w:rPr>
          <w:spacing w:val="5"/>
          <w:sz w:val="31"/>
          <w:szCs w:val="31"/>
        </w:rPr>
        <w:t>政补助收入</w:t>
      </w:r>
      <w:r>
        <w:rPr>
          <w:spacing w:val="-48"/>
          <w:sz w:val="31"/>
          <w:szCs w:val="31"/>
        </w:rPr>
        <w:t xml:space="preserve"> </w:t>
      </w:r>
      <w:r>
        <w:rPr>
          <w:spacing w:val="5"/>
          <w:sz w:val="31"/>
          <w:szCs w:val="31"/>
        </w:rPr>
        <w:t>。</w:t>
      </w:r>
    </w:p>
    <w:p>
      <w:pPr>
        <w:pStyle w:val="2"/>
        <w:spacing w:before="1" w:line="282" w:lineRule="auto"/>
        <w:ind w:left="573" w:right="489" w:firstLine="613"/>
        <w:rPr>
          <w:sz w:val="31"/>
          <w:szCs w:val="31"/>
        </w:rPr>
      </w:pPr>
      <w:r>
        <w:rPr>
          <w:b/>
          <w:bCs/>
          <w:spacing w:val="8"/>
          <w:sz w:val="31"/>
          <w:szCs w:val="31"/>
        </w:rPr>
        <w:t>事业收入：</w:t>
      </w:r>
      <w:r>
        <w:rPr>
          <w:b/>
          <w:bCs/>
          <w:spacing w:val="-67"/>
          <w:sz w:val="31"/>
          <w:szCs w:val="31"/>
        </w:rPr>
        <w:t xml:space="preserve"> </w:t>
      </w:r>
      <w:r>
        <w:rPr>
          <w:spacing w:val="8"/>
          <w:sz w:val="31"/>
          <w:szCs w:val="31"/>
        </w:rPr>
        <w:t>指事业单位开展专业业务活动及辅助活动所</w:t>
      </w:r>
      <w:r>
        <w:rPr>
          <w:spacing w:val="7"/>
          <w:sz w:val="31"/>
          <w:szCs w:val="31"/>
        </w:rPr>
        <w:t>取得的</w:t>
      </w:r>
      <w:r>
        <w:rPr>
          <w:spacing w:val="6"/>
          <w:sz w:val="31"/>
          <w:szCs w:val="31"/>
        </w:rPr>
        <w:t>收入。</w:t>
      </w:r>
    </w:p>
    <w:p>
      <w:pPr>
        <w:pStyle w:val="2"/>
        <w:spacing w:before="1" w:line="261" w:lineRule="auto"/>
        <w:ind w:left="559" w:right="489" w:firstLine="627"/>
        <w:rPr>
          <w:sz w:val="31"/>
          <w:szCs w:val="31"/>
        </w:rPr>
      </w:pPr>
      <w:r>
        <w:rPr>
          <w:b/>
          <w:bCs/>
          <w:spacing w:val="8"/>
          <w:sz w:val="31"/>
          <w:szCs w:val="31"/>
        </w:rPr>
        <w:t>经营收入：</w:t>
      </w:r>
      <w:r>
        <w:rPr>
          <w:b/>
          <w:bCs/>
          <w:spacing w:val="-67"/>
          <w:sz w:val="31"/>
          <w:szCs w:val="31"/>
        </w:rPr>
        <w:t xml:space="preserve"> </w:t>
      </w:r>
      <w:r>
        <w:rPr>
          <w:spacing w:val="8"/>
          <w:sz w:val="31"/>
          <w:szCs w:val="31"/>
        </w:rPr>
        <w:t>指事业单位在专业业务活动及其辅助活动之</w:t>
      </w:r>
      <w:r>
        <w:rPr>
          <w:spacing w:val="7"/>
          <w:sz w:val="31"/>
          <w:szCs w:val="31"/>
        </w:rPr>
        <w:t>外开展</w:t>
      </w:r>
      <w:r>
        <w:rPr>
          <w:spacing w:val="6"/>
          <w:sz w:val="31"/>
          <w:szCs w:val="31"/>
        </w:rPr>
        <w:t>非独立核算经营活动取得的收入</w:t>
      </w:r>
      <w:r>
        <w:rPr>
          <w:spacing w:val="-41"/>
          <w:sz w:val="31"/>
          <w:szCs w:val="31"/>
        </w:rPr>
        <w:t xml:space="preserve"> </w:t>
      </w:r>
      <w:r>
        <w:rPr>
          <w:spacing w:val="6"/>
          <w:sz w:val="31"/>
          <w:szCs w:val="31"/>
        </w:rPr>
        <w:t>。</w:t>
      </w:r>
    </w:p>
    <w:p>
      <w:pPr>
        <w:pStyle w:val="2"/>
        <w:spacing w:before="1" w:line="189" w:lineRule="auto"/>
        <w:ind w:left="1216"/>
        <w:rPr>
          <w:spacing w:val="6"/>
          <w:sz w:val="31"/>
          <w:szCs w:val="31"/>
        </w:rPr>
      </w:pPr>
      <w:r>
        <w:rPr>
          <w:b/>
          <w:bCs/>
          <w:spacing w:val="6"/>
          <w:sz w:val="31"/>
          <w:szCs w:val="31"/>
        </w:rPr>
        <w:t>附属单位上缴收入：</w:t>
      </w:r>
      <w:r>
        <w:rPr>
          <w:b/>
          <w:bCs/>
          <w:spacing w:val="-54"/>
          <w:sz w:val="31"/>
          <w:szCs w:val="31"/>
        </w:rPr>
        <w:t xml:space="preserve"> </w:t>
      </w:r>
      <w:r>
        <w:rPr>
          <w:spacing w:val="6"/>
          <w:sz w:val="31"/>
          <w:szCs w:val="31"/>
        </w:rPr>
        <w:t>指事业单位附属独立核算单位按照有关规定</w:t>
      </w:r>
    </w:p>
    <w:p>
      <w:pPr>
        <w:pStyle w:val="2"/>
        <w:spacing w:before="133" w:line="185" w:lineRule="auto"/>
        <w:ind w:left="569"/>
        <w:rPr>
          <w:sz w:val="31"/>
          <w:szCs w:val="31"/>
        </w:rPr>
      </w:pPr>
      <w:r>
        <w:rPr>
          <w:spacing w:val="4"/>
          <w:sz w:val="31"/>
          <w:szCs w:val="31"/>
        </w:rPr>
        <w:t>上缴的收入</w:t>
      </w:r>
      <w:r>
        <w:rPr>
          <w:spacing w:val="-50"/>
          <w:sz w:val="31"/>
          <w:szCs w:val="31"/>
        </w:rPr>
        <w:t xml:space="preserve"> </w:t>
      </w:r>
      <w:r>
        <w:rPr>
          <w:spacing w:val="4"/>
          <w:sz w:val="31"/>
          <w:szCs w:val="31"/>
        </w:rPr>
        <w:t>。</w:t>
      </w:r>
    </w:p>
    <w:p>
      <w:pPr>
        <w:pStyle w:val="2"/>
        <w:spacing w:before="303" w:line="261" w:lineRule="auto"/>
        <w:ind w:left="575" w:right="618" w:firstLine="619"/>
        <w:rPr>
          <w:sz w:val="31"/>
          <w:szCs w:val="31"/>
        </w:rPr>
      </w:pPr>
      <w:r>
        <w:rPr>
          <w:b/>
          <w:bCs/>
          <w:spacing w:val="12"/>
          <w:sz w:val="31"/>
          <w:szCs w:val="31"/>
        </w:rPr>
        <w:t>其他收入：</w:t>
      </w:r>
      <w:r>
        <w:rPr>
          <w:b/>
          <w:bCs/>
          <w:spacing w:val="-67"/>
          <w:sz w:val="31"/>
          <w:szCs w:val="31"/>
        </w:rPr>
        <w:t xml:space="preserve"> </w:t>
      </w:r>
      <w:r>
        <w:rPr>
          <w:spacing w:val="12"/>
          <w:sz w:val="31"/>
          <w:szCs w:val="31"/>
        </w:rPr>
        <w:t>指除上述</w:t>
      </w:r>
      <w:r>
        <w:rPr>
          <w:spacing w:val="-65"/>
          <w:sz w:val="31"/>
          <w:szCs w:val="31"/>
        </w:rPr>
        <w:t xml:space="preserve"> </w:t>
      </w:r>
      <w:r>
        <w:rPr>
          <w:rFonts w:ascii="Arial" w:hAnsi="Arial" w:eastAsia="Arial" w:cs="Arial"/>
          <w:spacing w:val="12"/>
          <w:sz w:val="31"/>
          <w:szCs w:val="31"/>
        </w:rPr>
        <w:t>“</w:t>
      </w:r>
      <w:r>
        <w:rPr>
          <w:spacing w:val="12"/>
          <w:sz w:val="31"/>
          <w:szCs w:val="31"/>
        </w:rPr>
        <w:t>财政拨款收入</w:t>
      </w:r>
      <w:r>
        <w:rPr>
          <w:spacing w:val="-64"/>
          <w:sz w:val="31"/>
          <w:szCs w:val="31"/>
        </w:rPr>
        <w:t xml:space="preserve"> </w:t>
      </w:r>
      <w:r>
        <w:rPr>
          <w:rFonts w:ascii="Arial" w:hAnsi="Arial" w:eastAsia="Arial" w:cs="Arial"/>
          <w:spacing w:val="12"/>
          <w:sz w:val="31"/>
          <w:szCs w:val="31"/>
        </w:rPr>
        <w:t>”</w:t>
      </w:r>
      <w:r>
        <w:rPr>
          <w:rFonts w:ascii="Arial" w:hAnsi="Arial" w:eastAsia="Arial" w:cs="Arial"/>
          <w:spacing w:val="-51"/>
          <w:sz w:val="31"/>
          <w:szCs w:val="31"/>
        </w:rPr>
        <w:t xml:space="preserve"> </w:t>
      </w:r>
      <w:r>
        <w:rPr>
          <w:spacing w:val="12"/>
          <w:sz w:val="31"/>
          <w:szCs w:val="31"/>
        </w:rPr>
        <w:t>、</w:t>
      </w:r>
      <w:r>
        <w:rPr>
          <w:rFonts w:ascii="Arial" w:hAnsi="Arial" w:eastAsia="Arial" w:cs="Arial"/>
          <w:spacing w:val="12"/>
          <w:sz w:val="31"/>
          <w:szCs w:val="31"/>
        </w:rPr>
        <w:t>“</w:t>
      </w:r>
      <w:r>
        <w:rPr>
          <w:spacing w:val="12"/>
          <w:sz w:val="31"/>
          <w:szCs w:val="31"/>
        </w:rPr>
        <w:t>事</w:t>
      </w:r>
      <w:r>
        <w:rPr>
          <w:spacing w:val="11"/>
          <w:sz w:val="31"/>
          <w:szCs w:val="31"/>
        </w:rPr>
        <w:t>业收入</w:t>
      </w:r>
      <w:r>
        <w:rPr>
          <w:spacing w:val="-65"/>
          <w:sz w:val="31"/>
          <w:szCs w:val="31"/>
        </w:rPr>
        <w:t xml:space="preserve"> </w:t>
      </w:r>
      <w:r>
        <w:rPr>
          <w:rFonts w:ascii="Arial" w:hAnsi="Arial" w:eastAsia="Arial" w:cs="Arial"/>
          <w:spacing w:val="11"/>
          <w:sz w:val="31"/>
          <w:szCs w:val="31"/>
        </w:rPr>
        <w:t>”</w:t>
      </w:r>
      <w:r>
        <w:rPr>
          <w:rFonts w:ascii="Arial" w:hAnsi="Arial" w:eastAsia="Arial" w:cs="Arial"/>
          <w:spacing w:val="-53"/>
          <w:sz w:val="31"/>
          <w:szCs w:val="31"/>
        </w:rPr>
        <w:t xml:space="preserve"> </w:t>
      </w:r>
      <w:r>
        <w:rPr>
          <w:spacing w:val="11"/>
          <w:sz w:val="31"/>
          <w:szCs w:val="31"/>
        </w:rPr>
        <w:t>、</w:t>
      </w:r>
      <w:r>
        <w:rPr>
          <w:rFonts w:ascii="Arial" w:hAnsi="Arial" w:eastAsia="Arial" w:cs="Arial"/>
          <w:spacing w:val="11"/>
          <w:sz w:val="31"/>
          <w:szCs w:val="31"/>
        </w:rPr>
        <w:t>“</w:t>
      </w:r>
      <w:r>
        <w:rPr>
          <w:spacing w:val="11"/>
          <w:sz w:val="31"/>
          <w:szCs w:val="31"/>
        </w:rPr>
        <w:t>经营收</w:t>
      </w:r>
      <w:r>
        <w:rPr>
          <w:spacing w:val="9"/>
          <w:sz w:val="31"/>
          <w:szCs w:val="31"/>
        </w:rPr>
        <w:t>入</w:t>
      </w:r>
      <w:r>
        <w:rPr>
          <w:spacing w:val="-54"/>
          <w:sz w:val="31"/>
          <w:szCs w:val="31"/>
        </w:rPr>
        <w:t xml:space="preserve"> </w:t>
      </w:r>
      <w:r>
        <w:rPr>
          <w:rFonts w:ascii="Arial" w:hAnsi="Arial" w:eastAsia="Arial" w:cs="Arial"/>
          <w:spacing w:val="9"/>
          <w:sz w:val="31"/>
          <w:szCs w:val="31"/>
        </w:rPr>
        <w:t>”</w:t>
      </w:r>
      <w:r>
        <w:rPr>
          <w:spacing w:val="9"/>
          <w:sz w:val="31"/>
          <w:szCs w:val="31"/>
        </w:rPr>
        <w:t>等以外的收入。</w:t>
      </w:r>
    </w:p>
    <w:p>
      <w:pPr>
        <w:pStyle w:val="2"/>
        <w:spacing w:before="6" w:line="289" w:lineRule="auto"/>
        <w:ind w:left="551" w:right="114" w:firstLine="653"/>
        <w:rPr>
          <w:sz w:val="31"/>
          <w:szCs w:val="31"/>
        </w:rPr>
      </w:pPr>
      <w:r>
        <w:rPr>
          <w:b/>
          <w:bCs/>
          <w:spacing w:val="8"/>
          <w:sz w:val="31"/>
          <w:szCs w:val="31"/>
        </w:rPr>
        <w:t>用事业基金弥补收支差额：</w:t>
      </w:r>
      <w:r>
        <w:rPr>
          <w:b/>
          <w:bCs/>
          <w:spacing w:val="-59"/>
          <w:sz w:val="31"/>
          <w:szCs w:val="31"/>
        </w:rPr>
        <w:t xml:space="preserve"> </w:t>
      </w:r>
      <w:r>
        <w:rPr>
          <w:spacing w:val="8"/>
          <w:sz w:val="31"/>
          <w:szCs w:val="31"/>
        </w:rPr>
        <w:t>指事业单位在用当年的</w:t>
      </w:r>
      <w:r>
        <w:rPr>
          <w:spacing w:val="-64"/>
          <w:sz w:val="31"/>
          <w:szCs w:val="31"/>
        </w:rPr>
        <w:t xml:space="preserve"> </w:t>
      </w:r>
      <w:r>
        <w:rPr>
          <w:rFonts w:ascii="Arial" w:hAnsi="Arial" w:eastAsia="Arial" w:cs="Arial"/>
          <w:spacing w:val="8"/>
          <w:sz w:val="31"/>
          <w:szCs w:val="31"/>
        </w:rPr>
        <w:t>“</w:t>
      </w:r>
      <w:r>
        <w:rPr>
          <w:spacing w:val="8"/>
          <w:sz w:val="31"/>
          <w:szCs w:val="31"/>
        </w:rPr>
        <w:t>财政拨款收</w:t>
      </w:r>
      <w:r>
        <w:rPr>
          <w:spacing w:val="14"/>
          <w:sz w:val="31"/>
          <w:szCs w:val="31"/>
        </w:rPr>
        <w:t>入</w:t>
      </w:r>
      <w:r>
        <w:rPr>
          <w:spacing w:val="-62"/>
          <w:sz w:val="31"/>
          <w:szCs w:val="31"/>
        </w:rPr>
        <w:t xml:space="preserve"> </w:t>
      </w:r>
      <w:r>
        <w:rPr>
          <w:rFonts w:ascii="Arial" w:hAnsi="Arial" w:eastAsia="Arial" w:cs="Arial"/>
          <w:spacing w:val="14"/>
          <w:sz w:val="31"/>
          <w:szCs w:val="31"/>
        </w:rPr>
        <w:t xml:space="preserve">” </w:t>
      </w:r>
      <w:r>
        <w:rPr>
          <w:spacing w:val="14"/>
          <w:sz w:val="31"/>
          <w:szCs w:val="31"/>
        </w:rPr>
        <w:t>、</w:t>
      </w:r>
      <w:r>
        <w:rPr>
          <w:rFonts w:ascii="Arial" w:hAnsi="Arial" w:eastAsia="Arial" w:cs="Arial"/>
          <w:spacing w:val="14"/>
          <w:sz w:val="31"/>
          <w:szCs w:val="31"/>
        </w:rPr>
        <w:t>“</w:t>
      </w:r>
      <w:r>
        <w:rPr>
          <w:spacing w:val="14"/>
          <w:sz w:val="31"/>
          <w:szCs w:val="31"/>
        </w:rPr>
        <w:t>事业收入</w:t>
      </w:r>
      <w:r>
        <w:rPr>
          <w:spacing w:val="-64"/>
          <w:sz w:val="31"/>
          <w:szCs w:val="31"/>
        </w:rPr>
        <w:t xml:space="preserve"> </w:t>
      </w:r>
      <w:r>
        <w:rPr>
          <w:rFonts w:ascii="Arial" w:hAnsi="Arial" w:eastAsia="Arial" w:cs="Arial"/>
          <w:spacing w:val="14"/>
          <w:sz w:val="31"/>
          <w:szCs w:val="31"/>
        </w:rPr>
        <w:t>”</w:t>
      </w:r>
      <w:r>
        <w:rPr>
          <w:rFonts w:ascii="Arial" w:hAnsi="Arial" w:eastAsia="Arial" w:cs="Arial"/>
          <w:spacing w:val="-51"/>
          <w:sz w:val="31"/>
          <w:szCs w:val="31"/>
        </w:rPr>
        <w:t xml:space="preserve"> </w:t>
      </w:r>
      <w:r>
        <w:rPr>
          <w:spacing w:val="14"/>
          <w:sz w:val="31"/>
          <w:szCs w:val="31"/>
        </w:rPr>
        <w:t>、</w:t>
      </w:r>
      <w:r>
        <w:rPr>
          <w:rFonts w:ascii="Arial" w:hAnsi="Arial" w:eastAsia="Arial" w:cs="Arial"/>
          <w:spacing w:val="14"/>
          <w:sz w:val="31"/>
          <w:szCs w:val="31"/>
        </w:rPr>
        <w:t>“</w:t>
      </w:r>
      <w:r>
        <w:rPr>
          <w:spacing w:val="14"/>
          <w:sz w:val="31"/>
          <w:szCs w:val="31"/>
        </w:rPr>
        <w:t>经营收入</w:t>
      </w:r>
      <w:r>
        <w:rPr>
          <w:spacing w:val="-62"/>
          <w:sz w:val="31"/>
          <w:szCs w:val="31"/>
        </w:rPr>
        <w:t xml:space="preserve"> </w:t>
      </w:r>
      <w:r>
        <w:rPr>
          <w:rFonts w:ascii="Arial" w:hAnsi="Arial" w:eastAsia="Arial" w:cs="Arial"/>
          <w:spacing w:val="14"/>
          <w:sz w:val="31"/>
          <w:szCs w:val="31"/>
        </w:rPr>
        <w:t>”</w:t>
      </w:r>
      <w:r>
        <w:rPr>
          <w:rFonts w:ascii="Arial" w:hAnsi="Arial" w:eastAsia="Arial" w:cs="Arial"/>
          <w:spacing w:val="-51"/>
          <w:sz w:val="31"/>
          <w:szCs w:val="31"/>
        </w:rPr>
        <w:t xml:space="preserve"> </w:t>
      </w:r>
      <w:r>
        <w:rPr>
          <w:spacing w:val="14"/>
          <w:sz w:val="31"/>
          <w:szCs w:val="31"/>
        </w:rPr>
        <w:t>、</w:t>
      </w:r>
      <w:r>
        <w:rPr>
          <w:rFonts w:ascii="Arial" w:hAnsi="Arial" w:eastAsia="Arial" w:cs="Arial"/>
          <w:spacing w:val="14"/>
          <w:sz w:val="31"/>
          <w:szCs w:val="31"/>
        </w:rPr>
        <w:t>“</w:t>
      </w:r>
      <w:r>
        <w:rPr>
          <w:spacing w:val="14"/>
          <w:sz w:val="31"/>
          <w:szCs w:val="31"/>
        </w:rPr>
        <w:t>其他收入</w:t>
      </w:r>
      <w:r>
        <w:rPr>
          <w:spacing w:val="-65"/>
          <w:sz w:val="31"/>
          <w:szCs w:val="31"/>
        </w:rPr>
        <w:t xml:space="preserve"> </w:t>
      </w:r>
      <w:r>
        <w:rPr>
          <w:rFonts w:ascii="Arial" w:hAnsi="Arial" w:eastAsia="Arial" w:cs="Arial"/>
          <w:spacing w:val="13"/>
          <w:sz w:val="31"/>
          <w:szCs w:val="31"/>
        </w:rPr>
        <w:t>”</w:t>
      </w:r>
      <w:r>
        <w:rPr>
          <w:spacing w:val="13"/>
          <w:sz w:val="31"/>
          <w:szCs w:val="31"/>
        </w:rPr>
        <w:t>不足以安排当年支出</w:t>
      </w:r>
      <w:r>
        <w:rPr>
          <w:spacing w:val="8"/>
          <w:sz w:val="31"/>
          <w:szCs w:val="31"/>
        </w:rPr>
        <w:t>的情况下</w:t>
      </w:r>
      <w:r>
        <w:rPr>
          <w:spacing w:val="-34"/>
          <w:sz w:val="31"/>
          <w:szCs w:val="31"/>
        </w:rPr>
        <w:t xml:space="preserve"> </w:t>
      </w:r>
      <w:r>
        <w:rPr>
          <w:spacing w:val="8"/>
          <w:sz w:val="31"/>
          <w:szCs w:val="31"/>
        </w:rPr>
        <w:t>，使用以前年度积累的事业基金（</w:t>
      </w:r>
      <w:r>
        <w:rPr>
          <w:spacing w:val="7"/>
          <w:sz w:val="31"/>
          <w:szCs w:val="31"/>
        </w:rPr>
        <w:t>事业单位当年收支相抵后</w:t>
      </w:r>
      <w:r>
        <w:rPr>
          <w:spacing w:val="9"/>
          <w:sz w:val="31"/>
          <w:szCs w:val="31"/>
        </w:rPr>
        <w:t>按国家规定提取、用于弥补以后年度收支差额的基金）弥补本年度收</w:t>
      </w:r>
      <w:r>
        <w:rPr>
          <w:spacing w:val="6"/>
          <w:sz w:val="31"/>
          <w:szCs w:val="31"/>
        </w:rPr>
        <w:t>支缺口的资金</w:t>
      </w:r>
      <w:r>
        <w:rPr>
          <w:spacing w:val="-52"/>
          <w:sz w:val="31"/>
          <w:szCs w:val="31"/>
        </w:rPr>
        <w:t xml:space="preserve"> </w:t>
      </w:r>
      <w:r>
        <w:rPr>
          <w:spacing w:val="6"/>
          <w:sz w:val="31"/>
          <w:szCs w:val="31"/>
        </w:rPr>
        <w:t>。</w:t>
      </w:r>
    </w:p>
    <w:p>
      <w:pPr>
        <w:pStyle w:val="2"/>
        <w:spacing w:before="2" w:line="281" w:lineRule="auto"/>
        <w:ind w:left="554" w:right="162" w:firstLine="641"/>
        <w:rPr>
          <w:rFonts w:hint="eastAsia" w:eastAsia="微软雅黑"/>
          <w:sz w:val="31"/>
          <w:szCs w:val="31"/>
          <w:lang w:eastAsia="zh-CN"/>
        </w:rPr>
      </w:pPr>
      <w:r>
        <w:rPr>
          <w:b/>
          <w:bCs/>
          <w:spacing w:val="8"/>
          <w:sz w:val="31"/>
          <w:szCs w:val="31"/>
        </w:rPr>
        <w:t>年初结转和结余：</w:t>
      </w:r>
      <w:r>
        <w:rPr>
          <w:b/>
          <w:bCs/>
          <w:spacing w:val="-67"/>
          <w:sz w:val="31"/>
          <w:szCs w:val="31"/>
        </w:rPr>
        <w:t xml:space="preserve"> </w:t>
      </w:r>
      <w:r>
        <w:rPr>
          <w:spacing w:val="8"/>
          <w:sz w:val="31"/>
          <w:szCs w:val="31"/>
        </w:rPr>
        <w:t>指以前年度尚未完成、结转到本年按</w:t>
      </w:r>
      <w:r>
        <w:rPr>
          <w:spacing w:val="7"/>
          <w:sz w:val="31"/>
          <w:szCs w:val="31"/>
        </w:rPr>
        <w:t>有关规定</w:t>
      </w:r>
      <w:r>
        <w:rPr>
          <w:spacing w:val="6"/>
          <w:sz w:val="31"/>
          <w:szCs w:val="31"/>
        </w:rPr>
        <w:t>继续使用的资金</w:t>
      </w:r>
      <w:r>
        <w:rPr>
          <w:spacing w:val="-50"/>
          <w:sz w:val="31"/>
          <w:szCs w:val="31"/>
        </w:rPr>
        <w:t xml:space="preserve"> </w:t>
      </w:r>
      <w:r>
        <w:rPr>
          <w:rFonts w:hint="eastAsia"/>
          <w:spacing w:val="-50"/>
          <w:sz w:val="31"/>
          <w:szCs w:val="31"/>
          <w:lang w:eastAsia="zh-CN"/>
        </w:rPr>
        <w:t>。</w:t>
      </w:r>
    </w:p>
    <w:p>
      <w:pPr>
        <w:pStyle w:val="2"/>
        <w:spacing w:line="286" w:lineRule="auto"/>
        <w:ind w:left="559" w:right="489" w:firstLine="624"/>
        <w:rPr>
          <w:rFonts w:ascii="Arial"/>
          <w:sz w:val="21"/>
        </w:rPr>
      </w:pPr>
      <w:r>
        <w:rPr>
          <w:b/>
          <w:bCs/>
          <w:spacing w:val="8"/>
          <w:sz w:val="31"/>
          <w:szCs w:val="31"/>
        </w:rPr>
        <w:t>结余分配：</w:t>
      </w:r>
      <w:r>
        <w:rPr>
          <w:b/>
          <w:bCs/>
          <w:spacing w:val="-68"/>
          <w:sz w:val="31"/>
          <w:szCs w:val="31"/>
        </w:rPr>
        <w:t xml:space="preserve"> </w:t>
      </w:r>
      <w:r>
        <w:rPr>
          <w:spacing w:val="8"/>
          <w:sz w:val="31"/>
          <w:szCs w:val="31"/>
        </w:rPr>
        <w:t>指事业事位按规定从非财政补助结余中分配的事业基金和职工福利基金等。</w:t>
      </w:r>
    </w:p>
    <w:p>
      <w:pPr>
        <w:pStyle w:val="2"/>
        <w:spacing w:before="357" w:line="247" w:lineRule="auto"/>
        <w:ind w:left="564" w:right="133" w:firstLine="655" w:firstLineChars="201"/>
        <w:jc w:val="both"/>
        <w:rPr>
          <w:sz w:val="31"/>
          <w:szCs w:val="31"/>
        </w:rPr>
      </w:pPr>
      <w:r>
        <w:rPr>
          <w:b/>
          <w:bCs/>
          <w:spacing w:val="8"/>
          <w:sz w:val="31"/>
          <w:szCs w:val="31"/>
        </w:rPr>
        <w:t>年末结转和结余：</w:t>
      </w:r>
      <w:r>
        <w:rPr>
          <w:b/>
          <w:bCs/>
          <w:spacing w:val="-64"/>
          <w:sz w:val="31"/>
          <w:szCs w:val="31"/>
        </w:rPr>
        <w:t xml:space="preserve"> </w:t>
      </w:r>
      <w:r>
        <w:rPr>
          <w:spacing w:val="8"/>
          <w:sz w:val="31"/>
          <w:szCs w:val="31"/>
        </w:rPr>
        <w:t>指本年度或以前年度预算安排、因客观条</w:t>
      </w:r>
      <w:r>
        <w:rPr>
          <w:spacing w:val="7"/>
          <w:sz w:val="31"/>
          <w:szCs w:val="31"/>
        </w:rPr>
        <w:t>件发生变</w:t>
      </w:r>
      <w:r>
        <w:rPr>
          <w:spacing w:val="8"/>
          <w:sz w:val="31"/>
          <w:szCs w:val="31"/>
        </w:rPr>
        <w:t>化无法按原计划实施</w:t>
      </w:r>
      <w:r>
        <w:rPr>
          <w:spacing w:val="-36"/>
          <w:sz w:val="31"/>
          <w:szCs w:val="31"/>
        </w:rPr>
        <w:t xml:space="preserve"> </w:t>
      </w:r>
      <w:r>
        <w:rPr>
          <w:spacing w:val="8"/>
          <w:sz w:val="31"/>
          <w:szCs w:val="31"/>
        </w:rPr>
        <w:t>，需要延迟到以后年度按</w:t>
      </w:r>
      <w:r>
        <w:rPr>
          <w:spacing w:val="7"/>
          <w:sz w:val="31"/>
          <w:szCs w:val="31"/>
        </w:rPr>
        <w:t>有关规定继续使用的资</w:t>
      </w:r>
      <w:r>
        <w:rPr>
          <w:spacing w:val="1"/>
          <w:sz w:val="31"/>
          <w:szCs w:val="31"/>
        </w:rPr>
        <w:t>金。</w:t>
      </w:r>
    </w:p>
    <w:p>
      <w:pPr>
        <w:pStyle w:val="2"/>
        <w:spacing w:before="301" w:line="283" w:lineRule="auto"/>
        <w:ind w:left="572" w:right="169" w:firstLine="613"/>
        <w:rPr>
          <w:sz w:val="31"/>
          <w:szCs w:val="31"/>
        </w:rPr>
      </w:pPr>
      <w:r>
        <w:rPr>
          <w:b/>
          <w:bCs/>
          <w:spacing w:val="8"/>
          <w:sz w:val="31"/>
          <w:szCs w:val="31"/>
        </w:rPr>
        <w:t>基本支出：</w:t>
      </w:r>
      <w:r>
        <w:rPr>
          <w:b/>
          <w:bCs/>
          <w:spacing w:val="-68"/>
          <w:sz w:val="31"/>
          <w:szCs w:val="31"/>
        </w:rPr>
        <w:t xml:space="preserve"> </w:t>
      </w:r>
      <w:r>
        <w:rPr>
          <w:spacing w:val="8"/>
          <w:sz w:val="31"/>
          <w:szCs w:val="31"/>
        </w:rPr>
        <w:t>指为保障机构正常运转、完成日常工作任务而发生的</w:t>
      </w:r>
      <w:r>
        <w:rPr>
          <w:spacing w:val="5"/>
          <w:sz w:val="31"/>
          <w:szCs w:val="31"/>
        </w:rPr>
        <w:t>人员支出和公用支出</w:t>
      </w:r>
      <w:r>
        <w:rPr>
          <w:spacing w:val="-44"/>
          <w:sz w:val="31"/>
          <w:szCs w:val="31"/>
        </w:rPr>
        <w:t xml:space="preserve"> </w:t>
      </w:r>
      <w:r>
        <w:rPr>
          <w:spacing w:val="5"/>
          <w:sz w:val="31"/>
          <w:szCs w:val="31"/>
        </w:rPr>
        <w:t>。</w:t>
      </w:r>
    </w:p>
    <w:p>
      <w:pPr>
        <w:pStyle w:val="2"/>
        <w:spacing w:before="4" w:line="260" w:lineRule="auto"/>
        <w:ind w:left="612" w:right="489" w:firstLine="570"/>
        <w:rPr>
          <w:sz w:val="31"/>
          <w:szCs w:val="31"/>
        </w:rPr>
      </w:pPr>
      <w:r>
        <w:rPr>
          <w:b/>
          <w:bCs/>
          <w:spacing w:val="8"/>
          <w:sz w:val="31"/>
          <w:szCs w:val="31"/>
        </w:rPr>
        <w:t>项目支出：</w:t>
      </w:r>
      <w:r>
        <w:rPr>
          <w:b/>
          <w:bCs/>
          <w:spacing w:val="-66"/>
          <w:sz w:val="31"/>
          <w:szCs w:val="31"/>
        </w:rPr>
        <w:t xml:space="preserve"> </w:t>
      </w:r>
      <w:r>
        <w:rPr>
          <w:spacing w:val="8"/>
          <w:sz w:val="31"/>
          <w:szCs w:val="31"/>
        </w:rPr>
        <w:t>指在基本支出之外为完成特定行政任务和事业发展</w:t>
      </w:r>
      <w:r>
        <w:rPr>
          <w:spacing w:val="1"/>
          <w:sz w:val="31"/>
          <w:szCs w:val="31"/>
        </w:rPr>
        <w:t>目标所发生的支出。</w:t>
      </w:r>
    </w:p>
    <w:p>
      <w:pPr>
        <w:pStyle w:val="2"/>
        <w:spacing w:before="217" w:line="189" w:lineRule="auto"/>
        <w:ind w:left="1187"/>
        <w:rPr>
          <w:spacing w:val="7"/>
          <w:sz w:val="31"/>
          <w:szCs w:val="31"/>
        </w:rPr>
      </w:pPr>
      <w:r>
        <w:rPr>
          <w:b/>
          <w:bCs/>
          <w:spacing w:val="8"/>
          <w:sz w:val="31"/>
          <w:szCs w:val="31"/>
        </w:rPr>
        <w:t>经营支出：</w:t>
      </w:r>
      <w:r>
        <w:rPr>
          <w:b/>
          <w:bCs/>
          <w:spacing w:val="-67"/>
          <w:sz w:val="31"/>
          <w:szCs w:val="31"/>
        </w:rPr>
        <w:t xml:space="preserve"> </w:t>
      </w:r>
      <w:r>
        <w:rPr>
          <w:spacing w:val="8"/>
          <w:sz w:val="31"/>
          <w:szCs w:val="31"/>
        </w:rPr>
        <w:t>指事业单位在专业业务活动及其辅助活动之外开</w:t>
      </w:r>
      <w:r>
        <w:rPr>
          <w:spacing w:val="7"/>
          <w:sz w:val="31"/>
          <w:szCs w:val="31"/>
        </w:rPr>
        <w:t>展非</w:t>
      </w:r>
    </w:p>
    <w:p>
      <w:pPr>
        <w:pStyle w:val="2"/>
        <w:spacing w:before="133" w:line="189" w:lineRule="auto"/>
        <w:ind w:left="559"/>
        <w:rPr>
          <w:sz w:val="31"/>
          <w:szCs w:val="31"/>
        </w:rPr>
      </w:pPr>
      <w:r>
        <w:rPr>
          <w:spacing w:val="8"/>
          <w:sz w:val="31"/>
          <w:szCs w:val="31"/>
        </w:rPr>
        <w:t>独立核算经营活动所发生的支出。</w:t>
      </w:r>
    </w:p>
    <w:p>
      <w:pPr>
        <w:pStyle w:val="2"/>
        <w:spacing w:before="300" w:line="190" w:lineRule="auto"/>
        <w:ind w:left="1054"/>
        <w:rPr>
          <w:sz w:val="31"/>
          <w:szCs w:val="31"/>
        </w:rPr>
      </w:pPr>
      <w:r>
        <w:rPr>
          <w:rFonts w:ascii="Arial" w:hAnsi="Arial" w:eastAsia="Arial" w:cs="Arial"/>
          <w:b/>
          <w:bCs/>
          <w:spacing w:val="14"/>
          <w:sz w:val="31"/>
          <w:szCs w:val="31"/>
        </w:rPr>
        <w:t>“</w:t>
      </w:r>
      <w:r>
        <w:rPr>
          <w:b/>
          <w:bCs/>
          <w:spacing w:val="14"/>
          <w:sz w:val="31"/>
          <w:szCs w:val="31"/>
        </w:rPr>
        <w:t>三公</w:t>
      </w:r>
      <w:r>
        <w:rPr>
          <w:b/>
          <w:bCs/>
          <w:spacing w:val="-55"/>
          <w:sz w:val="31"/>
          <w:szCs w:val="31"/>
        </w:rPr>
        <w:t xml:space="preserve"> </w:t>
      </w:r>
      <w:r>
        <w:rPr>
          <w:rFonts w:ascii="Arial" w:hAnsi="Arial" w:eastAsia="Arial" w:cs="Arial"/>
          <w:b/>
          <w:bCs/>
          <w:spacing w:val="14"/>
          <w:sz w:val="31"/>
          <w:szCs w:val="31"/>
        </w:rPr>
        <w:t>”</w:t>
      </w:r>
      <w:r>
        <w:rPr>
          <w:b/>
          <w:bCs/>
          <w:spacing w:val="14"/>
          <w:sz w:val="31"/>
          <w:szCs w:val="31"/>
        </w:rPr>
        <w:t>经费：</w:t>
      </w:r>
      <w:r>
        <w:rPr>
          <w:spacing w:val="14"/>
          <w:sz w:val="31"/>
          <w:szCs w:val="31"/>
        </w:rPr>
        <w:t>按照党中央</w:t>
      </w:r>
      <w:r>
        <w:rPr>
          <w:spacing w:val="-55"/>
          <w:sz w:val="31"/>
          <w:szCs w:val="31"/>
        </w:rPr>
        <w:t xml:space="preserve"> </w:t>
      </w:r>
      <w:r>
        <w:rPr>
          <w:spacing w:val="14"/>
          <w:sz w:val="31"/>
          <w:szCs w:val="31"/>
        </w:rPr>
        <w:t>、国务院有关文件及部门预算管理有</w:t>
      </w:r>
    </w:p>
    <w:p>
      <w:pPr>
        <w:pStyle w:val="2"/>
        <w:spacing w:before="199" w:line="283" w:lineRule="auto"/>
        <w:ind w:left="550" w:right="141" w:firstLine="13"/>
        <w:rPr>
          <w:sz w:val="31"/>
          <w:szCs w:val="31"/>
        </w:rPr>
      </w:pPr>
      <w:r>
        <w:rPr>
          <w:spacing w:val="9"/>
          <w:sz w:val="31"/>
          <w:szCs w:val="31"/>
        </w:rPr>
        <w:t>关规定</w:t>
      </w:r>
      <w:r>
        <w:rPr>
          <w:spacing w:val="-35"/>
          <w:sz w:val="31"/>
          <w:szCs w:val="31"/>
        </w:rPr>
        <w:t xml:space="preserve"> </w:t>
      </w:r>
      <w:r>
        <w:rPr>
          <w:spacing w:val="9"/>
          <w:sz w:val="31"/>
          <w:szCs w:val="31"/>
        </w:rPr>
        <w:t>，</w:t>
      </w:r>
      <w:r>
        <w:rPr>
          <w:spacing w:val="-65"/>
          <w:sz w:val="31"/>
          <w:szCs w:val="31"/>
        </w:rPr>
        <w:t xml:space="preserve"> </w:t>
      </w:r>
      <w:r>
        <w:rPr>
          <w:rFonts w:ascii="Arial" w:hAnsi="Arial" w:eastAsia="Arial" w:cs="Arial"/>
          <w:spacing w:val="9"/>
          <w:sz w:val="31"/>
          <w:szCs w:val="31"/>
        </w:rPr>
        <w:t>“</w:t>
      </w:r>
      <w:r>
        <w:rPr>
          <w:spacing w:val="9"/>
          <w:sz w:val="31"/>
          <w:szCs w:val="31"/>
        </w:rPr>
        <w:t>三公</w:t>
      </w:r>
      <w:r>
        <w:rPr>
          <w:spacing w:val="-65"/>
          <w:sz w:val="31"/>
          <w:szCs w:val="31"/>
        </w:rPr>
        <w:t xml:space="preserve"> </w:t>
      </w:r>
      <w:r>
        <w:rPr>
          <w:rFonts w:ascii="Arial" w:hAnsi="Arial" w:eastAsia="Arial" w:cs="Arial"/>
          <w:spacing w:val="9"/>
          <w:sz w:val="31"/>
          <w:szCs w:val="31"/>
        </w:rPr>
        <w:t>”</w:t>
      </w:r>
      <w:r>
        <w:rPr>
          <w:spacing w:val="9"/>
          <w:sz w:val="31"/>
          <w:szCs w:val="31"/>
        </w:rPr>
        <w:t>经费包括因公出国（境）费、公务用车</w:t>
      </w:r>
      <w:r>
        <w:rPr>
          <w:spacing w:val="8"/>
          <w:sz w:val="31"/>
          <w:szCs w:val="31"/>
        </w:rPr>
        <w:t>购置及运行费</w:t>
      </w:r>
      <w:r>
        <w:rPr>
          <w:spacing w:val="4"/>
          <w:sz w:val="31"/>
          <w:szCs w:val="31"/>
        </w:rPr>
        <w:t>和公务接待费</w:t>
      </w:r>
      <w:r>
        <w:rPr>
          <w:spacing w:val="-41"/>
          <w:sz w:val="31"/>
          <w:szCs w:val="31"/>
        </w:rPr>
        <w:t xml:space="preserve"> </w:t>
      </w:r>
      <w:r>
        <w:rPr>
          <w:spacing w:val="4"/>
          <w:sz w:val="31"/>
          <w:szCs w:val="31"/>
        </w:rPr>
        <w:t xml:space="preserve">。（ </w:t>
      </w:r>
      <w:r>
        <w:rPr>
          <w:rFonts w:ascii="Arial" w:hAnsi="Arial" w:eastAsia="Arial" w:cs="Arial"/>
          <w:spacing w:val="4"/>
          <w:sz w:val="31"/>
          <w:szCs w:val="31"/>
        </w:rPr>
        <w:t>1</w:t>
      </w:r>
      <w:r>
        <w:rPr>
          <w:spacing w:val="4"/>
          <w:sz w:val="31"/>
          <w:szCs w:val="31"/>
        </w:rPr>
        <w:t>）因公出国（境）费</w:t>
      </w:r>
      <w:r>
        <w:rPr>
          <w:spacing w:val="-36"/>
          <w:sz w:val="31"/>
          <w:szCs w:val="31"/>
        </w:rPr>
        <w:t xml:space="preserve"> </w:t>
      </w:r>
      <w:r>
        <w:rPr>
          <w:spacing w:val="4"/>
          <w:sz w:val="31"/>
          <w:szCs w:val="31"/>
        </w:rPr>
        <w:t>，指单位工作人员公务出国</w:t>
      </w:r>
      <w:r>
        <w:rPr>
          <w:spacing w:val="9"/>
          <w:sz w:val="31"/>
          <w:szCs w:val="31"/>
        </w:rPr>
        <w:t>（境）的住宿费、</w:t>
      </w:r>
      <w:r>
        <w:rPr>
          <w:spacing w:val="3"/>
          <w:sz w:val="31"/>
          <w:szCs w:val="31"/>
        </w:rPr>
        <w:t>旅费、伙食补助费、杂费、培训费等支出</w:t>
      </w:r>
      <w:r>
        <w:rPr>
          <w:spacing w:val="-50"/>
          <w:sz w:val="31"/>
          <w:szCs w:val="31"/>
        </w:rPr>
        <w:t xml:space="preserve"> </w:t>
      </w:r>
      <w:r>
        <w:rPr>
          <w:spacing w:val="3"/>
          <w:sz w:val="31"/>
          <w:szCs w:val="31"/>
        </w:rPr>
        <w:t xml:space="preserve">。（ </w:t>
      </w:r>
      <w:r>
        <w:rPr>
          <w:rFonts w:ascii="Arial" w:hAnsi="Arial" w:eastAsia="Arial" w:cs="Arial"/>
          <w:spacing w:val="3"/>
          <w:sz w:val="31"/>
          <w:szCs w:val="31"/>
        </w:rPr>
        <w:t>2</w:t>
      </w:r>
      <w:r>
        <w:rPr>
          <w:rFonts w:ascii="Arial" w:hAnsi="Arial" w:eastAsia="Arial" w:cs="Arial"/>
          <w:spacing w:val="-26"/>
          <w:sz w:val="31"/>
          <w:szCs w:val="31"/>
        </w:rPr>
        <w:t xml:space="preserve"> </w:t>
      </w:r>
      <w:r>
        <w:rPr>
          <w:spacing w:val="3"/>
          <w:sz w:val="31"/>
          <w:szCs w:val="31"/>
        </w:rPr>
        <w:t>）公务用车购置及运</w:t>
      </w:r>
      <w:r>
        <w:rPr>
          <w:spacing w:val="6"/>
          <w:sz w:val="31"/>
          <w:szCs w:val="31"/>
        </w:rPr>
        <w:t>行费</w:t>
      </w:r>
      <w:r>
        <w:rPr>
          <w:spacing w:val="-36"/>
          <w:sz w:val="31"/>
          <w:szCs w:val="31"/>
        </w:rPr>
        <w:t xml:space="preserve"> </w:t>
      </w:r>
      <w:r>
        <w:rPr>
          <w:spacing w:val="6"/>
          <w:sz w:val="31"/>
          <w:szCs w:val="31"/>
        </w:rPr>
        <w:t>，指单位公务用车购置费（含车辆购置税）及租用</w:t>
      </w:r>
      <w:r>
        <w:rPr>
          <w:spacing w:val="5"/>
          <w:sz w:val="31"/>
          <w:szCs w:val="31"/>
        </w:rPr>
        <w:t>费、燃料费、</w:t>
      </w:r>
      <w:r>
        <w:rPr>
          <w:spacing w:val="6"/>
          <w:sz w:val="31"/>
          <w:szCs w:val="31"/>
        </w:rPr>
        <w:t>维修费、过路过桥费、保险费等支出</w:t>
      </w:r>
      <w:r>
        <w:rPr>
          <w:spacing w:val="-42"/>
          <w:sz w:val="31"/>
          <w:szCs w:val="31"/>
        </w:rPr>
        <w:t xml:space="preserve"> </w:t>
      </w:r>
      <w:r>
        <w:rPr>
          <w:spacing w:val="6"/>
          <w:sz w:val="31"/>
          <w:szCs w:val="31"/>
        </w:rPr>
        <w:t>。（</w:t>
      </w:r>
      <w:r>
        <w:rPr>
          <w:rFonts w:ascii="Arial" w:hAnsi="Arial" w:eastAsia="Arial" w:cs="Arial"/>
          <w:spacing w:val="6"/>
          <w:sz w:val="31"/>
          <w:szCs w:val="31"/>
        </w:rPr>
        <w:t>3</w:t>
      </w:r>
      <w:r>
        <w:rPr>
          <w:spacing w:val="6"/>
          <w:sz w:val="31"/>
          <w:szCs w:val="31"/>
        </w:rPr>
        <w:t>）公务接待费</w:t>
      </w:r>
      <w:r>
        <w:rPr>
          <w:spacing w:val="-36"/>
          <w:sz w:val="31"/>
          <w:szCs w:val="31"/>
        </w:rPr>
        <w:t xml:space="preserve"> </w:t>
      </w:r>
      <w:r>
        <w:rPr>
          <w:spacing w:val="6"/>
          <w:sz w:val="31"/>
          <w:szCs w:val="31"/>
        </w:rPr>
        <w:t>，指单位按</w:t>
      </w:r>
      <w:r>
        <w:rPr>
          <w:spacing w:val="7"/>
          <w:sz w:val="31"/>
          <w:szCs w:val="31"/>
        </w:rPr>
        <w:t>规定开支的各类公务接待（含外宾接待）支出</w:t>
      </w:r>
      <w:r>
        <w:rPr>
          <w:spacing w:val="-47"/>
          <w:sz w:val="31"/>
          <w:szCs w:val="31"/>
        </w:rPr>
        <w:t xml:space="preserve"> </w:t>
      </w:r>
      <w:r>
        <w:rPr>
          <w:spacing w:val="7"/>
          <w:sz w:val="31"/>
          <w:szCs w:val="31"/>
        </w:rPr>
        <w:t>。</w:t>
      </w:r>
    </w:p>
    <w:p>
      <w:pPr>
        <w:pStyle w:val="2"/>
        <w:spacing w:before="3" w:line="281" w:lineRule="auto"/>
        <w:ind w:left="558" w:right="167" w:firstLine="632"/>
        <w:rPr>
          <w:sz w:val="31"/>
          <w:szCs w:val="31"/>
        </w:rPr>
      </w:pPr>
      <w:r>
        <w:rPr>
          <w:b/>
          <w:bCs/>
          <w:spacing w:val="8"/>
          <w:sz w:val="31"/>
          <w:szCs w:val="31"/>
        </w:rPr>
        <w:t>机关运行经费：</w:t>
      </w:r>
      <w:r>
        <w:rPr>
          <w:b/>
          <w:bCs/>
          <w:spacing w:val="-67"/>
          <w:sz w:val="31"/>
          <w:szCs w:val="31"/>
        </w:rPr>
        <w:t xml:space="preserve"> </w:t>
      </w:r>
      <w:r>
        <w:rPr>
          <w:spacing w:val="8"/>
          <w:sz w:val="31"/>
          <w:szCs w:val="31"/>
        </w:rPr>
        <w:t>指为保障行政单位（含参照公务员法管理</w:t>
      </w:r>
      <w:r>
        <w:rPr>
          <w:spacing w:val="7"/>
          <w:sz w:val="31"/>
          <w:szCs w:val="31"/>
        </w:rPr>
        <w:t>的事业单位）运行用于购买货物和服务的各项资金</w:t>
      </w:r>
      <w:r>
        <w:rPr>
          <w:spacing w:val="-24"/>
          <w:sz w:val="31"/>
          <w:szCs w:val="31"/>
        </w:rPr>
        <w:t xml:space="preserve"> </w:t>
      </w:r>
      <w:r>
        <w:rPr>
          <w:spacing w:val="7"/>
          <w:sz w:val="31"/>
          <w:szCs w:val="31"/>
        </w:rPr>
        <w:t>，包括办公及印刷费、</w:t>
      </w:r>
    </w:p>
    <w:p>
      <w:pPr>
        <w:pStyle w:val="2"/>
        <w:spacing w:before="1" w:line="185" w:lineRule="auto"/>
        <w:ind w:left="574"/>
        <w:rPr>
          <w:sz w:val="31"/>
          <w:szCs w:val="31"/>
        </w:rPr>
      </w:pPr>
      <w:r>
        <w:rPr>
          <w:spacing w:val="-3"/>
          <w:sz w:val="31"/>
          <w:szCs w:val="31"/>
        </w:rPr>
        <w:t>邮电</w:t>
      </w:r>
      <w:r>
        <w:rPr>
          <w:spacing w:val="5"/>
          <w:sz w:val="31"/>
          <w:szCs w:val="31"/>
        </w:rPr>
        <w:t>费、差旅费</w:t>
      </w:r>
      <w:r>
        <w:rPr>
          <w:spacing w:val="-36"/>
          <w:sz w:val="31"/>
          <w:szCs w:val="31"/>
        </w:rPr>
        <w:t xml:space="preserve"> </w:t>
      </w:r>
      <w:r>
        <w:rPr>
          <w:spacing w:val="5"/>
          <w:sz w:val="31"/>
          <w:szCs w:val="31"/>
        </w:rPr>
        <w:t>、会议费</w:t>
      </w:r>
      <w:r>
        <w:rPr>
          <w:spacing w:val="-55"/>
          <w:sz w:val="31"/>
          <w:szCs w:val="31"/>
        </w:rPr>
        <w:t xml:space="preserve"> </w:t>
      </w:r>
      <w:r>
        <w:rPr>
          <w:spacing w:val="5"/>
          <w:sz w:val="31"/>
          <w:szCs w:val="31"/>
        </w:rPr>
        <w:t>、福利费、</w:t>
      </w:r>
      <w:r>
        <w:rPr>
          <w:spacing w:val="-55"/>
          <w:sz w:val="31"/>
          <w:szCs w:val="31"/>
        </w:rPr>
        <w:t xml:space="preserve"> </w:t>
      </w:r>
      <w:r>
        <w:rPr>
          <w:spacing w:val="5"/>
          <w:sz w:val="31"/>
          <w:szCs w:val="31"/>
        </w:rPr>
        <w:t>日常维修费、专项材料及一般设备</w:t>
      </w:r>
      <w:r>
        <w:rPr>
          <w:spacing w:val="8"/>
          <w:sz w:val="31"/>
          <w:szCs w:val="31"/>
        </w:rPr>
        <w:t>购置费、办公用房水电费</w:t>
      </w:r>
      <w:r>
        <w:rPr>
          <w:spacing w:val="-48"/>
          <w:sz w:val="31"/>
          <w:szCs w:val="31"/>
        </w:rPr>
        <w:t xml:space="preserve"> </w:t>
      </w:r>
      <w:r>
        <w:rPr>
          <w:spacing w:val="8"/>
          <w:sz w:val="31"/>
          <w:szCs w:val="31"/>
        </w:rPr>
        <w:t>、取暖费、物业管理费、公务用车运行维</w:t>
      </w:r>
      <w:r>
        <w:rPr>
          <w:spacing w:val="6"/>
          <w:sz w:val="31"/>
          <w:szCs w:val="31"/>
        </w:rPr>
        <w:t>护费以及其他费用</w:t>
      </w:r>
      <w:r>
        <w:rPr>
          <w:spacing w:val="-48"/>
          <w:sz w:val="31"/>
          <w:szCs w:val="31"/>
        </w:rPr>
        <w:t xml:space="preserve"> </w:t>
      </w:r>
      <w:r>
        <w:rPr>
          <w:spacing w:val="6"/>
          <w:sz w:val="31"/>
          <w:szCs w:val="31"/>
        </w:rPr>
        <w:t>。</w:t>
      </w:r>
    </w:p>
    <w:p>
      <w:pPr>
        <w:spacing w:before="42" w:line="105" w:lineRule="exact"/>
        <w:rPr>
          <w:rFonts w:ascii="Arial" w:hAnsi="Arial" w:eastAsia="Arial" w:cs="Arial"/>
          <w:sz w:val="31"/>
          <w:szCs w:val="31"/>
        </w:rPr>
      </w:pPr>
    </w:p>
    <w:p>
      <w:pPr>
        <w:spacing w:line="189" w:lineRule="auto"/>
        <w:rPr>
          <w:sz w:val="31"/>
          <w:szCs w:val="31"/>
        </w:rPr>
      </w:pPr>
    </w:p>
    <w:sectPr>
      <w:footerReference r:id="rId21" w:type="default"/>
      <w:pgSz w:w="11906" w:h="16840"/>
      <w:pgMar w:top="400" w:right="1080" w:bottom="1157" w:left="540" w:header="0" w:footer="9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panose1 w:val="00000600000000000000"/>
    <w:charset w:val="86"/>
    <w:family w:val="auto"/>
    <w:pitch w:val="default"/>
    <w:sig w:usb0="800002BF" w:usb1="184F6CF8" w:usb2="00000012" w:usb3="00000000" w:csb0="00160001" w:csb1="1203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小隶书繁">
    <w:panose1 w:val="02010609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jc w:val="right"/>
      <w:rPr>
        <w:rFonts w:ascii="Arial" w:hAnsi="Arial" w:eastAsia="Arial" w:cs="Arial"/>
        <w:sz w:val="18"/>
        <w:szCs w:val="18"/>
      </w:rPr>
    </w:pPr>
    <w:r>
      <w:rPr>
        <w:rFonts w:ascii="Arial" w:hAnsi="Arial" w:eastAsia="Arial" w:cs="Arial"/>
        <w:spacing w:val="-6"/>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2"/>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jc w:val="right"/>
      <w:rPr>
        <w:rFonts w:ascii="Arial" w:hAnsi="Arial" w:eastAsia="Arial" w:cs="Arial"/>
        <w:sz w:val="18"/>
        <w:szCs w:val="18"/>
      </w:rPr>
    </w:pPr>
    <w:r>
      <w:rPr>
        <w:rFonts w:ascii="Arial" w:hAnsi="Arial" w:eastAsia="Arial" w:cs="Arial"/>
        <w:spacing w:val="-4"/>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2"/>
        <w:sz w:val="18"/>
        <w:szCs w:val="18"/>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5"/>
        <w:sz w:val="18"/>
        <w:szCs w:val="18"/>
      </w:rPr>
      <w:t>20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5"/>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1"/>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1"/>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jc w:val="right"/>
      <w:rPr>
        <w:rFonts w:ascii="Arial" w:hAnsi="Arial" w:eastAsia="Arial" w:cs="Arial"/>
        <w:sz w:val="18"/>
        <w:szCs w:val="18"/>
      </w:rPr>
    </w:pPr>
    <w:r>
      <w:rPr>
        <w:rFonts w:ascii="Arial" w:hAnsi="Arial" w:eastAsia="Arial" w:cs="Arial"/>
        <w:spacing w:val="-1"/>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3"/>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jc w:val="right"/>
      <w:rPr>
        <w:rFonts w:ascii="Arial" w:hAnsi="Arial" w:eastAsia="Arial" w:cs="Arial"/>
        <w:sz w:val="18"/>
        <w:szCs w:val="18"/>
      </w:rPr>
    </w:pPr>
    <w:r>
      <w:rPr>
        <w:rFonts w:ascii="Arial" w:hAnsi="Arial" w:eastAsia="Arial" w:cs="Arial"/>
        <w:spacing w:val="-2"/>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jc w:val="right"/>
      <w:rPr>
        <w:rFonts w:ascii="Arial" w:hAnsi="Arial" w:eastAsia="Arial" w:cs="Arial"/>
        <w:sz w:val="18"/>
        <w:szCs w:val="18"/>
      </w:rPr>
    </w:pPr>
    <w:r>
      <w:rPr>
        <w:rFonts w:ascii="Arial" w:hAnsi="Arial" w:eastAsia="Arial" w:cs="Arial"/>
        <w:spacing w:val="-3"/>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844285"/>
    <w:rsid w:val="00A04B28"/>
    <w:rsid w:val="00BD02F5"/>
    <w:rsid w:val="00D97A28"/>
    <w:rsid w:val="01DF03D7"/>
    <w:rsid w:val="02141AB7"/>
    <w:rsid w:val="0227311A"/>
    <w:rsid w:val="028642E4"/>
    <w:rsid w:val="02E81B31"/>
    <w:rsid w:val="02FC0103"/>
    <w:rsid w:val="03157416"/>
    <w:rsid w:val="03B57C8F"/>
    <w:rsid w:val="04104DE8"/>
    <w:rsid w:val="04F27A0F"/>
    <w:rsid w:val="059E7538"/>
    <w:rsid w:val="05B9052D"/>
    <w:rsid w:val="06457B5A"/>
    <w:rsid w:val="072021EF"/>
    <w:rsid w:val="0754675F"/>
    <w:rsid w:val="075F17CE"/>
    <w:rsid w:val="077C3AF8"/>
    <w:rsid w:val="0972111F"/>
    <w:rsid w:val="0A0106F5"/>
    <w:rsid w:val="0AA33ABE"/>
    <w:rsid w:val="0BA92DF2"/>
    <w:rsid w:val="0BE33CF4"/>
    <w:rsid w:val="0C7B4653"/>
    <w:rsid w:val="0D75742F"/>
    <w:rsid w:val="0DB5188A"/>
    <w:rsid w:val="0DB553AB"/>
    <w:rsid w:val="0DB8731C"/>
    <w:rsid w:val="0DBE2B84"/>
    <w:rsid w:val="0E2844A2"/>
    <w:rsid w:val="0E314376"/>
    <w:rsid w:val="0E456E02"/>
    <w:rsid w:val="0EA44FEE"/>
    <w:rsid w:val="0EF6634E"/>
    <w:rsid w:val="0F056591"/>
    <w:rsid w:val="0F6B527E"/>
    <w:rsid w:val="0FC81AAE"/>
    <w:rsid w:val="108704B8"/>
    <w:rsid w:val="10C001EA"/>
    <w:rsid w:val="10C83D1A"/>
    <w:rsid w:val="14022FE0"/>
    <w:rsid w:val="141D25CF"/>
    <w:rsid w:val="14C92D69"/>
    <w:rsid w:val="14CA62B3"/>
    <w:rsid w:val="14CF38C9"/>
    <w:rsid w:val="154222ED"/>
    <w:rsid w:val="155854A7"/>
    <w:rsid w:val="157B75AD"/>
    <w:rsid w:val="158F12AA"/>
    <w:rsid w:val="164B51D1"/>
    <w:rsid w:val="17457E73"/>
    <w:rsid w:val="181B0BD3"/>
    <w:rsid w:val="18312669"/>
    <w:rsid w:val="18572F0B"/>
    <w:rsid w:val="18645E17"/>
    <w:rsid w:val="18B00C6F"/>
    <w:rsid w:val="18C7778D"/>
    <w:rsid w:val="18F2586A"/>
    <w:rsid w:val="196B7938"/>
    <w:rsid w:val="19FF170D"/>
    <w:rsid w:val="1A271AB1"/>
    <w:rsid w:val="1A312930"/>
    <w:rsid w:val="1BCC2910"/>
    <w:rsid w:val="1C0C5403"/>
    <w:rsid w:val="1C4C7E65"/>
    <w:rsid w:val="1DCE5F88"/>
    <w:rsid w:val="1E1660C5"/>
    <w:rsid w:val="1E75164C"/>
    <w:rsid w:val="1F4E2F28"/>
    <w:rsid w:val="1F856829"/>
    <w:rsid w:val="1FBE57E6"/>
    <w:rsid w:val="20370574"/>
    <w:rsid w:val="20740615"/>
    <w:rsid w:val="2205092A"/>
    <w:rsid w:val="22B45EAC"/>
    <w:rsid w:val="23FA6AE8"/>
    <w:rsid w:val="25EA4C74"/>
    <w:rsid w:val="26C62652"/>
    <w:rsid w:val="26FC2FFE"/>
    <w:rsid w:val="27207FB4"/>
    <w:rsid w:val="27292135"/>
    <w:rsid w:val="272A1388"/>
    <w:rsid w:val="280A391D"/>
    <w:rsid w:val="286C6031"/>
    <w:rsid w:val="28FB4835"/>
    <w:rsid w:val="29EE4E8D"/>
    <w:rsid w:val="29FD638B"/>
    <w:rsid w:val="2A17569E"/>
    <w:rsid w:val="2A4915D0"/>
    <w:rsid w:val="2A624316"/>
    <w:rsid w:val="2B4D50F0"/>
    <w:rsid w:val="2C7A1F15"/>
    <w:rsid w:val="2CAD204F"/>
    <w:rsid w:val="2CCD0296"/>
    <w:rsid w:val="2D4F6EFD"/>
    <w:rsid w:val="2DD32EBD"/>
    <w:rsid w:val="2F146650"/>
    <w:rsid w:val="2F1A6BB0"/>
    <w:rsid w:val="2F503401"/>
    <w:rsid w:val="2F794705"/>
    <w:rsid w:val="31666F0B"/>
    <w:rsid w:val="318D26EA"/>
    <w:rsid w:val="31CA749A"/>
    <w:rsid w:val="33BC1065"/>
    <w:rsid w:val="345E036E"/>
    <w:rsid w:val="34FD1935"/>
    <w:rsid w:val="35245113"/>
    <w:rsid w:val="368F480F"/>
    <w:rsid w:val="387243E8"/>
    <w:rsid w:val="39212099"/>
    <w:rsid w:val="39B31740"/>
    <w:rsid w:val="39CB3DB0"/>
    <w:rsid w:val="3A2D6818"/>
    <w:rsid w:val="3A9643BE"/>
    <w:rsid w:val="3B3911ED"/>
    <w:rsid w:val="3DD05E38"/>
    <w:rsid w:val="3E5728A0"/>
    <w:rsid w:val="3F087854"/>
    <w:rsid w:val="3F724CCD"/>
    <w:rsid w:val="3FB83028"/>
    <w:rsid w:val="405368AD"/>
    <w:rsid w:val="41061B71"/>
    <w:rsid w:val="41840737"/>
    <w:rsid w:val="419B675D"/>
    <w:rsid w:val="42260C25"/>
    <w:rsid w:val="43DB1093"/>
    <w:rsid w:val="44464D32"/>
    <w:rsid w:val="44AF0444"/>
    <w:rsid w:val="45C02C36"/>
    <w:rsid w:val="46355665"/>
    <w:rsid w:val="464473C4"/>
    <w:rsid w:val="466C691A"/>
    <w:rsid w:val="476A10AC"/>
    <w:rsid w:val="47767A51"/>
    <w:rsid w:val="47D227AD"/>
    <w:rsid w:val="47D91D8D"/>
    <w:rsid w:val="48005722"/>
    <w:rsid w:val="48425B85"/>
    <w:rsid w:val="48B73D7B"/>
    <w:rsid w:val="48B84707"/>
    <w:rsid w:val="493354CD"/>
    <w:rsid w:val="496B7101"/>
    <w:rsid w:val="4A7D10F6"/>
    <w:rsid w:val="4AA2290B"/>
    <w:rsid w:val="4B3F45FD"/>
    <w:rsid w:val="4B9E4939"/>
    <w:rsid w:val="4BE5021D"/>
    <w:rsid w:val="4CC222C4"/>
    <w:rsid w:val="4D057181"/>
    <w:rsid w:val="4DE632CE"/>
    <w:rsid w:val="4DEB45C9"/>
    <w:rsid w:val="4DEF31F0"/>
    <w:rsid w:val="4EE23C1E"/>
    <w:rsid w:val="4F691C49"/>
    <w:rsid w:val="4F7A7E8C"/>
    <w:rsid w:val="4F9842DC"/>
    <w:rsid w:val="4FFC0D0F"/>
    <w:rsid w:val="501C6CBB"/>
    <w:rsid w:val="506A5C79"/>
    <w:rsid w:val="51323820"/>
    <w:rsid w:val="527E5A0B"/>
    <w:rsid w:val="529945F3"/>
    <w:rsid w:val="53066318"/>
    <w:rsid w:val="53A33D07"/>
    <w:rsid w:val="54F2448F"/>
    <w:rsid w:val="56310FE7"/>
    <w:rsid w:val="567D422C"/>
    <w:rsid w:val="56D4793B"/>
    <w:rsid w:val="57437223"/>
    <w:rsid w:val="57B456D5"/>
    <w:rsid w:val="57DA31A5"/>
    <w:rsid w:val="580A7D41"/>
    <w:rsid w:val="580C5867"/>
    <w:rsid w:val="580E5705"/>
    <w:rsid w:val="590824D3"/>
    <w:rsid w:val="591376E0"/>
    <w:rsid w:val="594A6647"/>
    <w:rsid w:val="59905666"/>
    <w:rsid w:val="5A0E2010"/>
    <w:rsid w:val="5A753B98"/>
    <w:rsid w:val="5AD848C7"/>
    <w:rsid w:val="5CF60894"/>
    <w:rsid w:val="5D6D410D"/>
    <w:rsid w:val="5E4E5B71"/>
    <w:rsid w:val="5E5744F7"/>
    <w:rsid w:val="5E79177D"/>
    <w:rsid w:val="5F9C067C"/>
    <w:rsid w:val="5FA840C8"/>
    <w:rsid w:val="6131633F"/>
    <w:rsid w:val="61AB60F1"/>
    <w:rsid w:val="62797F9D"/>
    <w:rsid w:val="634E4F86"/>
    <w:rsid w:val="64BB73BA"/>
    <w:rsid w:val="64CC0858"/>
    <w:rsid w:val="650825C6"/>
    <w:rsid w:val="65C37EAD"/>
    <w:rsid w:val="65D35C16"/>
    <w:rsid w:val="672506F4"/>
    <w:rsid w:val="6727446C"/>
    <w:rsid w:val="67615431"/>
    <w:rsid w:val="67B95A2D"/>
    <w:rsid w:val="68FC5484"/>
    <w:rsid w:val="68FC7CCC"/>
    <w:rsid w:val="69BB3229"/>
    <w:rsid w:val="6A6B466F"/>
    <w:rsid w:val="6AFE6614"/>
    <w:rsid w:val="6B064398"/>
    <w:rsid w:val="6B6C68F1"/>
    <w:rsid w:val="6B916358"/>
    <w:rsid w:val="6BF012D0"/>
    <w:rsid w:val="6C022DB1"/>
    <w:rsid w:val="6C1B06FB"/>
    <w:rsid w:val="6C4B4758"/>
    <w:rsid w:val="6C9A748E"/>
    <w:rsid w:val="6DB620A5"/>
    <w:rsid w:val="6E526272"/>
    <w:rsid w:val="6E9018BD"/>
    <w:rsid w:val="6EA14B04"/>
    <w:rsid w:val="6ED07197"/>
    <w:rsid w:val="6F0238CE"/>
    <w:rsid w:val="6F1C23DC"/>
    <w:rsid w:val="6F2968A7"/>
    <w:rsid w:val="6FB70357"/>
    <w:rsid w:val="6FCF744E"/>
    <w:rsid w:val="6FF818D2"/>
    <w:rsid w:val="6FFF3276"/>
    <w:rsid w:val="70657DB3"/>
    <w:rsid w:val="70F22ED3"/>
    <w:rsid w:val="710032B7"/>
    <w:rsid w:val="717E66A4"/>
    <w:rsid w:val="71CA7BA9"/>
    <w:rsid w:val="71DA7A8F"/>
    <w:rsid w:val="723143F0"/>
    <w:rsid w:val="72730565"/>
    <w:rsid w:val="730B2E93"/>
    <w:rsid w:val="745D6EFB"/>
    <w:rsid w:val="74786307"/>
    <w:rsid w:val="74A62A55"/>
    <w:rsid w:val="74A964C0"/>
    <w:rsid w:val="74C55B4B"/>
    <w:rsid w:val="750000AA"/>
    <w:rsid w:val="75355FA6"/>
    <w:rsid w:val="765B3879"/>
    <w:rsid w:val="77996CC0"/>
    <w:rsid w:val="780E2ADE"/>
    <w:rsid w:val="78A53442"/>
    <w:rsid w:val="78EC1071"/>
    <w:rsid w:val="78FE08A5"/>
    <w:rsid w:val="7A326F58"/>
    <w:rsid w:val="7AD81B0D"/>
    <w:rsid w:val="7AF83CFD"/>
    <w:rsid w:val="7B3A4316"/>
    <w:rsid w:val="7B690757"/>
    <w:rsid w:val="7BA22B3C"/>
    <w:rsid w:val="7C6443AA"/>
    <w:rsid w:val="7C7F3FAA"/>
    <w:rsid w:val="7CBB53E6"/>
    <w:rsid w:val="7D140B97"/>
    <w:rsid w:val="7D1926B2"/>
    <w:rsid w:val="7D456FA2"/>
    <w:rsid w:val="7E0B3D48"/>
    <w:rsid w:val="7E4D7EBA"/>
    <w:rsid w:val="7E751B09"/>
    <w:rsid w:val="7E95727F"/>
    <w:rsid w:val="7F3D2627"/>
    <w:rsid w:val="7F6F0306"/>
    <w:rsid w:val="7FDA7E75"/>
    <w:rsid w:val="7FF151BF"/>
    <w:rsid w:val="7FFD3B64"/>
    <w:rsid w:val="FE9C3F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5"/>
      <w:szCs w:val="35"/>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image" Target="media/image5.png"/><Relationship Id="rId26" Type="http://schemas.openxmlformats.org/officeDocument/2006/relationships/image" Target="media/image4.png"/><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2.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1"/>
    <customShpInfo spid="_x0000_s1037"/>
    <customShpInfo spid="_x0000_s1045"/>
    <customShpInfo spid="_x0000_s1056"/>
    <customShpInfo spid="_x0000_s1057"/>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1385</Words>
  <Characters>1676</Characters>
  <TotalTime>36</TotalTime>
  <ScaleCrop>false</ScaleCrop>
  <LinksUpToDate>false</LinksUpToDate>
  <CharactersWithSpaces>2030</CharactersWithSpaces>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2026-03-26T02:57:00Z</dcterms:created>
  <dc:creator>lify</dc:creator>
  <cp:lastModifiedBy>J.*.cai*^_^*</cp:lastModifiedBy>
  <cp:lastPrinted>2026-03-28T18:56:00Z</cp:lastPrinted>
  <dcterms:modified xsi:type="dcterms:W3CDTF">2026-03-31T16:55:45Z</dcterms:modified>
  <dc:title>预算单位部门决算公开模板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2026-03-28T08:05:32Z</vt:filetime>
  </property>
  <property fmtid="{D5CDD505-2E9C-101B-9397-08002B2CF9AE}" pid="4" name="KSOTemplateDocerSaveRecord">
    <vt:lpwstr>eyJoZGlkIjoiYzkwNDZiM2E2NTE2NzIxZDAwMDc1MDJhMjFkM2I4NzIiLCJ1c2VySWQiOiIxODExODIzMDIyIn0=</vt:lpwstr>
  </property>
  <property fmtid="{D5CDD505-2E9C-101B-9397-08002B2CF9AE}" pid="5" name="KSOProductBuildVer">
    <vt:lpwstr>2052-11.8.2.10489</vt:lpwstr>
  </property>
  <property fmtid="{D5CDD505-2E9C-101B-9397-08002B2CF9AE}" pid="6" name="ICV">
    <vt:lpwstr>35D8845F8EFC40B780EEF07DE142568C_12</vt:lpwstr>
  </property>
</Properties>
</file>