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0B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关于“山寨社团”及非法社会组织投诉举报事项的公告</w:t>
      </w:r>
    </w:p>
    <w:bookmarkEnd w:id="0"/>
    <w:p w14:paraId="5CF4D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</w:t>
      </w:r>
    </w:p>
    <w:p w14:paraId="052942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持续净化我区社会组织发展生态，严厉打击“山寨社团”及非法社会组织违法活动，防范化解社会领域风险隐患，切实维护人民群众合法权益和正常社会秩序，根据《社会团体登记管理条例》《民办非企业单位登记管理暂行条例》《取缔非法民间组织暂行办法》等法律法规规定，我局持续开展非法社会组织常态化排查整治工作。现就有关事项公告如下：</w:t>
      </w:r>
    </w:p>
    <w:p w14:paraId="73E27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 一、整治范围及重点打击对象</w:t>
      </w:r>
    </w:p>
    <w:p w14:paraId="52AE3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（一）未经民政部门依法登记，擅自以“协会、学会、研究会、促进会、联合会、中心、研究院”等社会组织名义开展活动的非法组织；</w:t>
      </w:r>
    </w:p>
    <w:p w14:paraId="7AE5F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（二）已被撤销登记、吊销证书、注销登记，仍继续以社会组织名义对外开展活动的组织；</w:t>
      </w:r>
    </w:p>
    <w:p w14:paraId="1773A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（三）境外注册、境内违规开展活动，无国内合法登记备案的离岸社团、山寨机构。</w:t>
      </w:r>
    </w:p>
    <w:p w14:paraId="64B64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二、“山寨社团”辨别方法</w:t>
      </w:r>
    </w:p>
    <w:p w14:paraId="45D65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（一）登录“中国社会组织政务服务平台”（https://chinanpo.mca.gov.cn/），在“全国社会组织查询”栏目输入名称或统一社会信用代码查验。</w:t>
      </w:r>
    </w:p>
    <w:p w14:paraId="2E42C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（二）关注“中国社会组织动态”微信公众号，通过菜单栏“我要查询——全国社会组织查询”进行查验。</w:t>
      </w:r>
    </w:p>
    <w:p w14:paraId="47266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三、法律警示</w:t>
      </w:r>
    </w:p>
    <w:p w14:paraId="1B2462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任何单位和个人参与、支持、合作非法社会组织及“山寨社团”活动，均不受法律保护。</w:t>
      </w:r>
    </w:p>
    <w:p w14:paraId="571B7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对非法社会组织擅自开展活动、敛财牟利、虚假宣传、扰乱行业秩序的，民政部门将依法责令取缔、公告曝光、列入黑名单；涉嫌诈骗、非法集资、违规经营的，移交公安、市场监管等部门依法追责。</w:t>
      </w:r>
    </w:p>
    <w:p w14:paraId="6745F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四、举报渠道</w:t>
      </w:r>
    </w:p>
    <w:p w14:paraId="2AB08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请广大社会公众提高警惕，谨防上当受骗。如发现“山寨社团”活动线索（如活动场所、负责人等），请及时向民政部门提供线索和投诉举报。</w:t>
      </w:r>
    </w:p>
    <w:p w14:paraId="66FF8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云浮市云安区民政局：0766-8638775</w:t>
      </w:r>
    </w:p>
    <w:p w14:paraId="46D10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            </w:t>
      </w:r>
    </w:p>
    <w:p w14:paraId="4D8C3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                              </w:t>
      </w:r>
    </w:p>
    <w:p w14:paraId="0291C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云浮市云安区民政局</w:t>
      </w:r>
    </w:p>
    <w:p w14:paraId="24FB3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2026年7月7日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86F2C"/>
    <w:rsid w:val="6638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2026-07-07T08:24:00Z</dcterms:created>
  <dc:creator>李志华</dc:creator>
  <cp:lastModifiedBy>李志华</cp:lastModifiedBy>
  <cp:lastPrinted>2026-07-07T08:35:52Z</cp:lastPrinted>
  <dcterms:modified xsi:type="dcterms:W3CDTF">2026-07-07T09:14:06Z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37619B920FF248D580A90A05A7535C15_11</vt:lpwstr>
  </property>
  <property fmtid="{D5CDD505-2E9C-101B-9397-08002B2CF9AE}" pid="4" name="KSOTemplateDocerSaveRecord">
    <vt:lpwstr>eyJoZGlkIjoiOWFhODk1YWIyMzI3NzNkZDZlZDRmMzQ5MGFjODdhNTMiLCJ1c2VySWQiOiI0NDQyODE0OTEifQ==</vt:lpwstr>
  </property>
</Properties>
</file>